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AE6C2" w14:textId="1DE3C300" w:rsidR="003E06E4" w:rsidRDefault="008A135F">
      <w:pPr>
        <w:ind w:firstLineChars="700" w:firstLine="2390"/>
        <w:rPr>
          <w:rFonts w:asciiTheme="minorEastAsia" w:eastAsiaTheme="minorEastAsia" w:hAnsiTheme="minorEastAsia" w:cstheme="minorEastAsia"/>
          <w:b/>
          <w:bCs/>
          <w:spacing w:val="-10"/>
          <w:sz w:val="36"/>
          <w:szCs w:val="36"/>
        </w:rPr>
      </w:pPr>
      <w:r w:rsidRPr="008A135F">
        <w:rPr>
          <w:rFonts w:asciiTheme="minorEastAsia" w:eastAsiaTheme="minorEastAsia" w:hAnsiTheme="minorEastAsia" w:cstheme="minorEastAsia" w:hint="eastAsia"/>
          <w:b/>
          <w:bCs/>
          <w:spacing w:val="-10"/>
          <w:sz w:val="36"/>
          <w:szCs w:val="36"/>
        </w:rPr>
        <w:t>无创心排的参数和配置</w:t>
      </w:r>
      <w:bookmarkStart w:id="0" w:name="_GoBack"/>
      <w:bookmarkEnd w:id="0"/>
    </w:p>
    <w:p w14:paraId="2411BC8B" w14:textId="48331E37" w:rsidR="003E06E4" w:rsidRDefault="00E84E0C">
      <w:pPr>
        <w:pStyle w:val="a3"/>
        <w:numPr>
          <w:ilvl w:val="0"/>
          <w:numId w:val="2"/>
        </w:numPr>
        <w:spacing w:line="440" w:lineRule="exact"/>
        <w:ind w:firstLineChars="0"/>
        <w:rPr>
          <w:rFonts w:ascii="思源宋体 CN" w:eastAsia="思源宋体 CN" w:hAnsi="OPPOSans L"/>
          <w:sz w:val="24"/>
        </w:rPr>
      </w:pPr>
      <w:r>
        <w:rPr>
          <w:rFonts w:ascii="思源宋体 CN" w:eastAsia="思源宋体 CN" w:hAnsi="OPPOSans L" w:hint="eastAsia"/>
          <w:sz w:val="24"/>
        </w:rPr>
        <w:t>测量原理不采用任何阻抗法、谐振频率法、电子心力法。具有非手持实时、连续、测量血流动力学参数。数据采集点不包括肢端部位如手指、脚指、耳垂。</w:t>
      </w:r>
    </w:p>
    <w:p w14:paraId="577AF696" w14:textId="2FD176F1" w:rsidR="003E06E4" w:rsidRDefault="00E84E0C">
      <w:pPr>
        <w:pStyle w:val="a3"/>
        <w:numPr>
          <w:ilvl w:val="0"/>
          <w:numId w:val="2"/>
        </w:numPr>
        <w:spacing w:line="440" w:lineRule="exact"/>
        <w:ind w:firstLineChars="0"/>
        <w:rPr>
          <w:rFonts w:ascii="思源宋体 CN" w:eastAsia="思源宋体 CN" w:hAnsi="OPPOSans L"/>
          <w:sz w:val="24"/>
        </w:rPr>
      </w:pPr>
      <w:r>
        <w:rPr>
          <w:rFonts w:ascii="思源宋体 CN" w:eastAsia="思源宋体 CN" w:hAnsi="OPPOSans L" w:hint="eastAsia"/>
          <w:sz w:val="24"/>
        </w:rPr>
        <w:t>无创测量血流动力学参数，设备传感器与人体连接点≤2个。</w:t>
      </w:r>
    </w:p>
    <w:p w14:paraId="149F5821" w14:textId="1EA22C01" w:rsidR="003E06E4" w:rsidRPr="004D5C14" w:rsidRDefault="00E84E0C" w:rsidP="004D5C14">
      <w:pPr>
        <w:pStyle w:val="a3"/>
        <w:numPr>
          <w:ilvl w:val="0"/>
          <w:numId w:val="2"/>
        </w:numPr>
        <w:spacing w:line="440" w:lineRule="exact"/>
        <w:ind w:firstLineChars="0"/>
        <w:rPr>
          <w:rFonts w:ascii="思源宋体 CN" w:eastAsia="思源宋体 CN" w:hAnsi="OPPOSans L"/>
          <w:sz w:val="24"/>
        </w:rPr>
      </w:pPr>
      <w:r>
        <w:rPr>
          <w:rFonts w:ascii="思源宋体 CN" w:eastAsia="思源宋体 CN" w:hAnsi="OPPOSans L" w:hint="eastAsia"/>
          <w:sz w:val="24"/>
        </w:rPr>
        <w:t>可连续测量的主动脉参数：</w:t>
      </w:r>
      <w:r w:rsidRPr="004D5C14">
        <w:rPr>
          <w:rFonts w:ascii="思源宋体 CN" w:eastAsia="思源宋体 CN" w:hAnsi="OPPOSans L" w:hint="eastAsia"/>
          <w:sz w:val="24"/>
        </w:rPr>
        <w:t>心率（HR</w:t>
      </w:r>
      <w:r w:rsidR="004D5C14">
        <w:rPr>
          <w:rFonts w:ascii="思源宋体 CN" w:eastAsia="思源宋体 CN" w:hAnsi="OPPOSans L" w:hint="eastAsia"/>
          <w:sz w:val="24"/>
        </w:rPr>
        <w:t>）、</w:t>
      </w:r>
      <w:r w:rsidRPr="004D5C14">
        <w:rPr>
          <w:rFonts w:ascii="思源宋体 CN" w:eastAsia="思源宋体 CN" w:hAnsi="OPPOSans L" w:hint="eastAsia"/>
          <w:sz w:val="24"/>
        </w:rPr>
        <w:t>心排量(cCO)</w:t>
      </w:r>
      <w:r w:rsidR="004D5C14">
        <w:rPr>
          <w:rFonts w:ascii="思源宋体 CN" w:eastAsia="思源宋体 CN" w:hAnsi="OPPOSans L" w:hint="eastAsia"/>
          <w:sz w:val="24"/>
        </w:rPr>
        <w:t>、</w:t>
      </w:r>
      <w:r w:rsidRPr="004D5C14">
        <w:rPr>
          <w:rFonts w:ascii="思源宋体 CN" w:eastAsia="思源宋体 CN" w:hAnsi="OPPOSans L" w:hint="eastAsia"/>
          <w:sz w:val="24"/>
        </w:rPr>
        <w:t>心指数(CI)</w:t>
      </w:r>
      <w:r w:rsidR="004D5C14">
        <w:rPr>
          <w:rFonts w:ascii="思源宋体 CN" w:eastAsia="思源宋体 CN" w:hAnsi="OPPOSans L" w:hint="eastAsia"/>
          <w:sz w:val="24"/>
        </w:rPr>
        <w:t>、</w:t>
      </w:r>
      <w:r w:rsidRPr="004D5C14">
        <w:rPr>
          <w:rFonts w:ascii="思源宋体 CN" w:eastAsia="思源宋体 CN" w:hAnsi="OPPOSans L" w:hint="eastAsia"/>
          <w:sz w:val="24"/>
        </w:rPr>
        <w:t>每搏量(SV)</w:t>
      </w:r>
      <w:r w:rsidR="004D5C14">
        <w:rPr>
          <w:rFonts w:ascii="思源宋体 CN" w:eastAsia="思源宋体 CN" w:hAnsi="OPPOSans L" w:hint="eastAsia"/>
          <w:sz w:val="24"/>
        </w:rPr>
        <w:t>、</w:t>
      </w:r>
      <w:r w:rsidRPr="004D5C14">
        <w:rPr>
          <w:rFonts w:ascii="思源宋体 CN" w:eastAsia="思源宋体 CN" w:hAnsi="OPPOSans L" w:hint="eastAsia"/>
          <w:sz w:val="24"/>
        </w:rPr>
        <w:t>每搏指数(SVI)</w:t>
      </w:r>
      <w:r w:rsidR="004D5C14">
        <w:rPr>
          <w:rFonts w:ascii="思源宋体 CN" w:eastAsia="思源宋体 CN" w:hAnsi="OPPOSans L" w:hint="eastAsia"/>
          <w:sz w:val="24"/>
        </w:rPr>
        <w:t>、</w:t>
      </w:r>
      <w:r w:rsidRPr="004D5C14">
        <w:rPr>
          <w:rFonts w:ascii="思源宋体 CN" w:eastAsia="思源宋体 CN" w:hAnsi="OPPOSans L" w:hint="eastAsia"/>
          <w:sz w:val="24"/>
        </w:rPr>
        <w:t>每搏变异度(SVV)；</w:t>
      </w:r>
    </w:p>
    <w:p w14:paraId="2352CD62" w14:textId="796297A9" w:rsidR="003E06E4" w:rsidRDefault="00E84E0C">
      <w:pPr>
        <w:pStyle w:val="a3"/>
        <w:numPr>
          <w:ilvl w:val="0"/>
          <w:numId w:val="2"/>
        </w:numPr>
        <w:spacing w:line="440" w:lineRule="exact"/>
        <w:ind w:firstLineChars="0"/>
        <w:rPr>
          <w:rFonts w:ascii="思源宋体 CN" w:eastAsia="思源宋体 CN" w:hAnsi="OPPOSans L"/>
          <w:sz w:val="24"/>
        </w:rPr>
      </w:pPr>
      <w:r>
        <w:rPr>
          <w:rFonts w:ascii="思源宋体 CN" w:eastAsia="思源宋体 CN" w:hAnsi="OPPOSans L" w:hint="eastAsia"/>
          <w:sz w:val="24"/>
        </w:rPr>
        <w:t>可测量血流峰值速度变异度。</w:t>
      </w:r>
    </w:p>
    <w:p w14:paraId="5721A524" w14:textId="77777777" w:rsidR="003E06E4" w:rsidRDefault="00E84E0C">
      <w:pPr>
        <w:pStyle w:val="a3"/>
        <w:numPr>
          <w:ilvl w:val="0"/>
          <w:numId w:val="2"/>
        </w:numPr>
        <w:spacing w:line="440" w:lineRule="exact"/>
        <w:ind w:firstLineChars="0"/>
        <w:rPr>
          <w:rFonts w:ascii="思源宋体 CN" w:eastAsia="思源宋体 CN" w:hAnsi="OPPOSans L"/>
          <w:sz w:val="24"/>
        </w:rPr>
      </w:pPr>
      <w:r>
        <w:rPr>
          <w:rFonts w:ascii="思源宋体 CN" w:eastAsia="思源宋体 CN" w:hAnsi="OPPOSans L" w:hint="eastAsia"/>
          <w:sz w:val="24"/>
        </w:rPr>
        <w:t>可测量校正流动时间。</w:t>
      </w:r>
    </w:p>
    <w:p w14:paraId="40C93876" w14:textId="77777777" w:rsidR="003E06E4" w:rsidRDefault="00E84E0C">
      <w:pPr>
        <w:pStyle w:val="a3"/>
        <w:numPr>
          <w:ilvl w:val="0"/>
          <w:numId w:val="2"/>
        </w:numPr>
        <w:spacing w:line="440" w:lineRule="exact"/>
        <w:ind w:firstLineChars="0"/>
        <w:rPr>
          <w:rFonts w:ascii="思源宋体 CN" w:eastAsia="思源宋体 CN" w:hAnsi="OPPOSans L"/>
          <w:sz w:val="24"/>
        </w:rPr>
      </w:pPr>
      <w:r>
        <w:rPr>
          <w:rFonts w:ascii="思源宋体 CN" w:eastAsia="思源宋体 CN" w:hAnsi="OPPOSans L" w:hint="eastAsia"/>
          <w:sz w:val="24"/>
        </w:rPr>
        <w:t>可测量血流的最大流速。</w:t>
      </w:r>
    </w:p>
    <w:p w14:paraId="0287CD4E" w14:textId="77777777" w:rsidR="003E06E4" w:rsidRDefault="00E84E0C">
      <w:pPr>
        <w:pStyle w:val="a3"/>
        <w:numPr>
          <w:ilvl w:val="0"/>
          <w:numId w:val="2"/>
        </w:numPr>
        <w:spacing w:line="440" w:lineRule="exact"/>
        <w:ind w:firstLineChars="0"/>
        <w:rPr>
          <w:rFonts w:ascii="思源宋体 CN" w:eastAsia="思源宋体 CN" w:hAnsi="OPPOSans L"/>
          <w:sz w:val="24"/>
        </w:rPr>
      </w:pPr>
      <w:r>
        <w:rPr>
          <w:rFonts w:ascii="思源宋体 CN" w:eastAsia="思源宋体 CN" w:hAnsi="OPPOSans L" w:hint="eastAsia"/>
          <w:sz w:val="24"/>
        </w:rPr>
        <w:t>可测量血流的最小流速。</w:t>
      </w:r>
    </w:p>
    <w:p w14:paraId="2EDBD2EC" w14:textId="77777777" w:rsidR="003E06E4" w:rsidRDefault="00E84E0C">
      <w:pPr>
        <w:pStyle w:val="a3"/>
        <w:numPr>
          <w:ilvl w:val="0"/>
          <w:numId w:val="2"/>
        </w:numPr>
        <w:spacing w:line="440" w:lineRule="exact"/>
        <w:ind w:firstLineChars="0"/>
        <w:rPr>
          <w:rFonts w:ascii="思源宋体 CN" w:eastAsia="思源宋体 CN" w:hAnsi="OPPOSans L"/>
          <w:sz w:val="24"/>
        </w:rPr>
      </w:pPr>
      <w:r>
        <w:rPr>
          <w:rFonts w:ascii="思源宋体 CN" w:eastAsia="思源宋体 CN" w:hAnsi="OPPOSans L" w:hint="eastAsia"/>
          <w:sz w:val="24"/>
        </w:rPr>
        <w:t>可测量血流的平均流速。</w:t>
      </w:r>
    </w:p>
    <w:p w14:paraId="42377A4F" w14:textId="6A56891E" w:rsidR="003E06E4" w:rsidRDefault="00E84E0C">
      <w:pPr>
        <w:pStyle w:val="a3"/>
        <w:numPr>
          <w:ilvl w:val="0"/>
          <w:numId w:val="2"/>
        </w:numPr>
        <w:spacing w:line="440" w:lineRule="exact"/>
        <w:ind w:firstLineChars="0"/>
        <w:rPr>
          <w:rFonts w:ascii="思源宋体 CN" w:eastAsia="思源宋体 CN" w:hAnsi="OPPOSans L"/>
          <w:sz w:val="24"/>
        </w:rPr>
      </w:pPr>
      <w:r>
        <w:rPr>
          <w:rFonts w:ascii="思源宋体 CN" w:eastAsia="思源宋体 CN" w:hAnsi="OPPOSans L" w:hint="eastAsia"/>
          <w:sz w:val="24"/>
        </w:rPr>
        <w:t>可测量血管的搏动指数PI。</w:t>
      </w:r>
    </w:p>
    <w:p w14:paraId="655BF99F" w14:textId="1C7443A3" w:rsidR="003E06E4" w:rsidRDefault="00E84E0C">
      <w:pPr>
        <w:pStyle w:val="a3"/>
        <w:numPr>
          <w:ilvl w:val="0"/>
          <w:numId w:val="2"/>
        </w:numPr>
        <w:spacing w:line="440" w:lineRule="exact"/>
        <w:ind w:firstLineChars="0"/>
        <w:rPr>
          <w:rFonts w:ascii="思源宋体 CN" w:eastAsia="思源宋体 CN" w:hAnsi="OPPOSans L"/>
          <w:sz w:val="24"/>
        </w:rPr>
      </w:pPr>
      <w:r>
        <w:rPr>
          <w:rFonts w:ascii="思源宋体 CN" w:eastAsia="思源宋体 CN" w:hAnsi="OPPOSans L" w:hint="eastAsia"/>
          <w:sz w:val="24"/>
        </w:rPr>
        <w:t>可测量前向血流的阻力指数RI。</w:t>
      </w:r>
    </w:p>
    <w:p w14:paraId="14842933" w14:textId="77777777" w:rsidR="003E06E4" w:rsidRDefault="00E84E0C">
      <w:pPr>
        <w:pStyle w:val="a3"/>
        <w:numPr>
          <w:ilvl w:val="0"/>
          <w:numId w:val="2"/>
        </w:numPr>
        <w:spacing w:line="440" w:lineRule="exact"/>
        <w:ind w:firstLineChars="0"/>
        <w:rPr>
          <w:rFonts w:ascii="思源宋体 CN" w:eastAsia="思源宋体 CN" w:hAnsi="OPPOSans L"/>
          <w:sz w:val="24"/>
        </w:rPr>
      </w:pPr>
      <w:r>
        <w:rPr>
          <w:rFonts w:ascii="思源宋体 CN" w:eastAsia="思源宋体 CN" w:hAnsi="OPPOSans L" w:hint="eastAsia"/>
          <w:sz w:val="24"/>
        </w:rPr>
        <w:t>CPR按压质量实时评估工具。</w:t>
      </w:r>
    </w:p>
    <w:p w14:paraId="2D2D343D" w14:textId="23BEF780" w:rsidR="003E06E4" w:rsidRDefault="00E84E0C">
      <w:pPr>
        <w:pStyle w:val="a3"/>
        <w:numPr>
          <w:ilvl w:val="0"/>
          <w:numId w:val="2"/>
        </w:numPr>
        <w:spacing w:line="440" w:lineRule="exact"/>
        <w:ind w:firstLineChars="0"/>
        <w:rPr>
          <w:rFonts w:ascii="思源宋体 CN" w:eastAsia="思源宋体 CN" w:hAnsi="OPPOSans L"/>
          <w:sz w:val="24"/>
        </w:rPr>
      </w:pPr>
      <w:r>
        <w:rPr>
          <w:rFonts w:ascii="思源宋体 CN" w:eastAsia="思源宋体 CN" w:hAnsi="OPPOSans L" w:hint="eastAsia"/>
          <w:sz w:val="24"/>
        </w:rPr>
        <w:t>可测量非搏动血流的流速。</w:t>
      </w:r>
    </w:p>
    <w:p w14:paraId="3A39D02B" w14:textId="0BC4E2F7" w:rsidR="003E06E4" w:rsidRDefault="00E84E0C">
      <w:pPr>
        <w:pStyle w:val="a3"/>
        <w:numPr>
          <w:ilvl w:val="0"/>
          <w:numId w:val="2"/>
        </w:numPr>
        <w:spacing w:line="440" w:lineRule="exact"/>
        <w:ind w:firstLineChars="0"/>
        <w:rPr>
          <w:rFonts w:ascii="思源宋体 CN" w:eastAsia="思源宋体 CN" w:hAnsi="OPPOSans L"/>
          <w:sz w:val="24"/>
        </w:rPr>
      </w:pPr>
      <w:r>
        <w:rPr>
          <w:rFonts w:ascii="思源宋体 CN" w:eastAsia="思源宋体 CN" w:hAnsi="OPPOSans L" w:hint="eastAsia"/>
          <w:sz w:val="24"/>
        </w:rPr>
        <w:t>可测量最大血流速度变化速率（单位m/s²）。</w:t>
      </w:r>
    </w:p>
    <w:p w14:paraId="56F3CA73" w14:textId="77777777" w:rsidR="003E06E4" w:rsidRDefault="00E84E0C">
      <w:pPr>
        <w:pStyle w:val="a3"/>
        <w:numPr>
          <w:ilvl w:val="0"/>
          <w:numId w:val="2"/>
        </w:numPr>
        <w:spacing w:line="440" w:lineRule="exact"/>
        <w:ind w:firstLineChars="0"/>
        <w:rPr>
          <w:rFonts w:ascii="思源宋体 CN" w:eastAsia="思源宋体 CN" w:hAnsi="OPPOSans L"/>
          <w:sz w:val="24"/>
        </w:rPr>
      </w:pPr>
      <w:r>
        <w:rPr>
          <w:rFonts w:ascii="思源宋体 CN" w:eastAsia="思源宋体 CN" w:hAnsi="OPPOSans L" w:hint="eastAsia"/>
          <w:sz w:val="24"/>
        </w:rPr>
        <w:t>血流信号增益值可调，档位＞3档。</w:t>
      </w:r>
    </w:p>
    <w:p w14:paraId="142D0BCE" w14:textId="77777777" w:rsidR="003E06E4" w:rsidRDefault="00E84E0C">
      <w:pPr>
        <w:pStyle w:val="a3"/>
        <w:numPr>
          <w:ilvl w:val="0"/>
          <w:numId w:val="2"/>
        </w:numPr>
        <w:spacing w:line="440" w:lineRule="exact"/>
        <w:ind w:firstLineChars="0"/>
        <w:rPr>
          <w:rFonts w:ascii="思源宋体 CN" w:eastAsia="思源宋体 CN" w:hAnsi="OPPOSans L"/>
          <w:sz w:val="24"/>
        </w:rPr>
      </w:pPr>
      <w:r>
        <w:rPr>
          <w:rFonts w:ascii="思源宋体 CN" w:eastAsia="思源宋体 CN" w:hAnsi="OPPOSans L" w:hint="eastAsia"/>
          <w:sz w:val="24"/>
        </w:rPr>
        <w:t>容量反应性测试工具、被动抬腿实验工具。</w:t>
      </w:r>
    </w:p>
    <w:p w14:paraId="61AA8CE5" w14:textId="77777777" w:rsidR="003E06E4" w:rsidRDefault="00E84E0C">
      <w:pPr>
        <w:pStyle w:val="a3"/>
        <w:numPr>
          <w:ilvl w:val="0"/>
          <w:numId w:val="2"/>
        </w:numPr>
        <w:spacing w:line="440" w:lineRule="exact"/>
        <w:ind w:firstLineChars="0"/>
        <w:rPr>
          <w:rFonts w:ascii="思源宋体 CN" w:eastAsia="思源宋体 CN" w:hAnsi="OPPOSans L"/>
          <w:sz w:val="24"/>
        </w:rPr>
      </w:pPr>
      <w:r>
        <w:rPr>
          <w:rFonts w:ascii="思源宋体 CN" w:eastAsia="思源宋体 CN" w:hAnsi="OPPOSans L" w:hint="eastAsia"/>
          <w:sz w:val="24"/>
        </w:rPr>
        <w:t>系统可显示参数的测量趋势图和比较趋势图。</w:t>
      </w:r>
    </w:p>
    <w:p w14:paraId="66EC1557" w14:textId="77777777" w:rsidR="003E06E4" w:rsidRDefault="00E84E0C">
      <w:pPr>
        <w:pStyle w:val="a3"/>
        <w:numPr>
          <w:ilvl w:val="0"/>
          <w:numId w:val="2"/>
        </w:numPr>
        <w:spacing w:line="440" w:lineRule="exact"/>
        <w:ind w:firstLineChars="0"/>
        <w:rPr>
          <w:rFonts w:ascii="思源宋体 CN" w:eastAsia="思源宋体 CN" w:hAnsi="OPPOSans L"/>
          <w:sz w:val="24"/>
        </w:rPr>
      </w:pPr>
      <w:r>
        <w:rPr>
          <w:rFonts w:ascii="思源宋体 CN" w:eastAsia="思源宋体 CN" w:hAnsi="OPPOSans L" w:hint="eastAsia"/>
          <w:sz w:val="24"/>
        </w:rPr>
        <w:t>所有参数的“趋势图”可显示任意两个时间点间参数的数值及变化百分比。</w:t>
      </w:r>
    </w:p>
    <w:p w14:paraId="68A1EE3C" w14:textId="77777777" w:rsidR="003E06E4" w:rsidRDefault="00E84E0C">
      <w:pPr>
        <w:pStyle w:val="a3"/>
        <w:numPr>
          <w:ilvl w:val="0"/>
          <w:numId w:val="2"/>
        </w:numPr>
        <w:spacing w:line="440" w:lineRule="exact"/>
        <w:ind w:firstLineChars="0"/>
        <w:rPr>
          <w:rFonts w:ascii="思源宋体 CN" w:eastAsia="思源宋体 CN" w:hAnsi="OPPOSans L"/>
          <w:sz w:val="24"/>
        </w:rPr>
      </w:pPr>
      <w:r>
        <w:rPr>
          <w:rFonts w:ascii="思源宋体 CN" w:eastAsia="思源宋体 CN" w:hAnsi="OPPOSans L" w:hint="eastAsia"/>
          <w:sz w:val="24"/>
        </w:rPr>
        <w:t>无创血压测量。</w:t>
      </w:r>
    </w:p>
    <w:p w14:paraId="2D2C10E4" w14:textId="77777777" w:rsidR="003E06E4" w:rsidRDefault="00E84E0C">
      <w:pPr>
        <w:pStyle w:val="a3"/>
        <w:numPr>
          <w:ilvl w:val="0"/>
          <w:numId w:val="2"/>
        </w:numPr>
        <w:spacing w:line="440" w:lineRule="exact"/>
        <w:ind w:firstLineChars="0"/>
        <w:rPr>
          <w:rFonts w:ascii="思源宋体 CN" w:eastAsia="思源宋体 CN" w:hAnsi="OPPOSans L"/>
          <w:sz w:val="24"/>
        </w:rPr>
      </w:pPr>
      <w:r>
        <w:rPr>
          <w:rFonts w:ascii="思源宋体 CN" w:eastAsia="思源宋体 CN" w:hAnsi="OPPOSans L" w:hint="eastAsia"/>
          <w:sz w:val="24"/>
        </w:rPr>
        <w:t>血氧饱和度测量。</w:t>
      </w:r>
    </w:p>
    <w:p w14:paraId="2B119E60" w14:textId="77777777" w:rsidR="003E06E4" w:rsidRDefault="00E84E0C">
      <w:pPr>
        <w:pStyle w:val="a3"/>
        <w:numPr>
          <w:ilvl w:val="0"/>
          <w:numId w:val="2"/>
        </w:numPr>
        <w:spacing w:line="440" w:lineRule="exact"/>
        <w:ind w:firstLineChars="0"/>
        <w:rPr>
          <w:rFonts w:ascii="思源宋体 CN" w:eastAsia="思源宋体 CN" w:hAnsi="OPPOSans L"/>
          <w:sz w:val="24"/>
        </w:rPr>
      </w:pPr>
      <w:r>
        <w:rPr>
          <w:rFonts w:ascii="思源宋体 CN" w:eastAsia="思源宋体 CN" w:hAnsi="OPPOSans L" w:hint="eastAsia"/>
          <w:sz w:val="24"/>
        </w:rPr>
        <w:t>5导联心电测量。</w:t>
      </w:r>
    </w:p>
    <w:p w14:paraId="334C28AA" w14:textId="77777777" w:rsidR="003E06E4" w:rsidRDefault="00E84E0C">
      <w:pPr>
        <w:pStyle w:val="a3"/>
        <w:numPr>
          <w:ilvl w:val="0"/>
          <w:numId w:val="2"/>
        </w:numPr>
        <w:spacing w:line="440" w:lineRule="exact"/>
        <w:ind w:firstLineChars="0"/>
        <w:rPr>
          <w:rFonts w:ascii="思源宋体 CN" w:eastAsia="思源宋体 CN" w:hAnsi="OPPOSans L"/>
          <w:sz w:val="24"/>
        </w:rPr>
      </w:pPr>
      <w:r>
        <w:rPr>
          <w:rFonts w:ascii="思源宋体 CN" w:eastAsia="思源宋体 CN" w:hAnsi="OPPOSans L" w:hint="eastAsia"/>
          <w:sz w:val="24"/>
        </w:rPr>
        <w:t>触摸屏尺寸：12英寸。</w:t>
      </w:r>
    </w:p>
    <w:p w14:paraId="2534EDA4" w14:textId="065515FE" w:rsidR="003E06E4" w:rsidRPr="00054C67" w:rsidRDefault="00E84E0C" w:rsidP="00054C67">
      <w:pPr>
        <w:pStyle w:val="a3"/>
        <w:numPr>
          <w:ilvl w:val="0"/>
          <w:numId w:val="2"/>
        </w:numPr>
        <w:spacing w:line="440" w:lineRule="exact"/>
        <w:ind w:firstLineChars="0"/>
        <w:rPr>
          <w:rFonts w:ascii="思源宋体 CN" w:eastAsia="思源宋体 CN" w:hAnsi="OPPOSans L"/>
          <w:sz w:val="24"/>
        </w:rPr>
      </w:pPr>
      <w:r>
        <w:rPr>
          <w:rFonts w:ascii="思源宋体 CN" w:eastAsia="思源宋体 CN" w:hAnsi="OPPOSans L" w:hint="eastAsia"/>
          <w:sz w:val="24"/>
        </w:rPr>
        <w:t>电池工作时间：大于3小时。</w:t>
      </w:r>
      <w:r w:rsidRPr="00054C67">
        <w:rPr>
          <w:rFonts w:ascii="思源宋体 CN" w:eastAsia="思源宋体 CN" w:hAnsi="OPPOSans L" w:hint="eastAsia"/>
          <w:sz w:val="24"/>
        </w:rPr>
        <w:t>无需专机专用耗材。</w:t>
      </w:r>
    </w:p>
    <w:p w14:paraId="20F0CD1D" w14:textId="518337B7" w:rsidR="003E06E4" w:rsidRDefault="003E06E4" w:rsidP="00E84E0C">
      <w:pPr>
        <w:spacing w:line="360" w:lineRule="exact"/>
        <w:rPr>
          <w:rFonts w:asciiTheme="minorEastAsia" w:eastAsiaTheme="minorEastAsia" w:hAnsiTheme="minorEastAsia" w:cstheme="minorEastAsia"/>
          <w:sz w:val="24"/>
        </w:rPr>
      </w:pPr>
    </w:p>
    <w:tbl>
      <w:tblPr>
        <w:tblpPr w:leftFromText="180" w:rightFromText="180" w:vertAnchor="page" w:horzAnchor="margin" w:tblpXSpec="right" w:tblpY="3147"/>
        <w:tblW w:w="8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auto"/>
          <w:insideV w:val="non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3725"/>
        <w:gridCol w:w="3163"/>
      </w:tblGrid>
      <w:tr w:rsidR="00E84E0C" w14:paraId="68E4A4DC" w14:textId="77777777" w:rsidTr="00E84E0C">
        <w:trPr>
          <w:trHeight w:val="465"/>
        </w:trPr>
        <w:tc>
          <w:tcPr>
            <w:tcW w:w="8046" w:type="dxa"/>
            <w:gridSpan w:val="3"/>
            <w:tcBorders>
              <w:bottom w:val="single" w:sz="4" w:space="0" w:color="auto"/>
            </w:tcBorders>
            <w:vAlign w:val="center"/>
          </w:tcPr>
          <w:p w14:paraId="4F6821C7" w14:textId="77777777" w:rsidR="00E84E0C" w:rsidRDefault="00E84E0C" w:rsidP="00E84E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心输出量测量仪（超声贴片血流动力学监测仪）配置单</w:t>
            </w:r>
          </w:p>
        </w:tc>
      </w:tr>
      <w:tr w:rsidR="00E84E0C" w14:paraId="2E7F1D6D" w14:textId="77777777" w:rsidTr="00E84E0C">
        <w:trPr>
          <w:trHeight w:val="465"/>
        </w:trPr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7666" w14:textId="77777777" w:rsidR="00E84E0C" w:rsidRDefault="00E84E0C" w:rsidP="00E84E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BDECD" w14:textId="77777777" w:rsidR="00E84E0C" w:rsidRDefault="00E84E0C" w:rsidP="00E84E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F3DB5" w14:textId="77777777" w:rsidR="00E84E0C" w:rsidRDefault="00E84E0C" w:rsidP="00E84E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</w:tr>
      <w:tr w:rsidR="00E84E0C" w14:paraId="52B0A854" w14:textId="77777777" w:rsidTr="00E84E0C">
        <w:trPr>
          <w:trHeight w:val="465"/>
        </w:trPr>
        <w:tc>
          <w:tcPr>
            <w:tcW w:w="115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89BD0" w14:textId="77777777" w:rsidR="00E84E0C" w:rsidRDefault="00E84E0C" w:rsidP="00E84E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E63C3" w14:textId="77777777" w:rsidR="00E84E0C" w:rsidRDefault="00E84E0C" w:rsidP="00E84E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心输出量测量仪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60A94" w14:textId="77777777" w:rsidR="00E84E0C" w:rsidRDefault="00E84E0C" w:rsidP="00E84E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</w:t>
            </w:r>
            <w:r>
              <w:rPr>
                <w:rFonts w:hint="eastAsia"/>
                <w:sz w:val="24"/>
              </w:rPr>
              <w:t>套</w:t>
            </w:r>
          </w:p>
        </w:tc>
      </w:tr>
      <w:tr w:rsidR="00E84E0C" w14:paraId="4EFDD60B" w14:textId="77777777" w:rsidTr="00E84E0C">
        <w:trPr>
          <w:trHeight w:val="465"/>
        </w:trPr>
        <w:tc>
          <w:tcPr>
            <w:tcW w:w="115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6932D" w14:textId="77777777" w:rsidR="00E84E0C" w:rsidRDefault="00E84E0C" w:rsidP="00E84E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91E6E" w14:textId="77777777" w:rsidR="00E84E0C" w:rsidRDefault="00E84E0C" w:rsidP="00E84E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触摸屏主机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1502E" w14:textId="77777777" w:rsidR="00E84E0C" w:rsidRDefault="00E84E0C" w:rsidP="00E84E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台</w:t>
            </w:r>
          </w:p>
        </w:tc>
      </w:tr>
      <w:tr w:rsidR="00E84E0C" w14:paraId="229BAB95" w14:textId="77777777" w:rsidTr="00E84E0C">
        <w:trPr>
          <w:trHeight w:val="465"/>
        </w:trPr>
        <w:tc>
          <w:tcPr>
            <w:tcW w:w="115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93BF5" w14:textId="77777777" w:rsidR="00E84E0C" w:rsidRDefault="00E84E0C" w:rsidP="00E84E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E2FA6" w14:textId="77777777" w:rsidR="00E84E0C" w:rsidRDefault="00E84E0C" w:rsidP="00E84E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可充电锂电池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6C0B4" w14:textId="77777777" w:rsidR="00E84E0C" w:rsidRDefault="00E84E0C" w:rsidP="00E84E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</w:t>
            </w:r>
            <w:r>
              <w:rPr>
                <w:rFonts w:hint="eastAsia"/>
                <w:sz w:val="24"/>
              </w:rPr>
              <w:t>块</w:t>
            </w:r>
          </w:p>
        </w:tc>
      </w:tr>
      <w:tr w:rsidR="00E84E0C" w14:paraId="70A5A9C9" w14:textId="77777777" w:rsidTr="00E84E0C">
        <w:trPr>
          <w:trHeight w:val="465"/>
        </w:trPr>
        <w:tc>
          <w:tcPr>
            <w:tcW w:w="115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24613" w14:textId="77777777" w:rsidR="00E84E0C" w:rsidRDefault="00E84E0C" w:rsidP="00E84E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723AA" w14:textId="77777777" w:rsidR="00E84E0C" w:rsidRDefault="00E84E0C" w:rsidP="00E84E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2.2MHz</w:t>
            </w:r>
            <w:r>
              <w:rPr>
                <w:rFonts w:hint="eastAsia"/>
                <w:sz w:val="24"/>
              </w:rPr>
              <w:t>超声探头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005A6" w14:textId="77777777" w:rsidR="00E84E0C" w:rsidRDefault="00E84E0C" w:rsidP="00E84E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</w:t>
            </w:r>
            <w:r>
              <w:rPr>
                <w:rFonts w:hint="eastAsia"/>
                <w:sz w:val="24"/>
              </w:rPr>
              <w:t>根</w:t>
            </w:r>
          </w:p>
        </w:tc>
      </w:tr>
      <w:tr w:rsidR="00E84E0C" w14:paraId="26D54AB7" w14:textId="77777777" w:rsidTr="00E84E0C">
        <w:trPr>
          <w:trHeight w:val="465"/>
        </w:trPr>
        <w:tc>
          <w:tcPr>
            <w:tcW w:w="115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F8739" w14:textId="77777777" w:rsidR="00E84E0C" w:rsidRDefault="00E84E0C" w:rsidP="00E84E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34B48" w14:textId="77777777" w:rsidR="00E84E0C" w:rsidRDefault="00E84E0C" w:rsidP="00E84E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4MHz</w:t>
            </w:r>
            <w:r>
              <w:rPr>
                <w:rFonts w:hint="eastAsia"/>
                <w:sz w:val="24"/>
              </w:rPr>
              <w:t>超声探头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BDE21" w14:textId="77777777" w:rsidR="00E84E0C" w:rsidRDefault="00E84E0C" w:rsidP="00E84E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2/</w:t>
            </w:r>
            <w:r>
              <w:rPr>
                <w:rFonts w:hint="eastAsia"/>
                <w:sz w:val="24"/>
              </w:rPr>
              <w:t>根</w:t>
            </w:r>
          </w:p>
        </w:tc>
      </w:tr>
      <w:tr w:rsidR="00E84E0C" w14:paraId="35EB6229" w14:textId="77777777" w:rsidTr="00E84E0C">
        <w:trPr>
          <w:trHeight w:val="465"/>
        </w:trPr>
        <w:tc>
          <w:tcPr>
            <w:tcW w:w="115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02732" w14:textId="77777777" w:rsidR="00E84E0C" w:rsidRDefault="00E84E0C" w:rsidP="00E84E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C8567" w14:textId="77777777" w:rsidR="00E84E0C" w:rsidRDefault="00E84E0C" w:rsidP="00E84E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血压监测套件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68AE5" w14:textId="77777777" w:rsidR="00E84E0C" w:rsidRDefault="00E84E0C" w:rsidP="00E84E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套</w:t>
            </w:r>
          </w:p>
        </w:tc>
      </w:tr>
      <w:tr w:rsidR="00E84E0C" w14:paraId="0399A871" w14:textId="77777777" w:rsidTr="00E84E0C">
        <w:trPr>
          <w:trHeight w:val="465"/>
        </w:trPr>
        <w:tc>
          <w:tcPr>
            <w:tcW w:w="115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1991C" w14:textId="77777777" w:rsidR="00E84E0C" w:rsidRDefault="00E84E0C" w:rsidP="00E84E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B9552" w14:textId="77777777" w:rsidR="00E84E0C" w:rsidRDefault="00E84E0C" w:rsidP="00E84E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指夹血氧套件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C55F0" w14:textId="77777777" w:rsidR="00E84E0C" w:rsidRDefault="00E84E0C" w:rsidP="00E84E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套</w:t>
            </w:r>
          </w:p>
        </w:tc>
      </w:tr>
      <w:tr w:rsidR="00E84E0C" w14:paraId="0363C82F" w14:textId="77777777" w:rsidTr="00E84E0C">
        <w:trPr>
          <w:trHeight w:val="465"/>
        </w:trPr>
        <w:tc>
          <w:tcPr>
            <w:tcW w:w="115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F98C5" w14:textId="77777777" w:rsidR="00E84E0C" w:rsidRDefault="00E84E0C" w:rsidP="00E84E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48D5D" w14:textId="77777777" w:rsidR="00E84E0C" w:rsidRDefault="00E84E0C" w:rsidP="00E84E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心电套件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013C8" w14:textId="77777777" w:rsidR="00E84E0C" w:rsidRDefault="00E84E0C" w:rsidP="00E84E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套（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导联）</w:t>
            </w:r>
          </w:p>
        </w:tc>
      </w:tr>
      <w:tr w:rsidR="00E84E0C" w14:paraId="6EE5BCB4" w14:textId="77777777" w:rsidTr="00E84E0C">
        <w:trPr>
          <w:trHeight w:val="465"/>
        </w:trPr>
        <w:tc>
          <w:tcPr>
            <w:tcW w:w="115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37576" w14:textId="77777777" w:rsidR="00E84E0C" w:rsidRDefault="00E84E0C" w:rsidP="00E84E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E0728" w14:textId="77777777" w:rsidR="00E84E0C" w:rsidRDefault="00E84E0C" w:rsidP="00E84E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电源线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57AD3" w14:textId="77777777" w:rsidR="00E84E0C" w:rsidRDefault="00E84E0C" w:rsidP="00E84E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根</w:t>
            </w:r>
          </w:p>
        </w:tc>
      </w:tr>
      <w:tr w:rsidR="00E84E0C" w14:paraId="161C3953" w14:textId="77777777" w:rsidTr="00E84E0C">
        <w:trPr>
          <w:trHeight w:val="465"/>
        </w:trPr>
        <w:tc>
          <w:tcPr>
            <w:tcW w:w="115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52D3D" w14:textId="77777777" w:rsidR="00E84E0C" w:rsidRDefault="00E84E0C" w:rsidP="00E84E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57412" w14:textId="77777777" w:rsidR="00E84E0C" w:rsidRDefault="00E84E0C" w:rsidP="00E84E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接地线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2BA91" w14:textId="77777777" w:rsidR="00E84E0C" w:rsidRDefault="00E84E0C" w:rsidP="00E84E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根</w:t>
            </w:r>
          </w:p>
        </w:tc>
      </w:tr>
      <w:tr w:rsidR="00E84E0C" w14:paraId="799AA67C" w14:textId="77777777" w:rsidTr="00E84E0C">
        <w:trPr>
          <w:trHeight w:val="465"/>
        </w:trPr>
        <w:tc>
          <w:tcPr>
            <w:tcW w:w="1158" w:type="dxa"/>
            <w:tcBorders>
              <w:top w:val="nil"/>
              <w:right w:val="single" w:sz="4" w:space="0" w:color="auto"/>
            </w:tcBorders>
            <w:vAlign w:val="center"/>
          </w:tcPr>
          <w:p w14:paraId="53CFE750" w14:textId="77777777" w:rsidR="00E84E0C" w:rsidRDefault="00E84E0C" w:rsidP="00E84E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3725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9E9D0CF" w14:textId="77777777" w:rsidR="00E84E0C" w:rsidRDefault="00E84E0C" w:rsidP="00E84E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说明书</w:t>
            </w:r>
          </w:p>
        </w:tc>
        <w:tc>
          <w:tcPr>
            <w:tcW w:w="316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9FC92DB" w14:textId="77777777" w:rsidR="00E84E0C" w:rsidRDefault="00E84E0C" w:rsidP="00E84E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本</w:t>
            </w:r>
          </w:p>
        </w:tc>
      </w:tr>
    </w:tbl>
    <w:p w14:paraId="35BDAA9A" w14:textId="77777777" w:rsidR="003E06E4" w:rsidRDefault="003E06E4" w:rsidP="00E84E0C">
      <w:pPr>
        <w:spacing w:line="360" w:lineRule="exact"/>
        <w:rPr>
          <w:rFonts w:asciiTheme="minorEastAsia" w:eastAsiaTheme="minorEastAsia" w:hAnsiTheme="minorEastAsia" w:cstheme="minorEastAsia"/>
          <w:sz w:val="24"/>
        </w:rPr>
      </w:pPr>
    </w:p>
    <w:sectPr w:rsidR="003E06E4" w:rsidSect="00054C67">
      <w:pgSz w:w="11906" w:h="16838"/>
      <w:pgMar w:top="993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35C1C" w14:textId="77777777" w:rsidR="002F3CFC" w:rsidRDefault="002F3CFC" w:rsidP="004D5C14">
      <w:r>
        <w:separator/>
      </w:r>
    </w:p>
  </w:endnote>
  <w:endnote w:type="continuationSeparator" w:id="0">
    <w:p w14:paraId="78E52451" w14:textId="77777777" w:rsidR="002F3CFC" w:rsidRDefault="002F3CFC" w:rsidP="004D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宋体 CN">
    <w:altName w:val="宋体"/>
    <w:charset w:val="00"/>
    <w:family w:val="auto"/>
    <w:pitch w:val="default"/>
  </w:font>
  <w:font w:name="OPPOSans L">
    <w:altName w:val="宋体"/>
    <w:charset w:val="86"/>
    <w:family w:val="roman"/>
    <w:pitch w:val="default"/>
    <w:sig w:usb0="00000000" w:usb1="00000000" w:usb2="00000016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6880F" w14:textId="77777777" w:rsidR="002F3CFC" w:rsidRDefault="002F3CFC" w:rsidP="004D5C14">
      <w:r>
        <w:separator/>
      </w:r>
    </w:p>
  </w:footnote>
  <w:footnote w:type="continuationSeparator" w:id="0">
    <w:p w14:paraId="700F694D" w14:textId="77777777" w:rsidR="002F3CFC" w:rsidRDefault="002F3CFC" w:rsidP="004D5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14FF8"/>
    <w:multiLevelType w:val="singleLevel"/>
    <w:tmpl w:val="1C814FF8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20DD090C"/>
    <w:multiLevelType w:val="multilevel"/>
    <w:tmpl w:val="20DD090C"/>
    <w:lvl w:ilvl="0">
      <w:start w:val="1"/>
      <w:numFmt w:val="chineseCountingThousand"/>
      <w:lvlText w:val="%1、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4B76235"/>
    <w:multiLevelType w:val="multilevel"/>
    <w:tmpl w:val="74B76235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FD43EDF"/>
    <w:multiLevelType w:val="multilevel"/>
    <w:tmpl w:val="7FD43EDF"/>
    <w:lvl w:ilvl="0">
      <w:start w:val="1"/>
      <w:numFmt w:val="decimal"/>
      <w:lvlText w:val="%1."/>
      <w:lvlJc w:val="left"/>
      <w:pPr>
        <w:ind w:left="440" w:hanging="440"/>
      </w:pPr>
    </w:lvl>
    <w:lvl w:ilvl="1">
      <w:numFmt w:val="bullet"/>
      <w:lvlText w:val="▲"/>
      <w:lvlJc w:val="left"/>
      <w:pPr>
        <w:ind w:left="800" w:hanging="360"/>
      </w:pPr>
      <w:rPr>
        <w:rFonts w:ascii="等线" w:eastAsia="等线" w:hAnsi="等线" w:cstheme="minorBidi" w:hint="eastAsia"/>
        <w:lang w:val="en-US"/>
      </w:r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DE00F6"/>
    <w:rsid w:val="00054C67"/>
    <w:rsid w:val="002F3CFC"/>
    <w:rsid w:val="003E06E4"/>
    <w:rsid w:val="004D5C14"/>
    <w:rsid w:val="008A135F"/>
    <w:rsid w:val="00E84E0C"/>
    <w:rsid w:val="76DE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1AFDBE"/>
  <w15:docId w15:val="{A06D6203-D52F-4BDD-BEB3-6CC69D68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firstLineChars="200" w:firstLine="420"/>
    </w:pPr>
  </w:style>
  <w:style w:type="paragraph" w:styleId="a4">
    <w:name w:val="header"/>
    <w:basedOn w:val="a"/>
    <w:link w:val="a5"/>
    <w:rsid w:val="004D5C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D5C14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4D5C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D5C1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</Words>
  <Characters>563</Characters>
  <Application>Microsoft Office Word</Application>
  <DocSecurity>0</DocSecurity>
  <Lines>4</Lines>
  <Paragraphs>1</Paragraphs>
  <ScaleCrop>false</ScaleCrop>
  <Company>DCCM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王鵬</dc:creator>
  <cp:lastModifiedBy>cgy</cp:lastModifiedBy>
  <cp:revision>3</cp:revision>
  <dcterms:created xsi:type="dcterms:W3CDTF">2025-11-14T09:48:00Z</dcterms:created>
  <dcterms:modified xsi:type="dcterms:W3CDTF">2025-11-19T07:44:00Z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EB046A05DAA24633BF1F95F043F0FA87_11</vt:lpwstr>
  </property>
  <property fmtid="{D5CDD505-2E9C-101B-9397-08002B2CF9AE}" pid="4" name="KSOTemplateDocerSaveRecord">
    <vt:lpwstr>eyJoZGlkIjoiNzc3MjgxMTQ4ODA0ZTVhYWEyZTBhMmQwNDYxNjE4NzYiLCJ1c2VySWQiOiIyOTAyODYwNzkifQ==</vt:lpwstr>
  </property>
</Properties>
</file>