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9966" w14:textId="77777777" w:rsidR="00AA5ED9" w:rsidRDefault="00AA5ED9">
      <w:pPr>
        <w:widowControl/>
        <w:shd w:val="clear" w:color="auto" w:fill="FFFFFF"/>
        <w:jc w:val="center"/>
        <w:rPr>
          <w:rFonts w:ascii="微软雅黑" w:eastAsia="微软雅黑" w:hAnsi="微软雅黑" w:cs="宋体"/>
          <w:b/>
          <w:bCs/>
          <w:color w:val="000000"/>
          <w:kern w:val="0"/>
          <w:sz w:val="36"/>
          <w:szCs w:val="36"/>
        </w:rPr>
      </w:pPr>
    </w:p>
    <w:p w14:paraId="6C3EE479" w14:textId="77777777" w:rsidR="00AA5ED9" w:rsidRDefault="009F1763">
      <w:pPr>
        <w:widowControl/>
        <w:shd w:val="clear" w:color="auto" w:fill="FFFFFF"/>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中山大学附属第一（南沙）医院实验室家具采购项目</w:t>
      </w:r>
    </w:p>
    <w:p w14:paraId="43CFF110" w14:textId="77777777" w:rsidR="00AA5ED9" w:rsidRDefault="009F1763">
      <w:pPr>
        <w:widowControl/>
        <w:shd w:val="clear" w:color="auto" w:fill="FFFFFF"/>
        <w:jc w:val="center"/>
        <w:rPr>
          <w:rFonts w:ascii="微软雅黑" w:eastAsia="微软雅黑" w:hAnsi="微软雅黑" w:cs="宋体"/>
          <w:b/>
          <w:bCs/>
          <w:color w:val="000000"/>
          <w:kern w:val="0"/>
          <w:sz w:val="36"/>
          <w:szCs w:val="36"/>
        </w:rPr>
      </w:pPr>
      <w:r>
        <w:rPr>
          <w:rFonts w:ascii="微软雅黑" w:eastAsia="微软雅黑" w:hAnsi="微软雅黑" w:cs="宋体" w:hint="eastAsia"/>
          <w:b/>
          <w:bCs/>
          <w:color w:val="000000"/>
          <w:kern w:val="0"/>
          <w:sz w:val="36"/>
          <w:szCs w:val="36"/>
        </w:rPr>
        <w:t>（医技与科研专项）报价邀请公告</w:t>
      </w:r>
    </w:p>
    <w:p w14:paraId="1B5FDD70" w14:textId="77777777" w:rsidR="00AA5ED9" w:rsidRDefault="00AA5ED9">
      <w:pPr>
        <w:widowControl/>
        <w:shd w:val="clear" w:color="auto" w:fill="FFFFFF"/>
        <w:jc w:val="center"/>
        <w:rPr>
          <w:rFonts w:ascii="微软雅黑" w:eastAsia="微软雅黑" w:hAnsi="微软雅黑" w:cs="宋体"/>
          <w:b/>
          <w:bCs/>
          <w:color w:val="000000"/>
          <w:kern w:val="0"/>
          <w:sz w:val="36"/>
          <w:szCs w:val="36"/>
        </w:rPr>
      </w:pPr>
    </w:p>
    <w:p w14:paraId="47BED75F"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山大学附属第一（南沙）医院（下称“南沙医院”）开业筹备工作正在快速推进中。目前南沙医院实验室家具采购已完成前期需求调研及方案制作工作，现进入询价阶段，即日起诚邀具备供应实验室家具设施资质的厂家和供应商对根据采购清单和方案进行报价。报价分为医疗医技专项（病理科、检验科等使用）、科研专项（科研楼研究人员使用）两个项目，欢迎报名。</w:t>
      </w:r>
    </w:p>
    <w:p w14:paraId="7F592E80" w14:textId="77777777" w:rsidR="00AA5ED9" w:rsidRDefault="009F1763">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一、报名时间：</w:t>
      </w:r>
    </w:p>
    <w:p w14:paraId="1B59E049"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8日—2021年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月30日</w:t>
      </w:r>
    </w:p>
    <w:p w14:paraId="61FE06B1"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报名截止时间：2021年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月30日下午</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时</w:t>
      </w:r>
    </w:p>
    <w:p w14:paraId="69539AA7" w14:textId="77777777" w:rsidR="00AA5ED9" w:rsidRDefault="009F1763">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二、报价方案提交时间：</w:t>
      </w:r>
    </w:p>
    <w:p w14:paraId="4760D727"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报名时间截止后5个工作日内</w:t>
      </w:r>
    </w:p>
    <w:p w14:paraId="692ACEE1" w14:textId="77777777" w:rsidR="00AA5ED9" w:rsidRDefault="009F1763">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三、报名时提供以下资料</w:t>
      </w:r>
    </w:p>
    <w:p w14:paraId="2A4F742B"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1、企业营业执照及资质证书（复印件）、报价人法人代表证书及报价授权委托书（原件）；</w:t>
      </w:r>
    </w:p>
    <w:p w14:paraId="452854B6"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2、税务登记证件（复印件）；</w:t>
      </w:r>
    </w:p>
    <w:p w14:paraId="3746A1B6"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3、报价文件（原件，一次性报出最优惠条件及报价）；</w:t>
      </w:r>
    </w:p>
    <w:p w14:paraId="2BB6838F"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4、业绩证明材料。</w:t>
      </w:r>
    </w:p>
    <w:p w14:paraId="13E1C085" w14:textId="777777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以上资料一式二份（加盖单位公章）装入文件袋并密封。</w:t>
      </w:r>
    </w:p>
    <w:p w14:paraId="56A3714D" w14:textId="77777777" w:rsidR="00AA5ED9" w:rsidRDefault="009F1763">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四、联系方式</w:t>
      </w:r>
    </w:p>
    <w:p w14:paraId="573E7FA5" w14:textId="45F64035"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报名地点：</w:t>
      </w:r>
      <w:r w:rsidR="00955F30" w:rsidRPr="00955F30">
        <w:rPr>
          <w:rFonts w:ascii="仿宋_GB2312" w:eastAsia="仿宋_GB2312" w:hAnsi="仿宋_GB2312" w:cs="仿宋_GB2312" w:hint="eastAsia"/>
          <w:sz w:val="32"/>
          <w:szCs w:val="32"/>
        </w:rPr>
        <w:t>广州市越秀区农林街道竹丝岗二马路5号龙珠大厦二楼供应科办公室2</w:t>
      </w:r>
    </w:p>
    <w:p w14:paraId="13B3D3A1" w14:textId="4F23CF8D"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955F30" w:rsidRPr="00955F30">
        <w:rPr>
          <w:rFonts w:ascii="仿宋_GB2312" w:eastAsia="仿宋_GB2312" w:hAnsi="仿宋_GB2312" w:cs="仿宋_GB2312" w:hint="eastAsia"/>
          <w:sz w:val="32"/>
          <w:szCs w:val="32"/>
        </w:rPr>
        <w:t>姚</w:t>
      </w:r>
      <w:r w:rsidR="00955F30">
        <w:rPr>
          <w:rFonts w:ascii="仿宋_GB2312" w:eastAsia="仿宋_GB2312" w:hAnsi="仿宋_GB2312" w:cs="仿宋_GB2312" w:hint="eastAsia"/>
          <w:sz w:val="32"/>
          <w:szCs w:val="32"/>
        </w:rPr>
        <w:t>老师</w:t>
      </w:r>
    </w:p>
    <w:p w14:paraId="74CA9689" w14:textId="70AF5E90"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sidR="00955F30" w:rsidRPr="00955F30">
        <w:rPr>
          <w:rFonts w:ascii="仿宋_GB2312" w:eastAsia="仿宋_GB2312" w:hAnsi="仿宋_GB2312" w:cs="仿宋_GB2312"/>
          <w:sz w:val="32"/>
          <w:szCs w:val="32"/>
        </w:rPr>
        <w:t>13609099989</w:t>
      </w:r>
    </w:p>
    <w:p w14:paraId="1AFDF7D0" w14:textId="4A3F6177" w:rsidR="00AA5ED9" w:rsidRDefault="009F176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联系邮箱：</w:t>
      </w:r>
      <w:r w:rsidR="00955F30" w:rsidRPr="00955F30">
        <w:rPr>
          <w:rFonts w:ascii="仿宋_GB2312" w:eastAsia="仿宋_GB2312" w:hAnsi="仿宋_GB2312" w:cs="仿宋_GB2312"/>
          <w:sz w:val="32"/>
          <w:szCs w:val="32"/>
        </w:rPr>
        <w:t>yaohj7@mail.sysu.edu.cn</w:t>
      </w:r>
    </w:p>
    <w:p w14:paraId="1C18ABB9" w14:textId="77777777" w:rsidR="00AA5ED9" w:rsidRDefault="00AA5ED9">
      <w:pPr>
        <w:spacing w:line="360" w:lineRule="auto"/>
        <w:ind w:firstLineChars="200" w:firstLine="640"/>
        <w:rPr>
          <w:rFonts w:ascii="仿宋_GB2312" w:eastAsia="仿宋_GB2312" w:hAnsi="仿宋_GB2312" w:cs="仿宋_GB2312"/>
          <w:sz w:val="32"/>
          <w:szCs w:val="32"/>
        </w:rPr>
      </w:pPr>
    </w:p>
    <w:p w14:paraId="7980A4C8" w14:textId="77777777" w:rsidR="00AA5ED9" w:rsidRDefault="00AA5ED9">
      <w:pPr>
        <w:spacing w:line="360" w:lineRule="auto"/>
        <w:ind w:firstLineChars="200" w:firstLine="640"/>
        <w:rPr>
          <w:rFonts w:ascii="仿宋_GB2312" w:eastAsia="仿宋_GB2312" w:hAnsi="仿宋_GB2312" w:cs="仿宋_GB2312"/>
          <w:sz w:val="32"/>
          <w:szCs w:val="32"/>
        </w:rPr>
      </w:pPr>
    </w:p>
    <w:p w14:paraId="573E7EEC" w14:textId="77777777" w:rsidR="00AA5ED9" w:rsidRDefault="00AA5ED9">
      <w:pPr>
        <w:spacing w:line="360" w:lineRule="auto"/>
        <w:ind w:firstLineChars="200" w:firstLine="640"/>
        <w:rPr>
          <w:rFonts w:ascii="仿宋_GB2312" w:eastAsia="仿宋_GB2312" w:hAnsi="仿宋_GB2312" w:cs="仿宋_GB2312"/>
          <w:sz w:val="32"/>
          <w:szCs w:val="32"/>
        </w:rPr>
      </w:pPr>
    </w:p>
    <w:p w14:paraId="1397FDBA" w14:textId="77777777" w:rsidR="00AA5ED9" w:rsidRDefault="00AA5ED9">
      <w:pPr>
        <w:spacing w:line="360" w:lineRule="auto"/>
        <w:ind w:firstLineChars="200" w:firstLine="640"/>
        <w:rPr>
          <w:rFonts w:ascii="仿宋_GB2312" w:eastAsia="仿宋_GB2312" w:hAnsi="仿宋_GB2312" w:cs="仿宋_GB2312"/>
          <w:sz w:val="32"/>
          <w:szCs w:val="32"/>
        </w:rPr>
      </w:pPr>
    </w:p>
    <w:p w14:paraId="48ED81D1" w14:textId="77777777" w:rsidR="00AA5ED9" w:rsidRDefault="00AA5ED9">
      <w:pPr>
        <w:spacing w:line="360" w:lineRule="auto"/>
        <w:jc w:val="left"/>
        <w:rPr>
          <w:rFonts w:ascii="仿宋_GB2312" w:eastAsia="仿宋_GB2312" w:hAnsi="仿宋_GB2312" w:cs="仿宋_GB2312"/>
          <w:sz w:val="32"/>
          <w:szCs w:val="32"/>
        </w:rPr>
      </w:pPr>
    </w:p>
    <w:sectPr w:rsidR="00AA5E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9A4D" w14:textId="77777777" w:rsidR="003766DF" w:rsidRDefault="003766DF" w:rsidP="00955F30">
      <w:r>
        <w:separator/>
      </w:r>
    </w:p>
  </w:endnote>
  <w:endnote w:type="continuationSeparator" w:id="0">
    <w:p w14:paraId="0307D0BB" w14:textId="77777777" w:rsidR="003766DF" w:rsidRDefault="003766DF" w:rsidP="0095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7823" w14:textId="77777777" w:rsidR="003766DF" w:rsidRDefault="003766DF" w:rsidP="00955F30">
      <w:r>
        <w:separator/>
      </w:r>
    </w:p>
  </w:footnote>
  <w:footnote w:type="continuationSeparator" w:id="0">
    <w:p w14:paraId="044D7611" w14:textId="77777777" w:rsidR="003766DF" w:rsidRDefault="003766DF" w:rsidP="00955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1"/>
    <w:rsid w:val="00003297"/>
    <w:rsid w:val="00024CA5"/>
    <w:rsid w:val="0005656D"/>
    <w:rsid w:val="00057589"/>
    <w:rsid w:val="00061F02"/>
    <w:rsid w:val="00071C93"/>
    <w:rsid w:val="000905A1"/>
    <w:rsid w:val="0009322C"/>
    <w:rsid w:val="000A2CAD"/>
    <w:rsid w:val="000C410F"/>
    <w:rsid w:val="000C7B54"/>
    <w:rsid w:val="000D161E"/>
    <w:rsid w:val="000E11BB"/>
    <w:rsid w:val="00105282"/>
    <w:rsid w:val="0012213A"/>
    <w:rsid w:val="001254C7"/>
    <w:rsid w:val="00130905"/>
    <w:rsid w:val="00133698"/>
    <w:rsid w:val="001348CC"/>
    <w:rsid w:val="001648FD"/>
    <w:rsid w:val="001808E0"/>
    <w:rsid w:val="001B2DE8"/>
    <w:rsid w:val="001D19A1"/>
    <w:rsid w:val="001E5E66"/>
    <w:rsid w:val="00201702"/>
    <w:rsid w:val="00201995"/>
    <w:rsid w:val="002269E2"/>
    <w:rsid w:val="00236F1E"/>
    <w:rsid w:val="00260814"/>
    <w:rsid w:val="00280040"/>
    <w:rsid w:val="00293C71"/>
    <w:rsid w:val="00293CC8"/>
    <w:rsid w:val="002A32AA"/>
    <w:rsid w:val="002B33CB"/>
    <w:rsid w:val="002D14AE"/>
    <w:rsid w:val="002D2A09"/>
    <w:rsid w:val="002E2FB0"/>
    <w:rsid w:val="002F2DF9"/>
    <w:rsid w:val="00336EFC"/>
    <w:rsid w:val="003375DF"/>
    <w:rsid w:val="0034734C"/>
    <w:rsid w:val="00374061"/>
    <w:rsid w:val="003766DF"/>
    <w:rsid w:val="003C35E3"/>
    <w:rsid w:val="003F6923"/>
    <w:rsid w:val="004035E9"/>
    <w:rsid w:val="00405E3F"/>
    <w:rsid w:val="00407185"/>
    <w:rsid w:val="004138A9"/>
    <w:rsid w:val="00433024"/>
    <w:rsid w:val="004619F5"/>
    <w:rsid w:val="004720D4"/>
    <w:rsid w:val="004B62D2"/>
    <w:rsid w:val="004C032C"/>
    <w:rsid w:val="004C45AD"/>
    <w:rsid w:val="004C5758"/>
    <w:rsid w:val="004D4E21"/>
    <w:rsid w:val="004E7000"/>
    <w:rsid w:val="00507F77"/>
    <w:rsid w:val="005149BD"/>
    <w:rsid w:val="0059220B"/>
    <w:rsid w:val="006141D1"/>
    <w:rsid w:val="00621AA6"/>
    <w:rsid w:val="00643122"/>
    <w:rsid w:val="0064653D"/>
    <w:rsid w:val="0066412A"/>
    <w:rsid w:val="0068271D"/>
    <w:rsid w:val="00692B91"/>
    <w:rsid w:val="00715A4E"/>
    <w:rsid w:val="00724B3C"/>
    <w:rsid w:val="00730293"/>
    <w:rsid w:val="00742914"/>
    <w:rsid w:val="007735B1"/>
    <w:rsid w:val="00791868"/>
    <w:rsid w:val="007A08CE"/>
    <w:rsid w:val="007A5A9E"/>
    <w:rsid w:val="007A7CFC"/>
    <w:rsid w:val="007B12DC"/>
    <w:rsid w:val="007B17A0"/>
    <w:rsid w:val="007B1FED"/>
    <w:rsid w:val="007C1679"/>
    <w:rsid w:val="007C5AF0"/>
    <w:rsid w:val="007D3CCF"/>
    <w:rsid w:val="007D6A11"/>
    <w:rsid w:val="00813C1F"/>
    <w:rsid w:val="00861212"/>
    <w:rsid w:val="0087788C"/>
    <w:rsid w:val="00896DE1"/>
    <w:rsid w:val="008B6224"/>
    <w:rsid w:val="008B79BE"/>
    <w:rsid w:val="008D4E5C"/>
    <w:rsid w:val="008F35AF"/>
    <w:rsid w:val="008F5A9B"/>
    <w:rsid w:val="00946E0A"/>
    <w:rsid w:val="00955F30"/>
    <w:rsid w:val="0098255A"/>
    <w:rsid w:val="00996A34"/>
    <w:rsid w:val="009C6E32"/>
    <w:rsid w:val="009F1763"/>
    <w:rsid w:val="00A117AE"/>
    <w:rsid w:val="00A33137"/>
    <w:rsid w:val="00A935D4"/>
    <w:rsid w:val="00A970D4"/>
    <w:rsid w:val="00AA4C8F"/>
    <w:rsid w:val="00AA5ED9"/>
    <w:rsid w:val="00AB6A23"/>
    <w:rsid w:val="00B57122"/>
    <w:rsid w:val="00B80841"/>
    <w:rsid w:val="00B820E0"/>
    <w:rsid w:val="00B85995"/>
    <w:rsid w:val="00BA2716"/>
    <w:rsid w:val="00BB58B6"/>
    <w:rsid w:val="00BE49A5"/>
    <w:rsid w:val="00BE6780"/>
    <w:rsid w:val="00C012FD"/>
    <w:rsid w:val="00C06A2C"/>
    <w:rsid w:val="00C102E2"/>
    <w:rsid w:val="00C12BA9"/>
    <w:rsid w:val="00C33615"/>
    <w:rsid w:val="00C51821"/>
    <w:rsid w:val="00C836FE"/>
    <w:rsid w:val="00C84A28"/>
    <w:rsid w:val="00C86A6A"/>
    <w:rsid w:val="00C879B6"/>
    <w:rsid w:val="00CA7D5E"/>
    <w:rsid w:val="00CB057F"/>
    <w:rsid w:val="00CB0999"/>
    <w:rsid w:val="00CC1499"/>
    <w:rsid w:val="00CC2558"/>
    <w:rsid w:val="00CC557C"/>
    <w:rsid w:val="00CF3B36"/>
    <w:rsid w:val="00D04F9B"/>
    <w:rsid w:val="00D109F9"/>
    <w:rsid w:val="00D14996"/>
    <w:rsid w:val="00D24D7E"/>
    <w:rsid w:val="00D2623C"/>
    <w:rsid w:val="00D63366"/>
    <w:rsid w:val="00D67FCF"/>
    <w:rsid w:val="00D8230B"/>
    <w:rsid w:val="00DB0CA7"/>
    <w:rsid w:val="00DB22EC"/>
    <w:rsid w:val="00DB716E"/>
    <w:rsid w:val="00DD0B7B"/>
    <w:rsid w:val="00E13511"/>
    <w:rsid w:val="00E23E68"/>
    <w:rsid w:val="00E40BD1"/>
    <w:rsid w:val="00E42E39"/>
    <w:rsid w:val="00E56F0B"/>
    <w:rsid w:val="00E60358"/>
    <w:rsid w:val="00E65008"/>
    <w:rsid w:val="00E943E1"/>
    <w:rsid w:val="00EB5BF8"/>
    <w:rsid w:val="00EB7975"/>
    <w:rsid w:val="00EC1D08"/>
    <w:rsid w:val="00EC5BF2"/>
    <w:rsid w:val="00ED3C06"/>
    <w:rsid w:val="00EF01F4"/>
    <w:rsid w:val="00F544E5"/>
    <w:rsid w:val="00F61E91"/>
    <w:rsid w:val="00F7625D"/>
    <w:rsid w:val="00F90E21"/>
    <w:rsid w:val="00F927B1"/>
    <w:rsid w:val="00F974FC"/>
    <w:rsid w:val="00FA04F6"/>
    <w:rsid w:val="00FD7F28"/>
    <w:rsid w:val="00FE75B8"/>
    <w:rsid w:val="00FF1830"/>
    <w:rsid w:val="00FF529D"/>
    <w:rsid w:val="25A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4940"/>
  <w15:docId w15:val="{4431F33C-1D51-42DB-8AEB-AA2423F9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customStyle="1" w:styleId="1">
    <w:name w:val="网格型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Zhang</dc:creator>
  <cp:lastModifiedBy>Sam Zhang</cp:lastModifiedBy>
  <cp:revision>2</cp:revision>
  <cp:lastPrinted>2021-04-08T03:16:00Z</cp:lastPrinted>
  <dcterms:created xsi:type="dcterms:W3CDTF">2021-06-28T04:16:00Z</dcterms:created>
  <dcterms:modified xsi:type="dcterms:W3CDTF">2021-06-28T04:16:00Z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5D1C06D7A27C4F0495E477D09BE73BAE</vt:lpwstr>
  </property>
</Properties>
</file>