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82" w:rsidRPr="003E742F" w:rsidRDefault="00B26882" w:rsidP="00B26882">
      <w:pPr>
        <w:pStyle w:val="a3"/>
        <w:shd w:val="clear" w:color="auto" w:fill="FFFFFF"/>
        <w:spacing w:before="210" w:beforeAutospacing="0" w:after="210" w:afterAutospacing="0"/>
        <w:jc w:val="center"/>
        <w:rPr>
          <w:rFonts w:ascii="方正小标宋简体" w:eastAsia="方正小标宋简体" w:hAnsi="微软雅黑"/>
          <w:color w:val="333333"/>
          <w:sz w:val="32"/>
          <w:szCs w:val="32"/>
        </w:rPr>
      </w:pPr>
      <w:r w:rsidRPr="003E742F">
        <w:rPr>
          <w:rFonts w:ascii="方正小标宋简体" w:eastAsia="方正小标宋简体" w:hAnsi="微软雅黑" w:hint="eastAsia"/>
          <w:color w:val="333333"/>
          <w:sz w:val="32"/>
          <w:szCs w:val="32"/>
        </w:rPr>
        <w:t>中山大学附属第一医院何善衡楼首层MR、CT机房改造工程项目环境影响评价（含验收）、职业病危害放射性防护预评价和控制效果评价服务市场调研公告</w:t>
      </w:r>
    </w:p>
    <w:p w:rsidR="00B26882" w:rsidRDefault="00B26882" w:rsidP="00B26882">
      <w:pPr>
        <w:pStyle w:val="a3"/>
        <w:shd w:val="clear" w:color="auto" w:fill="FFFFFF"/>
        <w:spacing w:before="210" w:beforeAutospacing="0" w:after="210" w:afterAutospacing="0"/>
        <w:rPr>
          <w:rFonts w:ascii="微软雅黑" w:eastAsia="微软雅黑" w:hAnsi="微软雅黑"/>
          <w:color w:val="333333"/>
        </w:rPr>
      </w:pPr>
    </w:p>
    <w:p w:rsidR="000119BB" w:rsidRPr="003E742F" w:rsidRDefault="000119BB" w:rsidP="006D3C15">
      <w:pPr>
        <w:pStyle w:val="a3"/>
        <w:shd w:val="clear" w:color="auto" w:fill="FFFFFF"/>
        <w:spacing w:before="210" w:beforeAutospacing="0" w:after="210" w:afterAutospacing="0"/>
        <w:ind w:firstLineChars="200" w:firstLine="600"/>
        <w:rPr>
          <w:rFonts w:ascii="仿宋_GB2312" w:eastAsia="仿宋_GB2312" w:hAnsi="微软雅黑"/>
          <w:color w:val="333333"/>
          <w:sz w:val="30"/>
          <w:szCs w:val="30"/>
        </w:rPr>
      </w:pPr>
      <w:r w:rsidRPr="003E742F">
        <w:rPr>
          <w:rFonts w:ascii="仿宋_GB2312" w:eastAsia="仿宋_GB2312" w:hAnsi="微软雅黑" w:hint="eastAsia"/>
          <w:color w:val="333333"/>
          <w:sz w:val="30"/>
          <w:szCs w:val="30"/>
        </w:rPr>
        <w:t>我院拟开展</w:t>
      </w:r>
      <w:r w:rsidR="00303EC3" w:rsidRPr="003E742F">
        <w:rPr>
          <w:rFonts w:ascii="仿宋_GB2312" w:eastAsia="仿宋_GB2312" w:hAnsi="微软雅黑" w:hint="eastAsia"/>
          <w:color w:val="333333"/>
          <w:sz w:val="30"/>
          <w:szCs w:val="30"/>
        </w:rPr>
        <w:t>何善衡楼首层MR、CT机房改造工程</w:t>
      </w:r>
      <w:r w:rsidRPr="003E742F">
        <w:rPr>
          <w:rFonts w:ascii="仿宋_GB2312" w:eastAsia="仿宋_GB2312" w:hAnsi="微软雅黑" w:hint="eastAsia"/>
          <w:color w:val="333333"/>
          <w:sz w:val="30"/>
          <w:szCs w:val="30"/>
        </w:rPr>
        <w:t>项目</w:t>
      </w:r>
      <w:r w:rsidR="00314EA9" w:rsidRPr="003E742F">
        <w:rPr>
          <w:rFonts w:ascii="仿宋_GB2312" w:eastAsia="仿宋_GB2312" w:hAnsi="微软雅黑" w:hint="eastAsia"/>
          <w:color w:val="333333"/>
          <w:sz w:val="30"/>
          <w:szCs w:val="30"/>
        </w:rPr>
        <w:t>环境影响评价（含验收）、职业病危害放射性防护预评价和控制效果评价服务市场调研</w:t>
      </w:r>
      <w:r w:rsidRPr="003E742F">
        <w:rPr>
          <w:rFonts w:ascii="仿宋_GB2312" w:eastAsia="仿宋_GB2312" w:hAnsi="微软雅黑" w:hint="eastAsia"/>
          <w:color w:val="333333"/>
          <w:sz w:val="30"/>
          <w:szCs w:val="30"/>
        </w:rPr>
        <w:t>，即日起欢迎有意且具备相关专业能力的单位报名参加。</w:t>
      </w:r>
      <w:r w:rsidR="00457C0B">
        <w:rPr>
          <w:rFonts w:ascii="仿宋_GB2312" w:eastAsia="仿宋_GB2312" w:hAnsi="微软雅黑" w:hint="eastAsia"/>
          <w:color w:val="333333"/>
          <w:sz w:val="30"/>
          <w:szCs w:val="30"/>
        </w:rPr>
        <w:t>具体如下：</w:t>
      </w:r>
    </w:p>
    <w:p w:rsidR="000119BB" w:rsidRPr="003E742F" w:rsidRDefault="003E742F" w:rsidP="000119BB">
      <w:pPr>
        <w:pStyle w:val="a3"/>
        <w:shd w:val="clear" w:color="auto" w:fill="FFFFFF"/>
        <w:spacing w:before="210" w:beforeAutospacing="0" w:after="210" w:afterAutospacing="0"/>
        <w:rPr>
          <w:rFonts w:ascii="仿宋_GB2312" w:eastAsia="仿宋_GB2312" w:hAnsi="微软雅黑"/>
          <w:b/>
          <w:color w:val="333333"/>
          <w:sz w:val="30"/>
          <w:szCs w:val="30"/>
        </w:rPr>
      </w:pPr>
      <w:r w:rsidRPr="003E742F">
        <w:rPr>
          <w:rFonts w:ascii="仿宋_GB2312" w:eastAsia="仿宋_GB2312" w:hAnsi="微软雅黑" w:hint="eastAsia"/>
          <w:b/>
          <w:color w:val="333333"/>
          <w:sz w:val="30"/>
          <w:szCs w:val="30"/>
        </w:rPr>
        <w:t>一、项目概况</w:t>
      </w:r>
    </w:p>
    <w:p w:rsidR="00314EA9" w:rsidRPr="003E742F" w:rsidRDefault="000119BB" w:rsidP="006D3C15">
      <w:pPr>
        <w:pStyle w:val="a3"/>
        <w:shd w:val="clear" w:color="auto" w:fill="FFFFFF"/>
        <w:spacing w:before="210" w:beforeAutospacing="0" w:after="210" w:afterAutospacing="0"/>
        <w:ind w:firstLineChars="200" w:firstLine="600"/>
        <w:rPr>
          <w:rFonts w:ascii="仿宋_GB2312" w:eastAsia="仿宋_GB2312" w:hAnsi="微软雅黑"/>
          <w:color w:val="333333"/>
          <w:sz w:val="30"/>
          <w:szCs w:val="30"/>
        </w:rPr>
      </w:pPr>
      <w:r w:rsidRPr="003E742F">
        <w:rPr>
          <w:rFonts w:ascii="仿宋_GB2312" w:eastAsia="仿宋_GB2312" w:hAnsi="微软雅黑" w:hint="eastAsia"/>
          <w:color w:val="333333"/>
          <w:sz w:val="30"/>
          <w:szCs w:val="30"/>
        </w:rPr>
        <w:t>本项目为</w:t>
      </w:r>
      <w:r w:rsidR="00303EC3" w:rsidRPr="003E742F">
        <w:rPr>
          <w:rFonts w:ascii="仿宋_GB2312" w:eastAsia="仿宋_GB2312" w:hAnsi="微软雅黑" w:hint="eastAsia"/>
          <w:color w:val="333333"/>
          <w:sz w:val="30"/>
          <w:szCs w:val="30"/>
        </w:rPr>
        <w:t>何善衡楼首层MR、CT机房改造工程</w:t>
      </w:r>
      <w:r w:rsidRPr="003E742F">
        <w:rPr>
          <w:rFonts w:ascii="仿宋_GB2312" w:eastAsia="仿宋_GB2312" w:hAnsi="微软雅黑" w:hint="eastAsia"/>
          <w:color w:val="333333"/>
          <w:sz w:val="30"/>
          <w:szCs w:val="30"/>
        </w:rPr>
        <w:t>项目，工程总面积约</w:t>
      </w:r>
      <w:r w:rsidR="00303EC3" w:rsidRPr="003E742F">
        <w:rPr>
          <w:rFonts w:ascii="仿宋_GB2312" w:eastAsia="仿宋_GB2312" w:hAnsi="微软雅黑" w:hint="eastAsia"/>
          <w:color w:val="333333"/>
          <w:sz w:val="30"/>
          <w:szCs w:val="30"/>
        </w:rPr>
        <w:t>400</w:t>
      </w:r>
      <w:r w:rsidRPr="003E742F">
        <w:rPr>
          <w:rFonts w:ascii="Segoe UI Symbol" w:eastAsia="Segoe UI Symbol" w:hAnsi="Segoe UI Symbol" w:cs="Segoe UI Symbol" w:hint="eastAsia"/>
          <w:color w:val="333333"/>
          <w:sz w:val="30"/>
          <w:szCs w:val="30"/>
        </w:rPr>
        <w:t>㎡</w:t>
      </w:r>
      <w:r w:rsidRPr="003E742F">
        <w:rPr>
          <w:rFonts w:ascii="仿宋_GB2312" w:eastAsia="仿宋_GB2312" w:hAnsi="微软雅黑" w:hint="eastAsia"/>
          <w:color w:val="333333"/>
          <w:sz w:val="30"/>
          <w:szCs w:val="30"/>
        </w:rPr>
        <w:t>。</w:t>
      </w:r>
      <w:r w:rsidR="00303EC3" w:rsidRPr="003E742F">
        <w:rPr>
          <w:rFonts w:ascii="仿宋_GB2312" w:eastAsia="仿宋_GB2312" w:hAnsi="微软雅黑" w:hint="eastAsia"/>
          <w:color w:val="333333"/>
          <w:sz w:val="30"/>
          <w:szCs w:val="30"/>
        </w:rPr>
        <w:t>其中包含一个CT机房，</w:t>
      </w:r>
      <w:r w:rsidRPr="003E742F">
        <w:rPr>
          <w:rFonts w:ascii="仿宋_GB2312" w:eastAsia="仿宋_GB2312" w:hAnsi="微软雅黑" w:hint="eastAsia"/>
          <w:color w:val="333333"/>
          <w:sz w:val="30"/>
          <w:szCs w:val="30"/>
        </w:rPr>
        <w:t>需按</w:t>
      </w:r>
      <w:r w:rsidR="00303EC3" w:rsidRPr="003E742F">
        <w:rPr>
          <w:rFonts w:ascii="仿宋_GB2312" w:eastAsia="仿宋_GB2312" w:hAnsi="微软雅黑" w:hint="eastAsia"/>
          <w:color w:val="333333"/>
          <w:sz w:val="30"/>
          <w:szCs w:val="30"/>
        </w:rPr>
        <w:t>CT</w:t>
      </w:r>
      <w:r w:rsidRPr="003E742F">
        <w:rPr>
          <w:rFonts w:ascii="仿宋_GB2312" w:eastAsia="仿宋_GB2312" w:hAnsi="微软雅黑" w:hint="eastAsia"/>
          <w:color w:val="333333"/>
          <w:sz w:val="30"/>
          <w:szCs w:val="30"/>
        </w:rPr>
        <w:t>机房专业需求进行项目</w:t>
      </w:r>
      <w:r w:rsidR="00314EA9" w:rsidRPr="003E742F">
        <w:rPr>
          <w:rFonts w:ascii="仿宋_GB2312" w:eastAsia="仿宋_GB2312" w:hAnsi="微软雅黑" w:hint="eastAsia"/>
          <w:color w:val="333333"/>
          <w:sz w:val="30"/>
          <w:szCs w:val="30"/>
        </w:rPr>
        <w:t>环境影响评价（含验收）、职业病危害放射性防护预评价和控制效果评价服务市场调研</w:t>
      </w:r>
    </w:p>
    <w:p w:rsidR="000119BB" w:rsidRPr="003E742F" w:rsidRDefault="000119BB" w:rsidP="006E5FCB">
      <w:pPr>
        <w:pStyle w:val="a3"/>
        <w:shd w:val="clear" w:color="auto" w:fill="FFFFFF"/>
        <w:spacing w:before="210" w:beforeAutospacing="0" w:after="210" w:afterAutospacing="0"/>
        <w:rPr>
          <w:rFonts w:ascii="仿宋_GB2312" w:eastAsia="仿宋_GB2312" w:hAnsi="微软雅黑"/>
          <w:b/>
          <w:color w:val="333333"/>
          <w:sz w:val="30"/>
          <w:szCs w:val="30"/>
        </w:rPr>
      </w:pPr>
      <w:r w:rsidRPr="003E742F">
        <w:rPr>
          <w:rFonts w:ascii="仿宋_GB2312" w:eastAsia="仿宋_GB2312" w:hAnsi="微软雅黑" w:hint="eastAsia"/>
          <w:b/>
          <w:color w:val="333333"/>
          <w:sz w:val="30"/>
          <w:szCs w:val="30"/>
        </w:rPr>
        <w:t>二、工作内容</w:t>
      </w:r>
    </w:p>
    <w:p w:rsidR="000119BB" w:rsidRPr="003E742F" w:rsidRDefault="00264726" w:rsidP="003E742F">
      <w:pPr>
        <w:pStyle w:val="a3"/>
        <w:shd w:val="clear" w:color="auto" w:fill="FFFFFF"/>
        <w:spacing w:before="210" w:beforeAutospacing="0" w:after="210" w:afterAutospacing="0"/>
        <w:ind w:firstLineChars="200" w:firstLine="600"/>
        <w:rPr>
          <w:rFonts w:ascii="仿宋_GB2312" w:eastAsia="仿宋_GB2312" w:hAnsi="微软雅黑"/>
          <w:color w:val="333333"/>
          <w:sz w:val="30"/>
          <w:szCs w:val="30"/>
        </w:rPr>
      </w:pPr>
      <w:r>
        <w:rPr>
          <w:rFonts w:ascii="仿宋_GB2312" w:eastAsia="仿宋_GB2312" w:hAnsi="微软雅黑" w:hint="eastAsia"/>
          <w:color w:val="333333"/>
          <w:sz w:val="30"/>
          <w:szCs w:val="30"/>
        </w:rPr>
        <w:t>对</w:t>
      </w:r>
      <w:r w:rsidR="00DD7B18">
        <w:rPr>
          <w:rFonts w:ascii="仿宋_GB2312" w:eastAsia="仿宋_GB2312" w:hAnsi="微软雅黑" w:hint="eastAsia"/>
          <w:color w:val="333333"/>
          <w:sz w:val="30"/>
          <w:szCs w:val="30"/>
        </w:rPr>
        <w:t>CT机房</w:t>
      </w:r>
      <w:r>
        <w:rPr>
          <w:rFonts w:ascii="仿宋_GB2312" w:eastAsia="仿宋_GB2312" w:hAnsi="微软雅黑" w:hint="eastAsia"/>
          <w:color w:val="333333"/>
          <w:sz w:val="30"/>
          <w:szCs w:val="30"/>
        </w:rPr>
        <w:t>进行</w:t>
      </w:r>
      <w:r w:rsidR="000119BB" w:rsidRPr="003E742F">
        <w:rPr>
          <w:rFonts w:ascii="仿宋_GB2312" w:eastAsia="仿宋_GB2312" w:hAnsi="微软雅黑" w:hint="eastAsia"/>
          <w:color w:val="333333"/>
          <w:sz w:val="30"/>
          <w:szCs w:val="30"/>
        </w:rPr>
        <w:t>现场勘察、测评，提供具有法律效力的项目环评、预评、控评成果文件</w:t>
      </w:r>
      <w:r w:rsidR="00303EC3" w:rsidRPr="003E742F">
        <w:rPr>
          <w:rFonts w:ascii="仿宋_GB2312" w:eastAsia="仿宋_GB2312" w:hAnsi="微软雅黑" w:hint="eastAsia"/>
          <w:color w:val="333333"/>
          <w:sz w:val="30"/>
          <w:szCs w:val="30"/>
        </w:rPr>
        <w:t>（含环保验收）。</w:t>
      </w:r>
    </w:p>
    <w:p w:rsidR="003E742F" w:rsidRPr="003E742F" w:rsidRDefault="003E742F" w:rsidP="000119BB">
      <w:pPr>
        <w:pStyle w:val="a3"/>
        <w:shd w:val="clear" w:color="auto" w:fill="FFFFFF"/>
        <w:spacing w:before="210" w:beforeAutospacing="0" w:after="210" w:afterAutospacing="0"/>
        <w:rPr>
          <w:rFonts w:ascii="仿宋_GB2312" w:eastAsia="仿宋_GB2312" w:hAnsi="微软雅黑"/>
          <w:b/>
          <w:color w:val="333333"/>
          <w:sz w:val="30"/>
          <w:szCs w:val="30"/>
        </w:rPr>
      </w:pPr>
      <w:r w:rsidRPr="003E742F">
        <w:rPr>
          <w:rFonts w:ascii="仿宋_GB2312" w:eastAsia="仿宋_GB2312" w:hAnsi="微软雅黑" w:hint="eastAsia"/>
          <w:b/>
          <w:color w:val="333333"/>
          <w:sz w:val="30"/>
          <w:szCs w:val="30"/>
        </w:rPr>
        <w:t>三、报名时间</w:t>
      </w:r>
    </w:p>
    <w:p w:rsidR="006D3C15" w:rsidRPr="003E742F" w:rsidRDefault="00303EC3" w:rsidP="00264726">
      <w:pPr>
        <w:pStyle w:val="a3"/>
        <w:shd w:val="clear" w:color="auto" w:fill="FFFFFF"/>
        <w:spacing w:before="210" w:beforeAutospacing="0" w:after="210" w:afterAutospacing="0"/>
        <w:ind w:firstLineChars="200" w:firstLine="600"/>
        <w:rPr>
          <w:rFonts w:ascii="仿宋_GB2312" w:eastAsia="仿宋_GB2312" w:hAnsi="微软雅黑"/>
          <w:color w:val="333333"/>
          <w:sz w:val="30"/>
          <w:szCs w:val="30"/>
        </w:rPr>
      </w:pPr>
      <w:r w:rsidRPr="003E742F">
        <w:rPr>
          <w:rFonts w:ascii="仿宋_GB2312" w:eastAsia="仿宋_GB2312" w:hAnsi="微软雅黑" w:hint="eastAsia"/>
          <w:color w:val="333333"/>
          <w:sz w:val="30"/>
          <w:szCs w:val="30"/>
        </w:rPr>
        <w:t>2021</w:t>
      </w:r>
      <w:r w:rsidR="000119BB" w:rsidRPr="003E742F">
        <w:rPr>
          <w:rFonts w:ascii="仿宋_GB2312" w:eastAsia="仿宋_GB2312" w:hAnsi="微软雅黑" w:hint="eastAsia"/>
          <w:color w:val="333333"/>
          <w:sz w:val="30"/>
          <w:szCs w:val="30"/>
        </w:rPr>
        <w:t>年</w:t>
      </w:r>
      <w:r w:rsidRPr="003E742F">
        <w:rPr>
          <w:rFonts w:ascii="仿宋_GB2312" w:eastAsia="仿宋_GB2312" w:hAnsi="微软雅黑" w:hint="eastAsia"/>
          <w:color w:val="333333"/>
          <w:sz w:val="30"/>
          <w:szCs w:val="30"/>
        </w:rPr>
        <w:t>11</w:t>
      </w:r>
      <w:r w:rsidR="000119BB" w:rsidRPr="003E742F">
        <w:rPr>
          <w:rFonts w:ascii="仿宋_GB2312" w:eastAsia="仿宋_GB2312" w:hAnsi="微软雅黑" w:hint="eastAsia"/>
          <w:color w:val="333333"/>
          <w:sz w:val="30"/>
          <w:szCs w:val="30"/>
        </w:rPr>
        <w:t>月1</w:t>
      </w:r>
      <w:r w:rsidRPr="003E742F">
        <w:rPr>
          <w:rFonts w:ascii="仿宋_GB2312" w:eastAsia="仿宋_GB2312" w:hAnsi="微软雅黑" w:hint="eastAsia"/>
          <w:color w:val="333333"/>
          <w:sz w:val="30"/>
          <w:szCs w:val="30"/>
        </w:rPr>
        <w:t>9</w:t>
      </w:r>
      <w:r w:rsidR="003E742F">
        <w:rPr>
          <w:rFonts w:ascii="仿宋_GB2312" w:eastAsia="仿宋_GB2312" w:hAnsi="微软雅黑" w:hint="eastAsia"/>
          <w:color w:val="333333"/>
          <w:sz w:val="30"/>
          <w:szCs w:val="30"/>
        </w:rPr>
        <w:t>日—</w:t>
      </w:r>
      <w:r w:rsidR="006D3C15" w:rsidRPr="003E742F">
        <w:rPr>
          <w:rFonts w:ascii="仿宋_GB2312" w:eastAsia="仿宋_GB2312" w:hAnsi="微软雅黑" w:hint="eastAsia"/>
          <w:color w:val="333333"/>
          <w:sz w:val="30"/>
          <w:szCs w:val="30"/>
        </w:rPr>
        <w:t>2021</w:t>
      </w:r>
      <w:r w:rsidR="000119BB" w:rsidRPr="003E742F">
        <w:rPr>
          <w:rFonts w:ascii="仿宋_GB2312" w:eastAsia="仿宋_GB2312" w:hAnsi="微软雅黑" w:hint="eastAsia"/>
          <w:color w:val="333333"/>
          <w:sz w:val="30"/>
          <w:szCs w:val="30"/>
        </w:rPr>
        <w:t>年</w:t>
      </w:r>
      <w:r w:rsidRPr="003E742F">
        <w:rPr>
          <w:rFonts w:ascii="仿宋_GB2312" w:eastAsia="仿宋_GB2312" w:hAnsi="微软雅黑" w:hint="eastAsia"/>
          <w:color w:val="333333"/>
          <w:sz w:val="30"/>
          <w:szCs w:val="30"/>
        </w:rPr>
        <w:t>11</w:t>
      </w:r>
      <w:r w:rsidR="000119BB" w:rsidRPr="003E742F">
        <w:rPr>
          <w:rFonts w:ascii="仿宋_GB2312" w:eastAsia="仿宋_GB2312" w:hAnsi="微软雅黑" w:hint="eastAsia"/>
          <w:color w:val="333333"/>
          <w:sz w:val="30"/>
          <w:szCs w:val="30"/>
        </w:rPr>
        <w:t>月2</w:t>
      </w:r>
      <w:r w:rsidRPr="003E742F">
        <w:rPr>
          <w:rFonts w:ascii="仿宋_GB2312" w:eastAsia="仿宋_GB2312" w:hAnsi="微软雅黑" w:hint="eastAsia"/>
          <w:color w:val="333333"/>
          <w:sz w:val="30"/>
          <w:szCs w:val="30"/>
        </w:rPr>
        <w:t>4</w:t>
      </w:r>
      <w:r w:rsidR="000119BB" w:rsidRPr="003E742F">
        <w:rPr>
          <w:rFonts w:ascii="仿宋_GB2312" w:eastAsia="仿宋_GB2312" w:hAnsi="微软雅黑" w:hint="eastAsia"/>
          <w:color w:val="333333"/>
          <w:sz w:val="30"/>
          <w:szCs w:val="30"/>
        </w:rPr>
        <w:t>日</w:t>
      </w:r>
      <w:r w:rsidR="006D3C15" w:rsidRPr="003E742F">
        <w:rPr>
          <w:rFonts w:ascii="仿宋_GB2312" w:eastAsia="仿宋_GB2312" w:hAnsi="微软雅黑" w:hint="eastAsia"/>
          <w:color w:val="333333"/>
          <w:sz w:val="30"/>
          <w:szCs w:val="30"/>
        </w:rPr>
        <w:t>中午11点</w:t>
      </w:r>
    </w:p>
    <w:p w:rsidR="000119BB" w:rsidRPr="003E742F" w:rsidRDefault="006D3C15" w:rsidP="000119BB">
      <w:pPr>
        <w:pStyle w:val="a3"/>
        <w:shd w:val="clear" w:color="auto" w:fill="FFFFFF"/>
        <w:spacing w:before="210" w:beforeAutospacing="0" w:after="210" w:afterAutospacing="0"/>
        <w:rPr>
          <w:rFonts w:ascii="仿宋_GB2312" w:eastAsia="仿宋_GB2312" w:hAnsi="微软雅黑"/>
          <w:b/>
          <w:color w:val="333333"/>
          <w:sz w:val="30"/>
          <w:szCs w:val="30"/>
        </w:rPr>
      </w:pPr>
      <w:r w:rsidRPr="003E742F">
        <w:rPr>
          <w:rFonts w:ascii="仿宋_GB2312" w:eastAsia="仿宋_GB2312" w:hAnsi="微软雅黑" w:hint="eastAsia"/>
          <w:b/>
          <w:color w:val="333333"/>
          <w:sz w:val="30"/>
          <w:szCs w:val="30"/>
        </w:rPr>
        <w:t>四、对提供询价人的要求</w:t>
      </w:r>
    </w:p>
    <w:p w:rsidR="00314EA9" w:rsidRPr="003E742F" w:rsidRDefault="00314EA9" w:rsidP="006D3C15">
      <w:pPr>
        <w:pStyle w:val="a3"/>
        <w:shd w:val="clear" w:color="auto" w:fill="FFFFFF"/>
        <w:spacing w:before="210" w:beforeAutospacing="0" w:after="210" w:afterAutospacing="0"/>
        <w:ind w:firstLineChars="200" w:firstLine="600"/>
        <w:rPr>
          <w:rFonts w:ascii="仿宋_GB2312" w:eastAsia="仿宋_GB2312" w:hAnsi="微软雅黑"/>
          <w:color w:val="333333"/>
          <w:sz w:val="30"/>
          <w:szCs w:val="30"/>
        </w:rPr>
      </w:pPr>
      <w:r w:rsidRPr="003E742F">
        <w:rPr>
          <w:rFonts w:ascii="仿宋_GB2312" w:eastAsia="仿宋_GB2312" w:hAnsi="微软雅黑" w:hint="eastAsia"/>
          <w:color w:val="333333"/>
          <w:sz w:val="30"/>
          <w:szCs w:val="30"/>
        </w:rPr>
        <w:lastRenderedPageBreak/>
        <w:t>报价意向单位需具有进行项目环评、预评、控评的专业资质和业绩（允许联合报价，须明确主次）。</w:t>
      </w:r>
    </w:p>
    <w:p w:rsidR="000119BB" w:rsidRPr="003E742F" w:rsidRDefault="003E742F" w:rsidP="000119BB">
      <w:pPr>
        <w:pStyle w:val="a3"/>
        <w:shd w:val="clear" w:color="auto" w:fill="FFFFFF"/>
        <w:spacing w:before="210" w:beforeAutospacing="0" w:after="210" w:afterAutospacing="0"/>
        <w:rPr>
          <w:rFonts w:ascii="仿宋_GB2312" w:eastAsia="仿宋_GB2312" w:hAnsi="微软雅黑"/>
          <w:b/>
          <w:color w:val="333333"/>
          <w:sz w:val="30"/>
          <w:szCs w:val="30"/>
        </w:rPr>
      </w:pPr>
      <w:r w:rsidRPr="003E742F">
        <w:rPr>
          <w:rFonts w:ascii="仿宋_GB2312" w:eastAsia="仿宋_GB2312" w:hAnsi="微软雅黑" w:hint="eastAsia"/>
          <w:b/>
          <w:color w:val="333333"/>
          <w:sz w:val="30"/>
          <w:szCs w:val="30"/>
        </w:rPr>
        <w:t>五、请按照要求提供下列资料</w:t>
      </w:r>
    </w:p>
    <w:p w:rsidR="000119BB" w:rsidRPr="003E742F" w:rsidRDefault="000119BB" w:rsidP="000119BB">
      <w:pPr>
        <w:pStyle w:val="a3"/>
        <w:shd w:val="clear" w:color="auto" w:fill="FFFFFF"/>
        <w:spacing w:before="210" w:beforeAutospacing="0" w:after="210" w:afterAutospacing="0"/>
        <w:rPr>
          <w:rFonts w:ascii="仿宋_GB2312" w:eastAsia="仿宋_GB2312" w:hAnsi="微软雅黑"/>
          <w:color w:val="333333"/>
          <w:sz w:val="30"/>
          <w:szCs w:val="30"/>
        </w:rPr>
      </w:pPr>
      <w:r w:rsidRPr="003E742F">
        <w:rPr>
          <w:rFonts w:ascii="仿宋_GB2312" w:eastAsia="仿宋_GB2312" w:hAnsi="微软雅黑" w:hint="eastAsia"/>
          <w:color w:val="333333"/>
          <w:sz w:val="30"/>
          <w:szCs w:val="30"/>
        </w:rPr>
        <w:t>1、企业营业执照、资质证书、（复印件）投标人法人代表证书及投标授权委托书（原件）；</w:t>
      </w:r>
    </w:p>
    <w:p w:rsidR="000119BB" w:rsidRPr="003E742F" w:rsidRDefault="000119BB" w:rsidP="000119BB">
      <w:pPr>
        <w:pStyle w:val="a3"/>
        <w:shd w:val="clear" w:color="auto" w:fill="FFFFFF"/>
        <w:spacing w:before="210" w:beforeAutospacing="0" w:after="210" w:afterAutospacing="0"/>
        <w:rPr>
          <w:rFonts w:ascii="仿宋_GB2312" w:eastAsia="仿宋_GB2312" w:hAnsi="微软雅黑"/>
          <w:color w:val="333333"/>
          <w:sz w:val="30"/>
          <w:szCs w:val="30"/>
        </w:rPr>
      </w:pPr>
      <w:r w:rsidRPr="003E742F">
        <w:rPr>
          <w:rFonts w:ascii="仿宋_GB2312" w:eastAsia="仿宋_GB2312" w:hAnsi="微软雅黑" w:hint="eastAsia"/>
          <w:color w:val="333333"/>
          <w:sz w:val="30"/>
          <w:szCs w:val="30"/>
        </w:rPr>
        <w:t>2、税务登记证件（复印件）；</w:t>
      </w:r>
    </w:p>
    <w:p w:rsidR="000119BB" w:rsidRPr="003E742F" w:rsidRDefault="000119BB" w:rsidP="000119BB">
      <w:pPr>
        <w:pStyle w:val="a3"/>
        <w:shd w:val="clear" w:color="auto" w:fill="FFFFFF"/>
        <w:spacing w:before="210" w:beforeAutospacing="0" w:after="210" w:afterAutospacing="0"/>
        <w:rPr>
          <w:rFonts w:ascii="仿宋_GB2312" w:eastAsia="仿宋_GB2312" w:hAnsi="微软雅黑"/>
          <w:color w:val="333333"/>
          <w:sz w:val="30"/>
          <w:szCs w:val="30"/>
        </w:rPr>
      </w:pPr>
      <w:r w:rsidRPr="003E742F">
        <w:rPr>
          <w:rFonts w:ascii="仿宋_GB2312" w:eastAsia="仿宋_GB2312" w:hAnsi="微软雅黑" w:hint="eastAsia"/>
          <w:color w:val="333333"/>
          <w:sz w:val="30"/>
          <w:szCs w:val="30"/>
        </w:rPr>
        <w:t>3、报价文件（原件</w:t>
      </w:r>
      <w:r w:rsidR="00303EC3" w:rsidRPr="003E742F">
        <w:rPr>
          <w:rFonts w:ascii="仿宋_GB2312" w:eastAsia="仿宋_GB2312" w:hAnsi="微软雅黑" w:hint="eastAsia"/>
          <w:color w:val="333333"/>
          <w:sz w:val="30"/>
          <w:szCs w:val="30"/>
        </w:rPr>
        <w:t>）</w:t>
      </w:r>
      <w:r w:rsidR="00314EA9" w:rsidRPr="003E742F">
        <w:rPr>
          <w:rFonts w:ascii="仿宋_GB2312" w:eastAsia="仿宋_GB2312" w:hAnsi="微软雅黑" w:hint="eastAsia"/>
          <w:color w:val="333333"/>
          <w:sz w:val="30"/>
          <w:szCs w:val="30"/>
        </w:rPr>
        <w:t>报价需明确总报价及各分项收费额。该项目为总价包干服务（包含环保验收所有费用），项目总额不因项目工程结算情况而变动。</w:t>
      </w:r>
    </w:p>
    <w:p w:rsidR="000119BB" w:rsidRPr="003E742F" w:rsidRDefault="000119BB" w:rsidP="000119BB">
      <w:pPr>
        <w:pStyle w:val="a3"/>
        <w:shd w:val="clear" w:color="auto" w:fill="FFFFFF"/>
        <w:spacing w:before="210" w:beforeAutospacing="0" w:after="210" w:afterAutospacing="0"/>
        <w:rPr>
          <w:rFonts w:ascii="仿宋_GB2312" w:eastAsia="仿宋_GB2312" w:hAnsi="微软雅黑"/>
          <w:color w:val="333333"/>
          <w:sz w:val="30"/>
          <w:szCs w:val="30"/>
        </w:rPr>
      </w:pPr>
      <w:r w:rsidRPr="003E742F">
        <w:rPr>
          <w:rFonts w:ascii="仿宋_GB2312" w:eastAsia="仿宋_GB2312" w:hAnsi="微软雅黑" w:hint="eastAsia"/>
          <w:color w:val="333333"/>
          <w:sz w:val="30"/>
          <w:szCs w:val="30"/>
        </w:rPr>
        <w:t>以上资料一式二份（加盖</w:t>
      </w:r>
      <w:bookmarkStart w:id="0" w:name="_GoBack"/>
      <w:bookmarkEnd w:id="0"/>
      <w:r w:rsidRPr="003E742F">
        <w:rPr>
          <w:rFonts w:ascii="仿宋_GB2312" w:eastAsia="仿宋_GB2312" w:hAnsi="微软雅黑" w:hint="eastAsia"/>
          <w:color w:val="333333"/>
          <w:sz w:val="30"/>
          <w:szCs w:val="30"/>
        </w:rPr>
        <w:t>单位公章）装入文件袋并密封。</w:t>
      </w:r>
    </w:p>
    <w:p w:rsidR="003E742F" w:rsidRPr="003E742F" w:rsidRDefault="003E742F" w:rsidP="000119BB">
      <w:pPr>
        <w:pStyle w:val="a3"/>
        <w:shd w:val="clear" w:color="auto" w:fill="FFFFFF"/>
        <w:spacing w:before="210" w:beforeAutospacing="0" w:after="210" w:afterAutospacing="0"/>
        <w:rPr>
          <w:rFonts w:ascii="仿宋_GB2312" w:eastAsia="仿宋_GB2312" w:hAnsi="微软雅黑"/>
          <w:b/>
          <w:color w:val="333333"/>
          <w:sz w:val="30"/>
          <w:szCs w:val="30"/>
        </w:rPr>
      </w:pPr>
      <w:r w:rsidRPr="003E742F">
        <w:rPr>
          <w:rFonts w:ascii="仿宋_GB2312" w:eastAsia="仿宋_GB2312" w:hAnsi="微软雅黑" w:hint="eastAsia"/>
          <w:b/>
          <w:color w:val="333333"/>
          <w:sz w:val="30"/>
          <w:szCs w:val="30"/>
        </w:rPr>
        <w:t>六、报名地点</w:t>
      </w:r>
    </w:p>
    <w:p w:rsidR="000119BB" w:rsidRPr="003E742F" w:rsidRDefault="000119BB" w:rsidP="000119BB">
      <w:pPr>
        <w:pStyle w:val="a3"/>
        <w:shd w:val="clear" w:color="auto" w:fill="FFFFFF"/>
        <w:spacing w:before="210" w:beforeAutospacing="0" w:after="210" w:afterAutospacing="0"/>
        <w:rPr>
          <w:rFonts w:ascii="仿宋_GB2312" w:eastAsia="仿宋_GB2312" w:hAnsi="微软雅黑"/>
          <w:color w:val="333333"/>
          <w:sz w:val="30"/>
          <w:szCs w:val="30"/>
        </w:rPr>
      </w:pPr>
      <w:r w:rsidRPr="003E742F">
        <w:rPr>
          <w:rFonts w:ascii="仿宋_GB2312" w:eastAsia="仿宋_GB2312" w:hAnsi="微软雅黑" w:hint="eastAsia"/>
          <w:color w:val="333333"/>
          <w:sz w:val="30"/>
          <w:szCs w:val="30"/>
        </w:rPr>
        <w:t>中山大学附属第一医院重点基建办公室</w:t>
      </w:r>
    </w:p>
    <w:p w:rsidR="003E742F" w:rsidRPr="003E742F" w:rsidRDefault="003E742F" w:rsidP="00303EC3">
      <w:pPr>
        <w:pStyle w:val="a3"/>
        <w:shd w:val="clear" w:color="auto" w:fill="FFFFFF"/>
        <w:spacing w:before="210" w:after="210"/>
        <w:rPr>
          <w:rFonts w:ascii="仿宋_GB2312" w:eastAsia="仿宋_GB2312" w:hAnsi="微软雅黑"/>
          <w:b/>
          <w:color w:val="333333"/>
          <w:sz w:val="30"/>
          <w:szCs w:val="30"/>
        </w:rPr>
      </w:pPr>
      <w:r w:rsidRPr="003E742F">
        <w:rPr>
          <w:rFonts w:ascii="仿宋_GB2312" w:eastAsia="仿宋_GB2312" w:hAnsi="微软雅黑" w:hint="eastAsia"/>
          <w:b/>
          <w:color w:val="333333"/>
          <w:sz w:val="30"/>
          <w:szCs w:val="30"/>
        </w:rPr>
        <w:t>七、联系方式</w:t>
      </w:r>
    </w:p>
    <w:p w:rsidR="00303EC3" w:rsidRPr="003E742F" w:rsidRDefault="00303EC3" w:rsidP="00303EC3">
      <w:pPr>
        <w:pStyle w:val="a3"/>
        <w:shd w:val="clear" w:color="auto" w:fill="FFFFFF"/>
        <w:spacing w:before="210" w:after="210"/>
        <w:rPr>
          <w:rFonts w:ascii="仿宋_GB2312" w:eastAsia="仿宋_GB2312" w:hAnsi="微软雅黑"/>
          <w:color w:val="333333"/>
          <w:sz w:val="30"/>
          <w:szCs w:val="30"/>
        </w:rPr>
      </w:pPr>
      <w:r w:rsidRPr="003E742F">
        <w:rPr>
          <w:rFonts w:ascii="仿宋_GB2312" w:eastAsia="仿宋_GB2312" w:hAnsi="微软雅黑" w:hint="eastAsia"/>
          <w:color w:val="333333"/>
          <w:sz w:val="30"/>
          <w:szCs w:val="30"/>
        </w:rPr>
        <w:t>联系电话：28823002   联系人：何工</w:t>
      </w:r>
    </w:p>
    <w:p w:rsidR="00303EC3" w:rsidRPr="003E742F" w:rsidRDefault="00303EC3" w:rsidP="003E742F">
      <w:pPr>
        <w:pStyle w:val="a3"/>
        <w:shd w:val="clear" w:color="auto" w:fill="FFFFFF"/>
        <w:spacing w:before="210" w:after="210"/>
        <w:jc w:val="right"/>
        <w:rPr>
          <w:rFonts w:ascii="仿宋_GB2312" w:eastAsia="仿宋_GB2312" w:hAnsi="微软雅黑"/>
          <w:color w:val="333333"/>
          <w:sz w:val="30"/>
          <w:szCs w:val="30"/>
        </w:rPr>
      </w:pPr>
      <w:r w:rsidRPr="003E742F">
        <w:rPr>
          <w:rFonts w:ascii="仿宋_GB2312" w:eastAsia="仿宋_GB2312" w:hAnsi="微软雅黑" w:hint="eastAsia"/>
          <w:color w:val="333333"/>
          <w:sz w:val="30"/>
          <w:szCs w:val="30"/>
        </w:rPr>
        <w:t>2021年11月</w:t>
      </w:r>
      <w:r w:rsidR="00DD7B18">
        <w:rPr>
          <w:rFonts w:ascii="仿宋_GB2312" w:eastAsia="仿宋_GB2312" w:hAnsi="微软雅黑" w:hint="eastAsia"/>
          <w:color w:val="333333"/>
          <w:sz w:val="30"/>
          <w:szCs w:val="30"/>
        </w:rPr>
        <w:t>1</w:t>
      </w:r>
      <w:r w:rsidR="00821A3B">
        <w:rPr>
          <w:rFonts w:ascii="仿宋_GB2312" w:eastAsia="仿宋_GB2312" w:hAnsi="微软雅黑" w:hint="eastAsia"/>
          <w:color w:val="333333"/>
          <w:sz w:val="30"/>
          <w:szCs w:val="30"/>
        </w:rPr>
        <w:t>7</w:t>
      </w:r>
      <w:r w:rsidRPr="003E742F">
        <w:rPr>
          <w:rFonts w:ascii="仿宋_GB2312" w:eastAsia="仿宋_GB2312" w:hAnsi="微软雅黑" w:hint="eastAsia"/>
          <w:color w:val="333333"/>
          <w:sz w:val="30"/>
          <w:szCs w:val="30"/>
        </w:rPr>
        <w:t>日</w:t>
      </w:r>
    </w:p>
    <w:p w:rsidR="00FD137D" w:rsidRPr="003E742F" w:rsidRDefault="00FD137D">
      <w:pPr>
        <w:rPr>
          <w:rFonts w:ascii="仿宋_GB2312" w:eastAsia="仿宋_GB2312"/>
          <w:sz w:val="30"/>
          <w:szCs w:val="30"/>
        </w:rPr>
      </w:pPr>
    </w:p>
    <w:sectPr w:rsidR="00FD137D" w:rsidRPr="003E7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7D4" w:rsidRDefault="00F927D4" w:rsidP="00B26882">
      <w:r>
        <w:separator/>
      </w:r>
    </w:p>
  </w:endnote>
  <w:endnote w:type="continuationSeparator" w:id="0">
    <w:p w:rsidR="00F927D4" w:rsidRDefault="00F927D4" w:rsidP="00B2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7D4" w:rsidRDefault="00F927D4" w:rsidP="00B26882">
      <w:r>
        <w:separator/>
      </w:r>
    </w:p>
  </w:footnote>
  <w:footnote w:type="continuationSeparator" w:id="0">
    <w:p w:rsidR="00F927D4" w:rsidRDefault="00F927D4" w:rsidP="00B26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D6"/>
    <w:rsid w:val="000063C5"/>
    <w:rsid w:val="000119BB"/>
    <w:rsid w:val="000531F9"/>
    <w:rsid w:val="00080FD2"/>
    <w:rsid w:val="00134E9C"/>
    <w:rsid w:val="0017024E"/>
    <w:rsid w:val="00180F72"/>
    <w:rsid w:val="00195734"/>
    <w:rsid w:val="001B7B60"/>
    <w:rsid w:val="0025259A"/>
    <w:rsid w:val="00264726"/>
    <w:rsid w:val="002702C0"/>
    <w:rsid w:val="002A0CAD"/>
    <w:rsid w:val="002C4ED6"/>
    <w:rsid w:val="00303EC3"/>
    <w:rsid w:val="00314EA9"/>
    <w:rsid w:val="00351152"/>
    <w:rsid w:val="00363009"/>
    <w:rsid w:val="003E742F"/>
    <w:rsid w:val="00457C0B"/>
    <w:rsid w:val="004C4CA2"/>
    <w:rsid w:val="00597ED5"/>
    <w:rsid w:val="005B3E62"/>
    <w:rsid w:val="00612D90"/>
    <w:rsid w:val="00653511"/>
    <w:rsid w:val="00696A57"/>
    <w:rsid w:val="006D3C15"/>
    <w:rsid w:val="006E5FCB"/>
    <w:rsid w:val="00821A3B"/>
    <w:rsid w:val="008C4E68"/>
    <w:rsid w:val="008D27D6"/>
    <w:rsid w:val="00911D8E"/>
    <w:rsid w:val="00941434"/>
    <w:rsid w:val="009E42C0"/>
    <w:rsid w:val="00AC38AA"/>
    <w:rsid w:val="00B26882"/>
    <w:rsid w:val="00C15649"/>
    <w:rsid w:val="00C37452"/>
    <w:rsid w:val="00C87F0C"/>
    <w:rsid w:val="00CC1E5D"/>
    <w:rsid w:val="00CD1613"/>
    <w:rsid w:val="00D32343"/>
    <w:rsid w:val="00D427B8"/>
    <w:rsid w:val="00DD7B18"/>
    <w:rsid w:val="00E328D6"/>
    <w:rsid w:val="00F47FF3"/>
    <w:rsid w:val="00F71DA0"/>
    <w:rsid w:val="00F927D4"/>
    <w:rsid w:val="00FD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9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26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68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6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68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9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26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68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6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68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heyuyang</dc:creator>
  <cp:keywords/>
  <dc:description/>
  <cp:lastModifiedBy>张毓秀</cp:lastModifiedBy>
  <cp:revision>8</cp:revision>
  <dcterms:created xsi:type="dcterms:W3CDTF">2021-11-15T00:56:00Z</dcterms:created>
  <dcterms:modified xsi:type="dcterms:W3CDTF">2021-11-17T00:35:00Z</dcterms:modified>
</cp:coreProperties>
</file>