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05441" w14:textId="77777777" w:rsidR="009A5BF9" w:rsidRDefault="00D57474" w:rsidP="009A5BF9">
      <w:pPr>
        <w:widowControl/>
        <w:shd w:val="clear" w:color="auto" w:fill="FFFFFF"/>
        <w:spacing w:line="560" w:lineRule="atLeast"/>
        <w:jc w:val="center"/>
        <w:outlineLvl w:val="0"/>
        <w:rPr>
          <w:rFonts w:asciiTheme="minorEastAsia" w:eastAsiaTheme="minorEastAsia" w:hAnsiTheme="minorEastAsia" w:cs="宋体"/>
          <w:b/>
          <w:kern w:val="36"/>
          <w:sz w:val="30"/>
          <w:szCs w:val="30"/>
        </w:rPr>
      </w:pPr>
      <w:r w:rsidRPr="009A5BF9">
        <w:rPr>
          <w:rFonts w:asciiTheme="minorEastAsia" w:eastAsiaTheme="minorEastAsia" w:hAnsiTheme="minorEastAsia" w:cs="宋体" w:hint="eastAsia"/>
          <w:b/>
          <w:kern w:val="36"/>
          <w:sz w:val="30"/>
          <w:szCs w:val="30"/>
        </w:rPr>
        <w:t>中山大学附属第一医院</w:t>
      </w:r>
      <w:r w:rsidRPr="009A5BF9">
        <w:rPr>
          <w:rFonts w:asciiTheme="minorEastAsia" w:eastAsiaTheme="minorEastAsia" w:hAnsiTheme="minorEastAsia" w:cs="宋体" w:hint="eastAsia"/>
          <w:b/>
          <w:kern w:val="36"/>
          <w:sz w:val="30"/>
          <w:szCs w:val="30"/>
        </w:rPr>
        <w:t>越秀院区</w:t>
      </w:r>
      <w:r w:rsidRPr="009A5BF9">
        <w:rPr>
          <w:rFonts w:asciiTheme="minorEastAsia" w:eastAsiaTheme="minorEastAsia" w:hAnsiTheme="minorEastAsia" w:cs="宋体" w:hint="eastAsia"/>
          <w:b/>
          <w:kern w:val="36"/>
          <w:sz w:val="30"/>
          <w:szCs w:val="30"/>
        </w:rPr>
        <w:t>门诊楼负层污水池淤泥清运项目</w:t>
      </w:r>
    </w:p>
    <w:p w14:paraId="150EA975" w14:textId="41A4B714" w:rsidR="003A1ADA" w:rsidRPr="009A5BF9" w:rsidRDefault="00D57474" w:rsidP="009A5BF9">
      <w:pPr>
        <w:widowControl/>
        <w:shd w:val="clear" w:color="auto" w:fill="FFFFFF"/>
        <w:spacing w:line="560" w:lineRule="atLeast"/>
        <w:jc w:val="center"/>
        <w:outlineLvl w:val="0"/>
        <w:rPr>
          <w:rFonts w:asciiTheme="minorEastAsia" w:eastAsiaTheme="minorEastAsia" w:hAnsiTheme="minorEastAsia" w:cs="宋体"/>
          <w:b/>
          <w:kern w:val="36"/>
          <w:sz w:val="30"/>
          <w:szCs w:val="30"/>
        </w:rPr>
      </w:pPr>
      <w:bookmarkStart w:id="0" w:name="_GoBack"/>
      <w:bookmarkEnd w:id="0"/>
      <w:r w:rsidRPr="009A5BF9">
        <w:rPr>
          <w:rFonts w:asciiTheme="minorEastAsia" w:eastAsiaTheme="minorEastAsia" w:hAnsiTheme="minorEastAsia" w:cs="宋体" w:hint="eastAsia"/>
          <w:b/>
          <w:kern w:val="36"/>
          <w:sz w:val="30"/>
          <w:szCs w:val="30"/>
        </w:rPr>
        <w:t>院内谈判采购公告</w:t>
      </w:r>
    </w:p>
    <w:p w14:paraId="5C0FE6D4" w14:textId="77777777" w:rsidR="003A1ADA" w:rsidRPr="009A5BF9" w:rsidRDefault="00D57474">
      <w:pPr>
        <w:widowControl/>
        <w:shd w:val="clear" w:color="auto" w:fill="FFFFFF"/>
        <w:spacing w:line="560" w:lineRule="atLeast"/>
        <w:jc w:val="center"/>
        <w:rPr>
          <w:rFonts w:ascii="仿宋" w:eastAsia="仿宋" w:hAnsi="仿宋" w:cs="仿宋"/>
          <w:kern w:val="0"/>
          <w:sz w:val="28"/>
          <w:szCs w:val="28"/>
        </w:rPr>
      </w:pPr>
      <w:r w:rsidRPr="009A5BF9">
        <w:rPr>
          <w:rFonts w:ascii="仿宋" w:eastAsia="仿宋" w:hAnsi="仿宋" w:cs="仿宋" w:hint="eastAsia"/>
          <w:b/>
          <w:bCs/>
          <w:kern w:val="0"/>
          <w:sz w:val="28"/>
          <w:szCs w:val="28"/>
        </w:rPr>
        <w:t>第一部分</w:t>
      </w:r>
    </w:p>
    <w:p w14:paraId="7D51196E"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一</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项目名称：门诊楼负层污水池淤泥清运项目</w:t>
      </w:r>
    </w:p>
    <w:p w14:paraId="7377E6CE"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二、</w:t>
      </w:r>
      <w:r w:rsidRPr="009A5BF9">
        <w:rPr>
          <w:rFonts w:ascii="仿宋" w:eastAsia="仿宋" w:hAnsi="仿宋" w:cs="仿宋" w:hint="eastAsia"/>
          <w:kern w:val="0"/>
          <w:sz w:val="28"/>
          <w:szCs w:val="28"/>
        </w:rPr>
        <w:t>服务范围：根据院方现有提资，</w:t>
      </w:r>
      <w:r w:rsidRPr="009A5BF9">
        <w:rPr>
          <w:rFonts w:ascii="仿宋" w:eastAsia="仿宋" w:hAnsi="仿宋" w:cs="仿宋" w:hint="eastAsia"/>
          <w:kern w:val="0"/>
          <w:sz w:val="28"/>
          <w:szCs w:val="28"/>
        </w:rPr>
        <w:t>勘查现场</w:t>
      </w:r>
      <w:r w:rsidRPr="009A5BF9">
        <w:rPr>
          <w:rFonts w:ascii="仿宋" w:eastAsia="仿宋" w:hAnsi="仿宋" w:cs="仿宋" w:hint="eastAsia"/>
          <w:kern w:val="0"/>
          <w:sz w:val="28"/>
          <w:szCs w:val="28"/>
        </w:rPr>
        <w:t>实际情况，</w:t>
      </w:r>
      <w:r w:rsidRPr="009A5BF9">
        <w:rPr>
          <w:rFonts w:ascii="仿宋" w:eastAsia="仿宋" w:hAnsi="仿宋" w:cs="仿宋" w:hint="eastAsia"/>
          <w:kern w:val="0"/>
          <w:sz w:val="28"/>
          <w:szCs w:val="28"/>
        </w:rPr>
        <w:t>提供清理、运输、消毒方案，按审定价格、标准落实服务工作，提供转移联单。</w:t>
      </w:r>
    </w:p>
    <w:p w14:paraId="72888BD2"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三、服务地点：广州市中山二路</w:t>
      </w: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号中山大学附属第一医院越秀院区</w:t>
      </w:r>
      <w:r w:rsidRPr="009A5BF9">
        <w:rPr>
          <w:rFonts w:ascii="仿宋" w:eastAsia="仿宋" w:hAnsi="仿宋" w:cs="仿宋" w:hint="eastAsia"/>
          <w:kern w:val="0"/>
          <w:sz w:val="28"/>
          <w:szCs w:val="28"/>
        </w:rPr>
        <w:t>门诊楼</w:t>
      </w:r>
      <w:r w:rsidRPr="009A5BF9">
        <w:rPr>
          <w:rFonts w:ascii="仿宋" w:eastAsia="仿宋" w:hAnsi="仿宋" w:cs="仿宋" w:hint="eastAsia"/>
          <w:kern w:val="0"/>
          <w:sz w:val="28"/>
          <w:szCs w:val="28"/>
        </w:rPr>
        <w:t>。</w:t>
      </w:r>
    </w:p>
    <w:p w14:paraId="43C311A1"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四、工期要求：接院方通知</w:t>
      </w:r>
      <w:r w:rsidRPr="009A5BF9">
        <w:rPr>
          <w:rFonts w:ascii="仿宋" w:eastAsia="仿宋" w:hAnsi="仿宋" w:cs="仿宋" w:hint="eastAsia"/>
          <w:kern w:val="0"/>
          <w:sz w:val="28"/>
          <w:szCs w:val="28"/>
        </w:rPr>
        <w:t>10</w:t>
      </w:r>
      <w:r w:rsidRPr="009A5BF9">
        <w:rPr>
          <w:rFonts w:ascii="仿宋" w:eastAsia="仿宋" w:hAnsi="仿宋" w:cs="仿宋" w:hint="eastAsia"/>
          <w:kern w:val="0"/>
          <w:sz w:val="28"/>
          <w:szCs w:val="28"/>
        </w:rPr>
        <w:t>天内</w:t>
      </w:r>
      <w:r w:rsidRPr="009A5BF9">
        <w:rPr>
          <w:rFonts w:ascii="仿宋" w:eastAsia="仿宋" w:hAnsi="仿宋" w:cs="仿宋" w:hint="eastAsia"/>
          <w:kern w:val="0"/>
          <w:sz w:val="28"/>
          <w:szCs w:val="28"/>
        </w:rPr>
        <w:t>。</w:t>
      </w:r>
    </w:p>
    <w:p w14:paraId="08766FDA"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五、服务单位资质要求：</w:t>
      </w:r>
    </w:p>
    <w:p w14:paraId="080D8010"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企业被有关部门责令停业、企业财产被查封和冻结或者处于破产状态的，不允许参加本项目报名；</w:t>
      </w:r>
    </w:p>
    <w:p w14:paraId="43964E49"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本项目不接受联合体报价，不允许分包、转包；</w:t>
      </w:r>
    </w:p>
    <w:p w14:paraId="5E3652E4"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3</w:t>
      </w:r>
      <w:r w:rsidRPr="009A5BF9">
        <w:rPr>
          <w:rFonts w:ascii="仿宋" w:eastAsia="仿宋" w:hAnsi="仿宋" w:cs="仿宋"/>
          <w:kern w:val="0"/>
          <w:sz w:val="28"/>
          <w:szCs w:val="28"/>
        </w:rPr>
        <w:t>.</w:t>
      </w:r>
      <w:r w:rsidRPr="009A5BF9">
        <w:rPr>
          <w:rFonts w:ascii="仿宋" w:eastAsia="仿宋" w:hAnsi="仿宋" w:cs="仿宋" w:hint="eastAsia"/>
          <w:kern w:val="0"/>
          <w:sz w:val="28"/>
          <w:szCs w:val="28"/>
        </w:rPr>
        <w:t>符合条件的中华人民共和国的独立法人或其它组织；</w:t>
      </w:r>
    </w:p>
    <w:p w14:paraId="750207DC" w14:textId="3EC79613" w:rsidR="003A1ADA" w:rsidRPr="009A5BF9" w:rsidRDefault="00D57474" w:rsidP="009A5BF9">
      <w:pPr>
        <w:widowControl/>
        <w:shd w:val="clear" w:color="auto" w:fill="FFFFFF"/>
        <w:spacing w:line="560" w:lineRule="atLeast"/>
        <w:ind w:firstLine="641"/>
        <w:jc w:val="left"/>
        <w:rPr>
          <w:rFonts w:ascii="仿宋" w:eastAsia="仿宋" w:hAnsi="仿宋" w:cs="仿宋" w:hint="eastAsia"/>
          <w:kern w:val="0"/>
          <w:sz w:val="28"/>
          <w:szCs w:val="28"/>
        </w:rPr>
      </w:pPr>
      <w:r w:rsidRPr="009A5BF9">
        <w:rPr>
          <w:rFonts w:ascii="仿宋" w:eastAsia="仿宋" w:hAnsi="仿宋" w:cs="仿宋" w:hint="eastAsia"/>
          <w:kern w:val="0"/>
          <w:sz w:val="28"/>
          <w:szCs w:val="28"/>
        </w:rPr>
        <w:t>4</w:t>
      </w:r>
      <w:r w:rsidRPr="009A5BF9">
        <w:rPr>
          <w:rFonts w:ascii="仿宋" w:eastAsia="仿宋" w:hAnsi="仿宋" w:cs="仿宋"/>
          <w:kern w:val="0"/>
          <w:sz w:val="28"/>
          <w:szCs w:val="28"/>
        </w:rPr>
        <w:t>.</w:t>
      </w:r>
      <w:r w:rsidRPr="009A5BF9">
        <w:rPr>
          <w:rFonts w:ascii="仿宋" w:eastAsia="仿宋" w:hAnsi="仿宋" w:cs="仿宋" w:hint="eastAsia"/>
          <w:kern w:val="0"/>
          <w:sz w:val="28"/>
          <w:szCs w:val="28"/>
        </w:rPr>
        <w:t>具有医院污泥处理资质，或与具有医院污泥处理资质的单位处于有效的合作期内</w:t>
      </w:r>
      <w:r w:rsidRPr="009A5BF9">
        <w:rPr>
          <w:rFonts w:ascii="仿宋" w:eastAsia="仿宋" w:hAnsi="仿宋" w:cs="仿宋" w:hint="eastAsia"/>
          <w:kern w:val="0"/>
          <w:sz w:val="28"/>
          <w:szCs w:val="28"/>
        </w:rPr>
        <w:t>。</w:t>
      </w:r>
    </w:p>
    <w:p w14:paraId="1F4607A9" w14:textId="77777777" w:rsidR="003A1ADA" w:rsidRPr="009A5BF9" w:rsidRDefault="00D57474">
      <w:pPr>
        <w:widowControl/>
        <w:shd w:val="clear" w:color="auto" w:fill="FFFFFF"/>
        <w:spacing w:line="560" w:lineRule="atLeast"/>
        <w:ind w:firstLine="641"/>
        <w:jc w:val="center"/>
        <w:rPr>
          <w:rFonts w:ascii="仿宋" w:eastAsia="仿宋" w:hAnsi="仿宋" w:cs="仿宋"/>
          <w:kern w:val="0"/>
          <w:sz w:val="28"/>
          <w:szCs w:val="28"/>
        </w:rPr>
      </w:pPr>
      <w:r w:rsidRPr="009A5BF9">
        <w:rPr>
          <w:rFonts w:ascii="仿宋" w:eastAsia="仿宋" w:hAnsi="仿宋" w:cs="仿宋" w:hint="eastAsia"/>
          <w:b/>
          <w:bCs/>
          <w:kern w:val="0"/>
          <w:sz w:val="28"/>
          <w:szCs w:val="28"/>
        </w:rPr>
        <w:t>第二部分</w:t>
      </w:r>
    </w:p>
    <w:p w14:paraId="1A8D5C12"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一、报价资料：</w:t>
      </w:r>
    </w:p>
    <w:p w14:paraId="047E6041"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企业营业执照及资质证书（复印件）、报价人法人代表证书及报价授权委托书、</w:t>
      </w:r>
      <w:r w:rsidRPr="009A5BF9">
        <w:rPr>
          <w:rFonts w:ascii="仿宋" w:eastAsia="仿宋" w:hAnsi="仿宋" w:cs="仿宋" w:hint="eastAsia"/>
          <w:kern w:val="0"/>
          <w:sz w:val="28"/>
          <w:szCs w:val="28"/>
        </w:rPr>
        <w:t>与有处理资质的单位处于有效的合作期的证明</w:t>
      </w:r>
      <w:r w:rsidRPr="009A5BF9">
        <w:rPr>
          <w:rFonts w:ascii="仿宋" w:eastAsia="仿宋" w:hAnsi="仿宋" w:cs="仿宋" w:hint="eastAsia"/>
          <w:kern w:val="0"/>
          <w:sz w:val="28"/>
          <w:szCs w:val="28"/>
        </w:rPr>
        <w:t>（复印件）；</w:t>
      </w:r>
    </w:p>
    <w:p w14:paraId="7CA61905"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项目报价单，</w:t>
      </w:r>
      <w:r w:rsidRPr="009A5BF9">
        <w:rPr>
          <w:rFonts w:ascii="仿宋" w:eastAsia="仿宋" w:hAnsi="仿宋" w:cs="仿宋" w:hint="eastAsia"/>
          <w:kern w:val="0"/>
          <w:sz w:val="28"/>
          <w:szCs w:val="28"/>
        </w:rPr>
        <w:t>总价不超过限价</w:t>
      </w:r>
      <w:r w:rsidRPr="009A5BF9">
        <w:rPr>
          <w:rFonts w:ascii="仿宋" w:eastAsia="仿宋" w:hAnsi="仿宋" w:cs="仿宋" w:hint="eastAsia"/>
          <w:kern w:val="0"/>
          <w:sz w:val="28"/>
          <w:szCs w:val="28"/>
        </w:rPr>
        <w:t>4</w:t>
      </w:r>
      <w:r w:rsidRPr="009A5BF9">
        <w:rPr>
          <w:rFonts w:ascii="仿宋" w:eastAsia="仿宋" w:hAnsi="仿宋" w:cs="仿宋" w:hint="eastAsia"/>
          <w:kern w:val="0"/>
          <w:sz w:val="28"/>
          <w:szCs w:val="28"/>
        </w:rPr>
        <w:t>万元。</w:t>
      </w:r>
      <w:r w:rsidRPr="009A5BF9">
        <w:rPr>
          <w:rFonts w:ascii="仿宋" w:eastAsia="仿宋" w:hAnsi="仿宋" w:cs="仿宋" w:hint="eastAsia"/>
          <w:kern w:val="0"/>
          <w:sz w:val="28"/>
          <w:szCs w:val="28"/>
        </w:rPr>
        <w:t>格式见附件</w:t>
      </w: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项目采购报价自查</w:t>
      </w:r>
      <w:r w:rsidRPr="009A5BF9">
        <w:rPr>
          <w:rFonts w:ascii="仿宋" w:eastAsia="仿宋" w:hAnsi="仿宋" w:cs="仿宋" w:hint="eastAsia"/>
          <w:kern w:val="0"/>
          <w:sz w:val="28"/>
          <w:szCs w:val="28"/>
        </w:rPr>
        <w:t>表</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附件</w:t>
      </w: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项目采购报价清单</w:t>
      </w:r>
      <w:r w:rsidRPr="009A5BF9">
        <w:rPr>
          <w:rFonts w:ascii="仿宋" w:eastAsia="仿宋" w:hAnsi="仿宋" w:cs="仿宋" w:hint="eastAsia"/>
          <w:kern w:val="0"/>
          <w:sz w:val="28"/>
          <w:szCs w:val="28"/>
        </w:rPr>
        <w:t>；</w:t>
      </w:r>
    </w:p>
    <w:p w14:paraId="45BA9631"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lastRenderedPageBreak/>
        <w:t>3.</w:t>
      </w:r>
      <w:r w:rsidRPr="009A5BF9">
        <w:rPr>
          <w:rFonts w:ascii="仿宋" w:eastAsia="仿宋" w:hAnsi="仿宋" w:cs="仿宋" w:hint="eastAsia"/>
          <w:kern w:val="0"/>
          <w:sz w:val="28"/>
          <w:szCs w:val="28"/>
        </w:rPr>
        <w:t>参加本项目采购活动前三年内，在经营活动中没有重大违法记录（提供承诺函）</w:t>
      </w:r>
      <w:r w:rsidRPr="009A5BF9">
        <w:rPr>
          <w:rFonts w:ascii="仿宋" w:eastAsia="仿宋" w:hAnsi="仿宋" w:cs="仿宋" w:hint="eastAsia"/>
          <w:kern w:val="0"/>
          <w:sz w:val="28"/>
          <w:szCs w:val="28"/>
        </w:rPr>
        <w:t>；</w:t>
      </w:r>
    </w:p>
    <w:p w14:paraId="5DE66138"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4.</w:t>
      </w:r>
      <w:r w:rsidRPr="009A5BF9">
        <w:rPr>
          <w:rFonts w:ascii="仿宋" w:eastAsia="仿宋" w:hAnsi="仿宋" w:cs="仿宋" w:hint="eastAsia"/>
          <w:kern w:val="0"/>
          <w:sz w:val="28"/>
          <w:szCs w:val="28"/>
        </w:rPr>
        <w:t>同类业绩证明材料（</w:t>
      </w: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项）</w:t>
      </w:r>
      <w:r w:rsidRPr="009A5BF9">
        <w:rPr>
          <w:rFonts w:ascii="仿宋" w:eastAsia="仿宋" w:hAnsi="仿宋" w:cs="仿宋" w:hint="eastAsia"/>
          <w:kern w:val="0"/>
          <w:sz w:val="28"/>
          <w:szCs w:val="28"/>
        </w:rPr>
        <w:t>；</w:t>
      </w:r>
    </w:p>
    <w:p w14:paraId="53902C88"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5.</w:t>
      </w:r>
      <w:r w:rsidRPr="009A5BF9">
        <w:rPr>
          <w:rFonts w:ascii="仿宋" w:eastAsia="仿宋" w:hAnsi="仿宋" w:cs="仿宋" w:hint="eastAsia"/>
          <w:kern w:val="0"/>
          <w:sz w:val="28"/>
          <w:szCs w:val="28"/>
        </w:rPr>
        <w:t>具有医院污泥处理资质，或与具有医院污泥处理资质的单位处于有效的合作期内</w:t>
      </w:r>
      <w:r w:rsidRPr="009A5BF9">
        <w:rPr>
          <w:rFonts w:ascii="仿宋" w:eastAsia="仿宋" w:hAnsi="仿宋" w:cs="仿宋" w:hint="eastAsia"/>
          <w:kern w:val="0"/>
          <w:sz w:val="28"/>
          <w:szCs w:val="28"/>
        </w:rPr>
        <w:t>。</w:t>
      </w:r>
    </w:p>
    <w:p w14:paraId="3B328A74"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以上资料加盖单位公章后扫描件发送邮件至采购人指定邮箱</w:t>
      </w:r>
      <w:r w:rsidRPr="009A5BF9">
        <w:rPr>
          <w:rFonts w:ascii="仿宋" w:eastAsia="仿宋" w:hAnsi="仿宋" w:cs="仿宋" w:hint="eastAsia"/>
          <w:kern w:val="0"/>
          <w:sz w:val="28"/>
          <w:szCs w:val="28"/>
        </w:rPr>
        <w:t>ch</w:t>
      </w:r>
      <w:r w:rsidRPr="009A5BF9">
        <w:rPr>
          <w:rFonts w:ascii="仿宋" w:eastAsia="仿宋" w:hAnsi="仿宋" w:cs="仿宋" w:hint="eastAsia"/>
          <w:kern w:val="0"/>
          <w:sz w:val="28"/>
          <w:szCs w:val="28"/>
        </w:rPr>
        <w:t>enpj9@mail.sysu.edu.cn</w:t>
      </w:r>
      <w:r w:rsidRPr="009A5BF9">
        <w:rPr>
          <w:rFonts w:ascii="仿宋" w:eastAsia="仿宋" w:hAnsi="仿宋" w:cs="仿宋" w:hint="eastAsia"/>
          <w:kern w:val="0"/>
          <w:sz w:val="28"/>
          <w:szCs w:val="28"/>
        </w:rPr>
        <w:t>，邮件命名“公司名称</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项目名称</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联系人及电话”。</w:t>
      </w:r>
    </w:p>
    <w:p w14:paraId="10C44446" w14:textId="5F26D8BB"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二、报名提交有效时间：</w:t>
      </w:r>
      <w:r w:rsidRPr="009A5BF9">
        <w:rPr>
          <w:rFonts w:ascii="仿宋" w:eastAsia="仿宋" w:hAnsi="仿宋" w:cs="仿宋" w:hint="eastAsia"/>
          <w:kern w:val="0"/>
          <w:sz w:val="28"/>
          <w:szCs w:val="28"/>
        </w:rPr>
        <w:t>2026</w:t>
      </w:r>
      <w:r w:rsidRPr="009A5BF9">
        <w:rPr>
          <w:rFonts w:ascii="仿宋" w:eastAsia="仿宋" w:hAnsi="仿宋" w:cs="仿宋" w:hint="eastAsia"/>
          <w:kern w:val="0"/>
          <w:sz w:val="28"/>
          <w:szCs w:val="28"/>
        </w:rPr>
        <w:t>年</w:t>
      </w: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月</w:t>
      </w:r>
      <w:r w:rsidR="009A5BF9">
        <w:rPr>
          <w:rFonts w:ascii="仿宋" w:eastAsia="仿宋" w:hAnsi="仿宋" w:cs="仿宋"/>
          <w:kern w:val="0"/>
          <w:sz w:val="28"/>
          <w:szCs w:val="28"/>
        </w:rPr>
        <w:t>6</w:t>
      </w:r>
      <w:r w:rsidRPr="009A5BF9">
        <w:rPr>
          <w:rFonts w:ascii="仿宋" w:eastAsia="仿宋" w:hAnsi="仿宋" w:cs="仿宋" w:hint="eastAsia"/>
          <w:kern w:val="0"/>
          <w:sz w:val="28"/>
          <w:szCs w:val="28"/>
        </w:rPr>
        <w:t>日</w:t>
      </w:r>
      <w:r w:rsidR="009A5BF9">
        <w:rPr>
          <w:rFonts w:ascii="仿宋" w:eastAsia="仿宋" w:hAnsi="仿宋" w:cs="仿宋" w:hint="eastAsia"/>
          <w:kern w:val="0"/>
          <w:sz w:val="28"/>
          <w:szCs w:val="28"/>
        </w:rPr>
        <w:t>至</w:t>
      </w:r>
      <w:r w:rsidRPr="009A5BF9">
        <w:rPr>
          <w:rFonts w:ascii="仿宋" w:eastAsia="仿宋" w:hAnsi="仿宋" w:cs="仿宋" w:hint="eastAsia"/>
          <w:kern w:val="0"/>
          <w:sz w:val="28"/>
          <w:szCs w:val="28"/>
        </w:rPr>
        <w:t>2026</w:t>
      </w:r>
      <w:r w:rsidRPr="009A5BF9">
        <w:rPr>
          <w:rFonts w:ascii="仿宋" w:eastAsia="仿宋" w:hAnsi="仿宋" w:cs="仿宋" w:hint="eastAsia"/>
          <w:kern w:val="0"/>
          <w:sz w:val="28"/>
          <w:szCs w:val="28"/>
        </w:rPr>
        <w:t>年</w:t>
      </w: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月</w:t>
      </w:r>
      <w:r w:rsidR="009A5BF9">
        <w:rPr>
          <w:rFonts w:ascii="仿宋" w:eastAsia="仿宋" w:hAnsi="仿宋" w:cs="仿宋"/>
          <w:kern w:val="0"/>
          <w:sz w:val="28"/>
          <w:szCs w:val="28"/>
        </w:rPr>
        <w:t>9</w:t>
      </w:r>
      <w:r w:rsidRPr="009A5BF9">
        <w:rPr>
          <w:rFonts w:ascii="仿宋" w:eastAsia="仿宋" w:hAnsi="仿宋" w:cs="仿宋" w:hint="eastAsia"/>
          <w:kern w:val="0"/>
          <w:sz w:val="28"/>
          <w:szCs w:val="28"/>
        </w:rPr>
        <w:t>日</w:t>
      </w:r>
      <w:r w:rsidRPr="009A5BF9">
        <w:rPr>
          <w:rFonts w:ascii="仿宋" w:eastAsia="仿宋" w:hAnsi="仿宋" w:cs="仿宋" w:hint="eastAsia"/>
          <w:kern w:val="0"/>
          <w:sz w:val="28"/>
          <w:szCs w:val="28"/>
        </w:rPr>
        <w:t>下午</w:t>
      </w:r>
      <w:r w:rsidRPr="009A5BF9">
        <w:rPr>
          <w:rFonts w:ascii="仿宋" w:eastAsia="仿宋" w:hAnsi="仿宋" w:cs="仿宋" w:hint="eastAsia"/>
          <w:kern w:val="0"/>
          <w:sz w:val="28"/>
          <w:szCs w:val="28"/>
        </w:rPr>
        <w:t>16</w:t>
      </w:r>
      <w:r w:rsidRPr="009A5BF9">
        <w:rPr>
          <w:rFonts w:ascii="仿宋" w:eastAsia="仿宋" w:hAnsi="仿宋" w:cs="仿宋" w:hint="eastAsia"/>
          <w:kern w:val="0"/>
          <w:sz w:val="28"/>
          <w:szCs w:val="28"/>
        </w:rPr>
        <w:t>点；如有现场勘查需要可通过以下联系方式沟通。</w:t>
      </w:r>
    </w:p>
    <w:p w14:paraId="6FC0CF3F"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三、联系方式：</w:t>
      </w:r>
    </w:p>
    <w:p w14:paraId="6A16EF4E"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地址：广州市越秀区中山二路</w:t>
      </w:r>
      <w:r w:rsidRPr="009A5BF9">
        <w:rPr>
          <w:rFonts w:ascii="仿宋" w:eastAsia="仿宋" w:hAnsi="仿宋" w:cs="仿宋" w:hint="eastAsia"/>
          <w:kern w:val="0"/>
          <w:sz w:val="28"/>
          <w:szCs w:val="28"/>
        </w:rPr>
        <w:t>58</w:t>
      </w:r>
      <w:r w:rsidRPr="009A5BF9">
        <w:rPr>
          <w:rFonts w:ascii="仿宋" w:eastAsia="仿宋" w:hAnsi="仿宋" w:cs="仿宋" w:hint="eastAsia"/>
          <w:kern w:val="0"/>
          <w:sz w:val="28"/>
          <w:szCs w:val="28"/>
        </w:rPr>
        <w:t>号马棚北街</w:t>
      </w:r>
      <w:r w:rsidRPr="009A5BF9">
        <w:rPr>
          <w:rFonts w:ascii="仿宋" w:eastAsia="仿宋" w:hAnsi="仿宋" w:cs="仿宋" w:hint="eastAsia"/>
          <w:kern w:val="0"/>
          <w:sz w:val="28"/>
          <w:szCs w:val="28"/>
        </w:rPr>
        <w:t>31~43</w:t>
      </w:r>
      <w:r w:rsidRPr="009A5BF9">
        <w:rPr>
          <w:rFonts w:ascii="仿宋" w:eastAsia="仿宋" w:hAnsi="仿宋" w:cs="仿宋" w:hint="eastAsia"/>
          <w:kern w:val="0"/>
          <w:sz w:val="28"/>
          <w:szCs w:val="28"/>
        </w:rPr>
        <w:t>号大院总务科</w:t>
      </w:r>
      <w:r w:rsidRPr="009A5BF9">
        <w:rPr>
          <w:rFonts w:ascii="仿宋" w:eastAsia="仿宋" w:hAnsi="仿宋" w:cs="仿宋" w:hint="eastAsia"/>
          <w:kern w:val="0"/>
          <w:sz w:val="28"/>
          <w:szCs w:val="28"/>
        </w:rPr>
        <w:t>I</w:t>
      </w:r>
      <w:r w:rsidRPr="009A5BF9">
        <w:rPr>
          <w:rFonts w:ascii="仿宋" w:eastAsia="仿宋" w:hAnsi="仿宋" w:cs="仿宋" w:hint="eastAsia"/>
          <w:kern w:val="0"/>
          <w:sz w:val="28"/>
          <w:szCs w:val="28"/>
        </w:rPr>
        <w:t>室</w:t>
      </w:r>
    </w:p>
    <w:p w14:paraId="3780D5CF"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联系人：</w:t>
      </w:r>
      <w:r w:rsidRPr="009A5BF9">
        <w:rPr>
          <w:rFonts w:ascii="仿宋" w:eastAsia="仿宋" w:hAnsi="仿宋" w:cs="仿宋" w:hint="eastAsia"/>
          <w:kern w:val="0"/>
          <w:sz w:val="28"/>
          <w:szCs w:val="28"/>
        </w:rPr>
        <w:t>罗</w:t>
      </w:r>
      <w:r w:rsidRPr="009A5BF9">
        <w:rPr>
          <w:rFonts w:ascii="仿宋" w:eastAsia="仿宋" w:hAnsi="仿宋" w:cs="仿宋" w:hint="eastAsia"/>
          <w:kern w:val="0"/>
          <w:sz w:val="28"/>
          <w:szCs w:val="28"/>
        </w:rPr>
        <w:t>老师</w:t>
      </w:r>
    </w:p>
    <w:p w14:paraId="2F2B3E0C"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3.</w:t>
      </w:r>
      <w:r w:rsidRPr="009A5BF9">
        <w:rPr>
          <w:rFonts w:ascii="仿宋" w:eastAsia="仿宋" w:hAnsi="仿宋" w:cs="仿宋" w:hint="eastAsia"/>
          <w:kern w:val="0"/>
          <w:sz w:val="28"/>
          <w:szCs w:val="28"/>
        </w:rPr>
        <w:t>联系电话：</w:t>
      </w:r>
      <w:r w:rsidRPr="009A5BF9">
        <w:rPr>
          <w:rFonts w:ascii="仿宋" w:eastAsia="仿宋" w:hAnsi="仿宋" w:hint="eastAsia"/>
          <w:sz w:val="28"/>
          <w:szCs w:val="28"/>
        </w:rPr>
        <w:t>（</w:t>
      </w:r>
      <w:r w:rsidRPr="009A5BF9">
        <w:rPr>
          <w:rFonts w:ascii="仿宋" w:eastAsia="仿宋" w:hAnsi="仿宋" w:hint="eastAsia"/>
          <w:sz w:val="28"/>
          <w:szCs w:val="28"/>
        </w:rPr>
        <w:t>020</w:t>
      </w:r>
      <w:r w:rsidRPr="009A5BF9">
        <w:rPr>
          <w:rFonts w:ascii="仿宋" w:eastAsia="仿宋" w:hAnsi="仿宋" w:hint="eastAsia"/>
          <w:sz w:val="28"/>
          <w:szCs w:val="28"/>
        </w:rPr>
        <w:t>）</w:t>
      </w:r>
      <w:r w:rsidRPr="009A5BF9">
        <w:rPr>
          <w:rFonts w:ascii="仿宋" w:eastAsia="仿宋" w:hAnsi="仿宋" w:hint="eastAsia"/>
          <w:sz w:val="28"/>
          <w:szCs w:val="28"/>
          <w:shd w:val="clear" w:color="auto" w:fill="FFFFFF"/>
        </w:rPr>
        <w:t>87755766-8064/13302259080</w:t>
      </w:r>
    </w:p>
    <w:p w14:paraId="5153EE0D" w14:textId="77777777" w:rsidR="003A1ADA" w:rsidRPr="009A5BF9" w:rsidRDefault="00D57474">
      <w:pPr>
        <w:widowControl/>
        <w:shd w:val="clear" w:color="auto" w:fill="FFFFFF"/>
        <w:spacing w:line="560" w:lineRule="atLeast"/>
        <w:ind w:firstLine="641"/>
        <w:jc w:val="left"/>
        <w:rPr>
          <w:rFonts w:ascii="仿宋" w:eastAsia="仿宋" w:hAnsi="仿宋" w:cs="仿宋"/>
          <w:kern w:val="0"/>
          <w:sz w:val="28"/>
          <w:szCs w:val="28"/>
        </w:rPr>
      </w:pPr>
      <w:r w:rsidRPr="009A5BF9">
        <w:rPr>
          <w:rFonts w:ascii="仿宋" w:eastAsia="仿宋" w:hAnsi="仿宋" w:cs="仿宋" w:hint="eastAsia"/>
          <w:kern w:val="0"/>
          <w:sz w:val="28"/>
          <w:szCs w:val="28"/>
        </w:rPr>
        <w:t>（电话咨询时间：工作日上午</w:t>
      </w:r>
      <w:r w:rsidRPr="009A5BF9">
        <w:rPr>
          <w:rFonts w:ascii="仿宋" w:eastAsia="仿宋" w:hAnsi="仿宋" w:cs="仿宋" w:hint="eastAsia"/>
          <w:kern w:val="0"/>
          <w:sz w:val="28"/>
          <w:szCs w:val="28"/>
        </w:rPr>
        <w:t>8:00-12:00</w:t>
      </w:r>
      <w:r w:rsidRPr="009A5BF9">
        <w:rPr>
          <w:rFonts w:ascii="仿宋" w:eastAsia="仿宋" w:hAnsi="仿宋" w:cs="仿宋" w:hint="eastAsia"/>
          <w:kern w:val="0"/>
          <w:sz w:val="28"/>
          <w:szCs w:val="28"/>
        </w:rPr>
        <w:t>，下午</w:t>
      </w:r>
      <w:r w:rsidRPr="009A5BF9">
        <w:rPr>
          <w:rFonts w:ascii="仿宋" w:eastAsia="仿宋" w:hAnsi="仿宋" w:cs="仿宋" w:hint="eastAsia"/>
          <w:kern w:val="0"/>
          <w:sz w:val="28"/>
          <w:szCs w:val="28"/>
        </w:rPr>
        <w:t>14:30-17:30</w:t>
      </w:r>
      <w:r w:rsidRPr="009A5BF9">
        <w:rPr>
          <w:rFonts w:ascii="仿宋" w:eastAsia="仿宋" w:hAnsi="仿宋" w:cs="仿宋" w:hint="eastAsia"/>
          <w:kern w:val="0"/>
          <w:sz w:val="28"/>
          <w:szCs w:val="28"/>
        </w:rPr>
        <w:t>）</w:t>
      </w:r>
    </w:p>
    <w:p w14:paraId="6D8A8BB8" w14:textId="70555E24" w:rsidR="003A1ADA" w:rsidRDefault="003A1ADA">
      <w:pPr>
        <w:widowControl/>
        <w:shd w:val="clear" w:color="auto" w:fill="FFFFFF"/>
        <w:spacing w:line="560" w:lineRule="atLeast"/>
        <w:jc w:val="left"/>
        <w:rPr>
          <w:rFonts w:ascii="仿宋" w:eastAsia="仿宋" w:hAnsi="仿宋" w:cs="仿宋"/>
          <w:kern w:val="0"/>
          <w:sz w:val="28"/>
          <w:szCs w:val="28"/>
        </w:rPr>
      </w:pPr>
    </w:p>
    <w:p w14:paraId="16096D9D" w14:textId="02BECE1F" w:rsidR="009A5BF9" w:rsidRDefault="009A5BF9">
      <w:pPr>
        <w:widowControl/>
        <w:shd w:val="clear" w:color="auto" w:fill="FFFFFF"/>
        <w:spacing w:line="560" w:lineRule="atLeast"/>
        <w:jc w:val="left"/>
        <w:rPr>
          <w:rFonts w:ascii="仿宋" w:eastAsia="仿宋" w:hAnsi="仿宋" w:cs="仿宋"/>
          <w:kern w:val="0"/>
          <w:sz w:val="28"/>
          <w:szCs w:val="28"/>
        </w:rPr>
      </w:pPr>
    </w:p>
    <w:p w14:paraId="6CF62392" w14:textId="39BF8D9B" w:rsidR="009A5BF9" w:rsidRDefault="009A5BF9">
      <w:pPr>
        <w:widowControl/>
        <w:shd w:val="clear" w:color="auto" w:fill="FFFFFF"/>
        <w:spacing w:line="560" w:lineRule="atLeast"/>
        <w:jc w:val="left"/>
        <w:rPr>
          <w:rFonts w:ascii="仿宋" w:eastAsia="仿宋" w:hAnsi="仿宋" w:cs="仿宋"/>
          <w:kern w:val="0"/>
          <w:sz w:val="28"/>
          <w:szCs w:val="28"/>
        </w:rPr>
      </w:pPr>
    </w:p>
    <w:p w14:paraId="04A83D91" w14:textId="454E9760" w:rsidR="009A5BF9" w:rsidRDefault="009A5BF9">
      <w:pPr>
        <w:widowControl/>
        <w:shd w:val="clear" w:color="auto" w:fill="FFFFFF"/>
        <w:spacing w:line="560" w:lineRule="atLeast"/>
        <w:jc w:val="left"/>
        <w:rPr>
          <w:rFonts w:ascii="仿宋" w:eastAsia="仿宋" w:hAnsi="仿宋" w:cs="仿宋"/>
          <w:kern w:val="0"/>
          <w:sz w:val="28"/>
          <w:szCs w:val="28"/>
        </w:rPr>
      </w:pPr>
    </w:p>
    <w:p w14:paraId="73122473" w14:textId="1A0D432B" w:rsidR="009A5BF9" w:rsidRDefault="009A5BF9">
      <w:pPr>
        <w:widowControl/>
        <w:shd w:val="clear" w:color="auto" w:fill="FFFFFF"/>
        <w:spacing w:line="560" w:lineRule="atLeast"/>
        <w:jc w:val="left"/>
        <w:rPr>
          <w:rFonts w:ascii="仿宋" w:eastAsia="仿宋" w:hAnsi="仿宋" w:cs="仿宋"/>
          <w:kern w:val="0"/>
          <w:sz w:val="28"/>
          <w:szCs w:val="28"/>
        </w:rPr>
      </w:pPr>
    </w:p>
    <w:p w14:paraId="09D697F9" w14:textId="0890ECA6" w:rsidR="009A5BF9" w:rsidRDefault="009A5BF9">
      <w:pPr>
        <w:widowControl/>
        <w:shd w:val="clear" w:color="auto" w:fill="FFFFFF"/>
        <w:spacing w:line="560" w:lineRule="atLeast"/>
        <w:jc w:val="left"/>
        <w:rPr>
          <w:rFonts w:ascii="仿宋" w:eastAsia="仿宋" w:hAnsi="仿宋" w:cs="仿宋"/>
          <w:kern w:val="0"/>
          <w:sz w:val="28"/>
          <w:szCs w:val="28"/>
        </w:rPr>
      </w:pPr>
    </w:p>
    <w:p w14:paraId="3AD350D4" w14:textId="57D0BB84" w:rsidR="009A5BF9" w:rsidRDefault="009A5BF9">
      <w:pPr>
        <w:widowControl/>
        <w:shd w:val="clear" w:color="auto" w:fill="FFFFFF"/>
        <w:spacing w:line="560" w:lineRule="atLeast"/>
        <w:jc w:val="left"/>
        <w:rPr>
          <w:rFonts w:ascii="仿宋" w:eastAsia="仿宋" w:hAnsi="仿宋" w:cs="仿宋"/>
          <w:kern w:val="0"/>
          <w:sz w:val="28"/>
          <w:szCs w:val="28"/>
        </w:rPr>
      </w:pPr>
    </w:p>
    <w:p w14:paraId="7DB6A35F" w14:textId="77777777" w:rsidR="009A5BF9" w:rsidRPr="009A5BF9" w:rsidRDefault="009A5BF9">
      <w:pPr>
        <w:widowControl/>
        <w:shd w:val="clear" w:color="auto" w:fill="FFFFFF"/>
        <w:spacing w:line="560" w:lineRule="atLeast"/>
        <w:jc w:val="left"/>
        <w:rPr>
          <w:rFonts w:ascii="仿宋" w:eastAsia="仿宋" w:hAnsi="仿宋" w:cs="仿宋" w:hint="eastAsia"/>
          <w:kern w:val="0"/>
          <w:sz w:val="28"/>
          <w:szCs w:val="28"/>
        </w:rPr>
      </w:pPr>
    </w:p>
    <w:p w14:paraId="35F253EC" w14:textId="77777777" w:rsidR="003A1ADA" w:rsidRPr="009A5BF9" w:rsidRDefault="00D57474">
      <w:pPr>
        <w:widowControl/>
        <w:shd w:val="clear" w:color="auto" w:fill="FFFFFF"/>
        <w:spacing w:line="560" w:lineRule="atLeast"/>
        <w:jc w:val="left"/>
        <w:rPr>
          <w:rFonts w:ascii="仿宋" w:eastAsia="仿宋" w:hAnsi="仿宋" w:cs="仿宋"/>
          <w:kern w:val="0"/>
          <w:sz w:val="28"/>
          <w:szCs w:val="28"/>
        </w:rPr>
      </w:pPr>
      <w:r w:rsidRPr="009A5BF9">
        <w:rPr>
          <w:rFonts w:ascii="仿宋" w:eastAsia="仿宋" w:hAnsi="仿宋" w:cs="仿宋" w:hint="eastAsia"/>
          <w:kern w:val="0"/>
          <w:sz w:val="28"/>
          <w:szCs w:val="28"/>
        </w:rPr>
        <w:lastRenderedPageBreak/>
        <w:t>附件</w:t>
      </w:r>
      <w:r w:rsidRPr="009A5BF9">
        <w:rPr>
          <w:rFonts w:ascii="仿宋" w:eastAsia="仿宋" w:hAnsi="仿宋" w:cs="仿宋" w:hint="eastAsia"/>
          <w:kern w:val="0"/>
          <w:sz w:val="28"/>
          <w:szCs w:val="28"/>
        </w:rPr>
        <w:t>1</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项目采购报价</w:t>
      </w:r>
      <w:r w:rsidRPr="009A5BF9">
        <w:rPr>
          <w:rFonts w:ascii="仿宋" w:eastAsia="仿宋" w:hAnsi="仿宋" w:cs="仿宋" w:hint="eastAsia"/>
          <w:kern w:val="0"/>
          <w:sz w:val="28"/>
          <w:szCs w:val="28"/>
        </w:rPr>
        <w:t>表</w:t>
      </w:r>
      <w:r w:rsidRPr="009A5BF9">
        <w:rPr>
          <w:rFonts w:ascii="仿宋" w:eastAsia="仿宋" w:hAnsi="仿宋" w:cs="仿宋" w:hint="eastAsia"/>
          <w:kern w:val="0"/>
          <w:sz w:val="28"/>
          <w:szCs w:val="28"/>
        </w:rPr>
        <w:t>：</w:t>
      </w:r>
    </w:p>
    <w:tbl>
      <w:tblPr>
        <w:tblW w:w="9820" w:type="dxa"/>
        <w:tblLook w:val="04A0" w:firstRow="1" w:lastRow="0" w:firstColumn="1" w:lastColumn="0" w:noHBand="0" w:noVBand="1"/>
      </w:tblPr>
      <w:tblGrid>
        <w:gridCol w:w="1240"/>
        <w:gridCol w:w="3740"/>
        <w:gridCol w:w="1660"/>
        <w:gridCol w:w="3180"/>
      </w:tblGrid>
      <w:tr w:rsidR="009A5BF9" w:rsidRPr="009A5BF9" w14:paraId="0D462A30" w14:textId="77777777">
        <w:trPr>
          <w:trHeight w:val="585"/>
        </w:trPr>
        <w:tc>
          <w:tcPr>
            <w:tcW w:w="9820" w:type="dxa"/>
            <w:gridSpan w:val="4"/>
            <w:tcBorders>
              <w:top w:val="nil"/>
              <w:left w:val="nil"/>
              <w:bottom w:val="single" w:sz="4" w:space="0" w:color="auto"/>
              <w:right w:val="nil"/>
            </w:tcBorders>
            <w:shd w:val="clear" w:color="auto" w:fill="auto"/>
            <w:vAlign w:val="center"/>
          </w:tcPr>
          <w:p w14:paraId="5E3B4781" w14:textId="77777777" w:rsidR="003A1ADA" w:rsidRPr="009A5BF9" w:rsidRDefault="00D57474">
            <w:pPr>
              <w:widowControl/>
              <w:jc w:val="center"/>
              <w:rPr>
                <w:rFonts w:ascii="宋体" w:hAnsi="宋体" w:cs="宋体"/>
                <w:b/>
                <w:bCs/>
                <w:kern w:val="0"/>
                <w:sz w:val="36"/>
                <w:szCs w:val="36"/>
              </w:rPr>
            </w:pPr>
            <w:r w:rsidRPr="009A5BF9">
              <w:rPr>
                <w:rFonts w:ascii="宋体" w:hAnsi="宋体" w:cs="宋体" w:hint="eastAsia"/>
                <w:b/>
                <w:bCs/>
                <w:kern w:val="0"/>
                <w:sz w:val="36"/>
                <w:szCs w:val="36"/>
              </w:rPr>
              <w:t>项目采购报价自查</w:t>
            </w:r>
            <w:r w:rsidRPr="009A5BF9">
              <w:rPr>
                <w:rFonts w:ascii="宋体" w:hAnsi="宋体" w:cs="宋体" w:hint="eastAsia"/>
                <w:b/>
                <w:bCs/>
                <w:kern w:val="0"/>
                <w:sz w:val="36"/>
                <w:szCs w:val="36"/>
              </w:rPr>
              <w:t>表</w:t>
            </w:r>
          </w:p>
        </w:tc>
      </w:tr>
      <w:tr w:rsidR="009A5BF9" w:rsidRPr="009A5BF9" w14:paraId="3EC8D35D" w14:textId="77777777">
        <w:trPr>
          <w:trHeight w:val="96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91860A3"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项目名称</w:t>
            </w: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692ECD56"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门诊楼负层污水池淤泥清运项目</w:t>
            </w:r>
          </w:p>
        </w:tc>
      </w:tr>
      <w:tr w:rsidR="009A5BF9" w:rsidRPr="009A5BF9" w14:paraId="44F55BA5" w14:textId="77777777">
        <w:trPr>
          <w:trHeight w:val="825"/>
        </w:trPr>
        <w:tc>
          <w:tcPr>
            <w:tcW w:w="1240" w:type="dxa"/>
            <w:tcBorders>
              <w:top w:val="single" w:sz="4" w:space="0" w:color="auto"/>
              <w:left w:val="single" w:sz="4" w:space="0" w:color="auto"/>
              <w:bottom w:val="nil"/>
              <w:right w:val="single" w:sz="4" w:space="0" w:color="auto"/>
            </w:tcBorders>
            <w:shd w:val="clear" w:color="auto" w:fill="auto"/>
            <w:vAlign w:val="center"/>
          </w:tcPr>
          <w:p w14:paraId="6490D98F"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供应商</w:t>
            </w:r>
          </w:p>
        </w:tc>
        <w:tc>
          <w:tcPr>
            <w:tcW w:w="3740" w:type="dxa"/>
            <w:tcBorders>
              <w:top w:val="single" w:sz="4" w:space="0" w:color="auto"/>
              <w:left w:val="nil"/>
              <w:bottom w:val="nil"/>
              <w:right w:val="single" w:sz="4" w:space="0" w:color="000000"/>
            </w:tcBorders>
            <w:shd w:val="clear" w:color="auto" w:fill="auto"/>
            <w:vAlign w:val="center"/>
          </w:tcPr>
          <w:p w14:paraId="1B8C74BD"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 xml:space="preserve">　</w:t>
            </w:r>
          </w:p>
        </w:tc>
        <w:tc>
          <w:tcPr>
            <w:tcW w:w="1660" w:type="dxa"/>
            <w:tcBorders>
              <w:top w:val="single" w:sz="4" w:space="0" w:color="auto"/>
              <w:left w:val="nil"/>
              <w:bottom w:val="nil"/>
              <w:right w:val="single" w:sz="4" w:space="0" w:color="auto"/>
            </w:tcBorders>
            <w:shd w:val="clear" w:color="auto" w:fill="auto"/>
            <w:vAlign w:val="center"/>
          </w:tcPr>
          <w:p w14:paraId="5DCB9199"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联系电话</w:t>
            </w:r>
          </w:p>
        </w:tc>
        <w:tc>
          <w:tcPr>
            <w:tcW w:w="3180" w:type="dxa"/>
            <w:tcBorders>
              <w:top w:val="single" w:sz="4" w:space="0" w:color="auto"/>
              <w:left w:val="nil"/>
              <w:bottom w:val="nil"/>
              <w:right w:val="single" w:sz="4" w:space="0" w:color="000000"/>
            </w:tcBorders>
            <w:shd w:val="clear" w:color="auto" w:fill="auto"/>
            <w:vAlign w:val="center"/>
          </w:tcPr>
          <w:p w14:paraId="32675EF4"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 xml:space="preserve">　</w:t>
            </w:r>
          </w:p>
        </w:tc>
      </w:tr>
      <w:tr w:rsidR="009A5BF9" w:rsidRPr="009A5BF9" w14:paraId="1EDBC0E9" w14:textId="77777777">
        <w:trPr>
          <w:trHeight w:val="600"/>
        </w:trPr>
        <w:tc>
          <w:tcPr>
            <w:tcW w:w="1240" w:type="dxa"/>
            <w:vMerge w:val="restart"/>
            <w:tcBorders>
              <w:top w:val="single" w:sz="4" w:space="0" w:color="auto"/>
              <w:left w:val="single" w:sz="4" w:space="0" w:color="auto"/>
              <w:right w:val="single" w:sz="4" w:space="0" w:color="auto"/>
            </w:tcBorders>
            <w:shd w:val="clear" w:color="auto" w:fill="auto"/>
            <w:vAlign w:val="center"/>
          </w:tcPr>
          <w:p w14:paraId="4E93D316"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资格审查</w:t>
            </w:r>
            <w:r w:rsidRPr="009A5BF9">
              <w:rPr>
                <w:rFonts w:ascii="宋体" w:hAnsi="宋体" w:cs="宋体" w:hint="eastAsia"/>
                <w:kern w:val="0"/>
                <w:sz w:val="24"/>
              </w:rPr>
              <w:t xml:space="preserve">             </w:t>
            </w:r>
            <w:r w:rsidRPr="009A5BF9">
              <w:rPr>
                <w:rFonts w:ascii="宋体" w:hAnsi="宋体" w:cs="宋体" w:hint="eastAsia"/>
                <w:kern w:val="0"/>
                <w:sz w:val="24"/>
              </w:rPr>
              <w:t>（自查）</w:t>
            </w:r>
          </w:p>
        </w:tc>
        <w:tc>
          <w:tcPr>
            <w:tcW w:w="3740" w:type="dxa"/>
            <w:tcBorders>
              <w:top w:val="single" w:sz="4" w:space="0" w:color="auto"/>
              <w:left w:val="nil"/>
              <w:bottom w:val="single" w:sz="4" w:space="0" w:color="auto"/>
              <w:right w:val="single" w:sz="4" w:space="0" w:color="auto"/>
            </w:tcBorders>
            <w:shd w:val="clear" w:color="auto" w:fill="auto"/>
            <w:vAlign w:val="center"/>
          </w:tcPr>
          <w:p w14:paraId="53C1929E"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营业执照（</w:t>
            </w:r>
            <w:r w:rsidRPr="009A5BF9">
              <w:rPr>
                <w:rFonts w:ascii="宋体" w:hAnsi="宋体" w:cs="宋体" w:hint="eastAsia"/>
                <w:kern w:val="0"/>
                <w:sz w:val="24"/>
              </w:rPr>
              <w:t xml:space="preserve">  </w:t>
            </w:r>
            <w:r w:rsidRPr="009A5BF9">
              <w:rPr>
                <w:rFonts w:ascii="宋体" w:hAnsi="宋体" w:cs="宋体" w:hint="eastAsia"/>
                <w:kern w:val="0"/>
                <w:sz w:val="24"/>
              </w:rPr>
              <w:t>）</w:t>
            </w:r>
          </w:p>
        </w:tc>
        <w:tc>
          <w:tcPr>
            <w:tcW w:w="4840" w:type="dxa"/>
            <w:gridSpan w:val="2"/>
            <w:tcBorders>
              <w:top w:val="single" w:sz="4" w:space="0" w:color="auto"/>
              <w:left w:val="nil"/>
              <w:bottom w:val="single" w:sz="4" w:space="0" w:color="auto"/>
              <w:right w:val="single" w:sz="4" w:space="0" w:color="auto"/>
            </w:tcBorders>
            <w:shd w:val="clear" w:color="auto" w:fill="auto"/>
            <w:vAlign w:val="center"/>
          </w:tcPr>
          <w:p w14:paraId="0849C723"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资质（</w:t>
            </w:r>
            <w:r w:rsidRPr="009A5BF9">
              <w:rPr>
                <w:rFonts w:ascii="宋体" w:hAnsi="宋体" w:cs="宋体" w:hint="eastAsia"/>
                <w:kern w:val="0"/>
                <w:sz w:val="24"/>
              </w:rPr>
              <w:t xml:space="preserve">  </w:t>
            </w:r>
            <w:r w:rsidRPr="009A5BF9">
              <w:rPr>
                <w:rFonts w:ascii="宋体" w:hAnsi="宋体" w:cs="宋体" w:hint="eastAsia"/>
                <w:kern w:val="0"/>
                <w:sz w:val="24"/>
              </w:rPr>
              <w:t>）</w:t>
            </w:r>
          </w:p>
        </w:tc>
      </w:tr>
      <w:tr w:rsidR="009A5BF9" w:rsidRPr="009A5BF9" w14:paraId="594C8F01" w14:textId="77777777">
        <w:trPr>
          <w:trHeight w:val="600"/>
        </w:trPr>
        <w:tc>
          <w:tcPr>
            <w:tcW w:w="1240" w:type="dxa"/>
            <w:vMerge/>
            <w:tcBorders>
              <w:left w:val="single" w:sz="4" w:space="0" w:color="auto"/>
              <w:right w:val="single" w:sz="4" w:space="0" w:color="auto"/>
            </w:tcBorders>
            <w:vAlign w:val="center"/>
          </w:tcPr>
          <w:p w14:paraId="5527F6F3" w14:textId="77777777" w:rsidR="003A1ADA" w:rsidRPr="009A5BF9" w:rsidRDefault="003A1ADA">
            <w:pPr>
              <w:widowControl/>
              <w:jc w:val="left"/>
              <w:rPr>
                <w:rFonts w:ascii="宋体" w:hAnsi="宋体" w:cs="宋体"/>
                <w:kern w:val="0"/>
                <w:sz w:val="24"/>
              </w:rPr>
            </w:pPr>
          </w:p>
        </w:tc>
        <w:tc>
          <w:tcPr>
            <w:tcW w:w="3740" w:type="dxa"/>
            <w:tcBorders>
              <w:top w:val="single" w:sz="4" w:space="0" w:color="auto"/>
              <w:left w:val="nil"/>
              <w:bottom w:val="single" w:sz="4" w:space="0" w:color="auto"/>
              <w:right w:val="single" w:sz="4" w:space="0" w:color="auto"/>
            </w:tcBorders>
            <w:shd w:val="clear" w:color="auto" w:fill="auto"/>
            <w:vAlign w:val="center"/>
          </w:tcPr>
          <w:p w14:paraId="2EC3158F"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报价单</w:t>
            </w:r>
            <w:r w:rsidRPr="009A5BF9">
              <w:rPr>
                <w:rFonts w:ascii="宋体" w:hAnsi="宋体" w:cs="宋体" w:hint="eastAsia"/>
                <w:kern w:val="0"/>
                <w:sz w:val="24"/>
              </w:rPr>
              <w:t>不超过限价</w:t>
            </w:r>
            <w:r w:rsidRPr="009A5BF9">
              <w:rPr>
                <w:rFonts w:ascii="宋体" w:hAnsi="宋体" w:cs="宋体" w:hint="eastAsia"/>
                <w:kern w:val="0"/>
                <w:sz w:val="24"/>
              </w:rPr>
              <w:t>4</w:t>
            </w:r>
            <w:r w:rsidRPr="009A5BF9">
              <w:rPr>
                <w:rFonts w:ascii="宋体" w:hAnsi="宋体" w:cs="宋体" w:hint="eastAsia"/>
                <w:kern w:val="0"/>
                <w:sz w:val="24"/>
              </w:rPr>
              <w:t>万元</w:t>
            </w:r>
            <w:r w:rsidRPr="009A5BF9">
              <w:rPr>
                <w:rFonts w:ascii="宋体" w:hAnsi="宋体" w:cs="宋体" w:hint="eastAsia"/>
                <w:kern w:val="0"/>
                <w:sz w:val="24"/>
              </w:rPr>
              <w:t>（</w:t>
            </w:r>
            <w:r w:rsidRPr="009A5BF9">
              <w:rPr>
                <w:rFonts w:ascii="宋体" w:hAnsi="宋体" w:cs="宋体" w:hint="eastAsia"/>
                <w:kern w:val="0"/>
                <w:sz w:val="24"/>
              </w:rPr>
              <w:t xml:space="preserve">  </w:t>
            </w:r>
            <w:r w:rsidRPr="009A5BF9">
              <w:rPr>
                <w:rFonts w:ascii="宋体" w:hAnsi="宋体" w:cs="宋体" w:hint="eastAsia"/>
                <w:kern w:val="0"/>
                <w:sz w:val="24"/>
              </w:rPr>
              <w:t>）</w:t>
            </w:r>
          </w:p>
        </w:tc>
        <w:tc>
          <w:tcPr>
            <w:tcW w:w="4840" w:type="dxa"/>
            <w:gridSpan w:val="2"/>
            <w:tcBorders>
              <w:top w:val="single" w:sz="4" w:space="0" w:color="auto"/>
              <w:left w:val="nil"/>
              <w:bottom w:val="single" w:sz="4" w:space="0" w:color="auto"/>
              <w:right w:val="single" w:sz="4" w:space="0" w:color="auto"/>
            </w:tcBorders>
            <w:shd w:val="clear" w:color="auto" w:fill="auto"/>
            <w:vAlign w:val="center"/>
          </w:tcPr>
          <w:p w14:paraId="252E89E6"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业绩</w:t>
            </w:r>
            <w:r w:rsidRPr="009A5BF9">
              <w:rPr>
                <w:rFonts w:ascii="宋体" w:hAnsi="宋体" w:cs="宋体" w:hint="eastAsia"/>
                <w:kern w:val="0"/>
                <w:sz w:val="24"/>
              </w:rPr>
              <w:t>（</w:t>
            </w:r>
            <w:r w:rsidRPr="009A5BF9">
              <w:rPr>
                <w:rFonts w:ascii="宋体" w:hAnsi="宋体" w:cs="宋体" w:hint="eastAsia"/>
                <w:kern w:val="0"/>
                <w:sz w:val="24"/>
              </w:rPr>
              <w:t xml:space="preserve">  </w:t>
            </w:r>
            <w:r w:rsidRPr="009A5BF9">
              <w:rPr>
                <w:rFonts w:ascii="宋体" w:hAnsi="宋体" w:cs="宋体" w:hint="eastAsia"/>
                <w:kern w:val="0"/>
                <w:sz w:val="24"/>
              </w:rPr>
              <w:t>）</w:t>
            </w:r>
          </w:p>
        </w:tc>
      </w:tr>
      <w:tr w:rsidR="009A5BF9" w:rsidRPr="009A5BF9" w14:paraId="16D9E50C" w14:textId="77777777">
        <w:trPr>
          <w:trHeight w:val="600"/>
        </w:trPr>
        <w:tc>
          <w:tcPr>
            <w:tcW w:w="1240" w:type="dxa"/>
            <w:vMerge/>
            <w:tcBorders>
              <w:left w:val="single" w:sz="4" w:space="0" w:color="auto"/>
              <w:bottom w:val="single" w:sz="4" w:space="0" w:color="auto"/>
              <w:right w:val="single" w:sz="4" w:space="0" w:color="auto"/>
            </w:tcBorders>
            <w:vAlign w:val="center"/>
          </w:tcPr>
          <w:p w14:paraId="492EA0BC" w14:textId="77777777" w:rsidR="003A1ADA" w:rsidRPr="009A5BF9" w:rsidRDefault="003A1ADA">
            <w:pPr>
              <w:widowControl/>
              <w:jc w:val="left"/>
              <w:rPr>
                <w:rFonts w:ascii="宋体" w:hAnsi="宋体" w:cs="宋体"/>
                <w:kern w:val="0"/>
                <w:sz w:val="24"/>
              </w:rPr>
            </w:pP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4627D86C"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资质或与具有医院污泥处理资质的单位处于有效的合作期的证明材料</w:t>
            </w:r>
            <w:r w:rsidRPr="009A5BF9">
              <w:rPr>
                <w:rFonts w:ascii="宋体" w:hAnsi="宋体" w:cs="宋体" w:hint="eastAsia"/>
                <w:kern w:val="0"/>
                <w:sz w:val="24"/>
              </w:rPr>
              <w:t>（</w:t>
            </w:r>
            <w:r w:rsidRPr="009A5BF9">
              <w:rPr>
                <w:rFonts w:ascii="宋体" w:hAnsi="宋体" w:cs="宋体" w:hint="eastAsia"/>
                <w:kern w:val="0"/>
                <w:sz w:val="24"/>
              </w:rPr>
              <w:t xml:space="preserve">  </w:t>
            </w:r>
            <w:r w:rsidRPr="009A5BF9">
              <w:rPr>
                <w:rFonts w:ascii="宋体" w:hAnsi="宋体" w:cs="宋体" w:hint="eastAsia"/>
                <w:kern w:val="0"/>
                <w:sz w:val="24"/>
              </w:rPr>
              <w:t>）</w:t>
            </w:r>
          </w:p>
        </w:tc>
      </w:tr>
      <w:tr w:rsidR="009A5BF9" w:rsidRPr="009A5BF9" w14:paraId="2E73C83C" w14:textId="77777777">
        <w:trPr>
          <w:trHeight w:val="705"/>
        </w:trPr>
        <w:tc>
          <w:tcPr>
            <w:tcW w:w="1240" w:type="dxa"/>
            <w:tcBorders>
              <w:top w:val="nil"/>
              <w:left w:val="single" w:sz="4" w:space="0" w:color="auto"/>
              <w:bottom w:val="single" w:sz="4" w:space="0" w:color="auto"/>
              <w:right w:val="single" w:sz="4" w:space="0" w:color="auto"/>
            </w:tcBorders>
            <w:shd w:val="clear" w:color="auto" w:fill="auto"/>
            <w:vAlign w:val="center"/>
          </w:tcPr>
          <w:p w14:paraId="565E5D40"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业绩证明</w:t>
            </w:r>
          </w:p>
        </w:tc>
        <w:tc>
          <w:tcPr>
            <w:tcW w:w="8580" w:type="dxa"/>
            <w:gridSpan w:val="3"/>
            <w:tcBorders>
              <w:top w:val="nil"/>
              <w:left w:val="nil"/>
              <w:bottom w:val="single" w:sz="4" w:space="0" w:color="auto"/>
              <w:right w:val="single" w:sz="4" w:space="0" w:color="auto"/>
            </w:tcBorders>
            <w:shd w:val="clear" w:color="auto" w:fill="auto"/>
            <w:vAlign w:val="center"/>
          </w:tcPr>
          <w:p w14:paraId="14323B55"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1.</w:t>
            </w:r>
            <w:r w:rsidRPr="009A5BF9">
              <w:rPr>
                <w:rFonts w:ascii="宋体" w:hAnsi="宋体" w:cs="宋体" w:hint="eastAsia"/>
                <w:kern w:val="0"/>
                <w:sz w:val="24"/>
              </w:rPr>
              <w:t>单位名称</w:t>
            </w:r>
            <w:r w:rsidRPr="009A5BF9">
              <w:rPr>
                <w:rFonts w:ascii="宋体" w:hAnsi="宋体" w:cs="宋体" w:hint="eastAsia"/>
                <w:kern w:val="0"/>
                <w:sz w:val="24"/>
              </w:rPr>
              <w:t xml:space="preserve">       </w:t>
            </w:r>
            <w:r w:rsidRPr="009A5BF9">
              <w:rPr>
                <w:rFonts w:ascii="宋体" w:hAnsi="宋体" w:cs="宋体" w:hint="eastAsia"/>
                <w:kern w:val="0"/>
                <w:sz w:val="24"/>
              </w:rPr>
              <w:t xml:space="preserve">                            </w:t>
            </w:r>
            <w:r w:rsidRPr="009A5BF9">
              <w:rPr>
                <w:rFonts w:ascii="宋体" w:hAnsi="宋体" w:cs="宋体" w:hint="eastAsia"/>
                <w:kern w:val="0"/>
                <w:sz w:val="24"/>
              </w:rPr>
              <w:t>成交价格：</w:t>
            </w:r>
          </w:p>
        </w:tc>
      </w:tr>
      <w:tr w:rsidR="009A5BF9" w:rsidRPr="009A5BF9" w14:paraId="0D85F996" w14:textId="77777777">
        <w:trPr>
          <w:trHeight w:val="555"/>
        </w:trPr>
        <w:tc>
          <w:tcPr>
            <w:tcW w:w="1240" w:type="dxa"/>
            <w:vMerge w:val="restart"/>
            <w:tcBorders>
              <w:top w:val="nil"/>
              <w:left w:val="single" w:sz="4" w:space="0" w:color="auto"/>
              <w:bottom w:val="single" w:sz="4" w:space="0" w:color="auto"/>
              <w:right w:val="single" w:sz="4" w:space="0" w:color="auto"/>
            </w:tcBorders>
            <w:shd w:val="clear" w:color="auto" w:fill="auto"/>
            <w:vAlign w:val="center"/>
          </w:tcPr>
          <w:p w14:paraId="40502D5B"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供应商确认</w:t>
            </w:r>
          </w:p>
        </w:tc>
        <w:tc>
          <w:tcPr>
            <w:tcW w:w="8580" w:type="dxa"/>
            <w:gridSpan w:val="3"/>
            <w:tcBorders>
              <w:top w:val="single" w:sz="4" w:space="0" w:color="auto"/>
              <w:left w:val="nil"/>
              <w:bottom w:val="nil"/>
              <w:right w:val="single" w:sz="4" w:space="0" w:color="000000"/>
            </w:tcBorders>
            <w:shd w:val="clear" w:color="auto" w:fill="auto"/>
            <w:vAlign w:val="center"/>
          </w:tcPr>
          <w:p w14:paraId="012C42C1"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最终价格：</w:t>
            </w:r>
            <w:r w:rsidRPr="009A5BF9">
              <w:rPr>
                <w:rFonts w:ascii="宋体" w:hAnsi="宋体" w:cs="宋体" w:hint="eastAsia"/>
                <w:kern w:val="0"/>
                <w:sz w:val="24"/>
              </w:rPr>
              <w:t xml:space="preserve">        </w:t>
            </w:r>
            <w:r w:rsidRPr="009A5BF9">
              <w:rPr>
                <w:rFonts w:ascii="宋体" w:hAnsi="宋体" w:cs="宋体" w:hint="eastAsia"/>
                <w:kern w:val="0"/>
                <w:sz w:val="24"/>
              </w:rPr>
              <w:t>（附报价单）</w:t>
            </w:r>
          </w:p>
        </w:tc>
      </w:tr>
      <w:tr w:rsidR="009A5BF9" w:rsidRPr="009A5BF9" w14:paraId="2D3EDC44"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65A5E906" w14:textId="77777777" w:rsidR="003A1ADA" w:rsidRPr="009A5BF9" w:rsidRDefault="003A1ADA">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7AC59B2E"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其他优惠条件</w:t>
            </w:r>
          </w:p>
        </w:tc>
      </w:tr>
      <w:tr w:rsidR="009A5BF9" w:rsidRPr="009A5BF9" w14:paraId="50C22FF1"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03C77C4E" w14:textId="77777777" w:rsidR="003A1ADA" w:rsidRPr="009A5BF9" w:rsidRDefault="003A1ADA">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11AD3BFE"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t>其他：以上报价有效期为</w:t>
            </w:r>
            <w:r w:rsidRPr="009A5BF9">
              <w:rPr>
                <w:rFonts w:ascii="宋体" w:hAnsi="宋体" w:cs="宋体" w:hint="eastAsia"/>
                <w:kern w:val="0"/>
                <w:sz w:val="24"/>
                <w:u w:val="single"/>
              </w:rPr>
              <w:t xml:space="preserve">     </w:t>
            </w:r>
            <w:r w:rsidRPr="009A5BF9">
              <w:rPr>
                <w:rFonts w:ascii="宋体" w:hAnsi="宋体" w:cs="宋体" w:hint="eastAsia"/>
                <w:kern w:val="0"/>
                <w:sz w:val="24"/>
              </w:rPr>
              <w:t>个月</w:t>
            </w:r>
          </w:p>
        </w:tc>
      </w:tr>
      <w:tr w:rsidR="009A5BF9" w:rsidRPr="009A5BF9" w14:paraId="7E77EB37" w14:textId="77777777">
        <w:trPr>
          <w:trHeight w:val="555"/>
        </w:trPr>
        <w:tc>
          <w:tcPr>
            <w:tcW w:w="1240" w:type="dxa"/>
            <w:vMerge/>
            <w:tcBorders>
              <w:top w:val="nil"/>
              <w:left w:val="single" w:sz="4" w:space="0" w:color="auto"/>
              <w:bottom w:val="single" w:sz="4" w:space="0" w:color="auto"/>
              <w:right w:val="single" w:sz="4" w:space="0" w:color="auto"/>
            </w:tcBorders>
            <w:vAlign w:val="center"/>
          </w:tcPr>
          <w:p w14:paraId="6E46E2AC" w14:textId="77777777" w:rsidR="003A1ADA" w:rsidRPr="009A5BF9" w:rsidRDefault="003A1ADA">
            <w:pPr>
              <w:widowControl/>
              <w:jc w:val="left"/>
              <w:rPr>
                <w:rFonts w:ascii="宋体" w:hAnsi="宋体" w:cs="宋体"/>
                <w:kern w:val="0"/>
                <w:sz w:val="24"/>
              </w:rPr>
            </w:pPr>
          </w:p>
        </w:tc>
        <w:tc>
          <w:tcPr>
            <w:tcW w:w="8580" w:type="dxa"/>
            <w:gridSpan w:val="3"/>
            <w:tcBorders>
              <w:top w:val="nil"/>
              <w:left w:val="nil"/>
              <w:bottom w:val="nil"/>
              <w:right w:val="single" w:sz="4" w:space="0" w:color="000000"/>
            </w:tcBorders>
            <w:shd w:val="clear" w:color="auto" w:fill="auto"/>
            <w:vAlign w:val="center"/>
          </w:tcPr>
          <w:p w14:paraId="311D278A"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 xml:space="preserve">　</w:t>
            </w:r>
          </w:p>
        </w:tc>
      </w:tr>
      <w:tr w:rsidR="009A5BF9" w:rsidRPr="009A5BF9" w14:paraId="57581E0D" w14:textId="77777777">
        <w:trPr>
          <w:trHeight w:val="2565"/>
        </w:trPr>
        <w:tc>
          <w:tcPr>
            <w:tcW w:w="1240" w:type="dxa"/>
            <w:vMerge/>
            <w:tcBorders>
              <w:top w:val="nil"/>
              <w:left w:val="single" w:sz="4" w:space="0" w:color="auto"/>
              <w:bottom w:val="single" w:sz="4" w:space="0" w:color="auto"/>
              <w:right w:val="single" w:sz="4" w:space="0" w:color="auto"/>
            </w:tcBorders>
            <w:vAlign w:val="center"/>
          </w:tcPr>
          <w:p w14:paraId="508635E5" w14:textId="77777777" w:rsidR="003A1ADA" w:rsidRPr="009A5BF9" w:rsidRDefault="003A1ADA">
            <w:pPr>
              <w:widowControl/>
              <w:jc w:val="left"/>
              <w:rPr>
                <w:rFonts w:ascii="宋体" w:hAnsi="宋体" w:cs="宋体"/>
                <w:kern w:val="0"/>
                <w:sz w:val="24"/>
              </w:rPr>
            </w:pPr>
          </w:p>
        </w:tc>
        <w:tc>
          <w:tcPr>
            <w:tcW w:w="8580" w:type="dxa"/>
            <w:gridSpan w:val="3"/>
            <w:tcBorders>
              <w:top w:val="nil"/>
              <w:left w:val="nil"/>
              <w:bottom w:val="single" w:sz="4" w:space="0" w:color="auto"/>
              <w:right w:val="single" w:sz="4" w:space="0" w:color="auto"/>
            </w:tcBorders>
            <w:shd w:val="clear" w:color="auto" w:fill="auto"/>
          </w:tcPr>
          <w:p w14:paraId="0E581564" w14:textId="77777777" w:rsidR="003A1ADA" w:rsidRPr="009A5BF9" w:rsidRDefault="00D57474">
            <w:pPr>
              <w:widowControl/>
              <w:jc w:val="left"/>
              <w:rPr>
                <w:rFonts w:ascii="宋体" w:hAnsi="宋体" w:cs="宋体"/>
                <w:kern w:val="0"/>
                <w:sz w:val="24"/>
              </w:rPr>
            </w:pPr>
            <w:r w:rsidRPr="009A5BF9">
              <w:rPr>
                <w:rFonts w:ascii="宋体" w:hAnsi="宋体" w:cs="宋体" w:hint="eastAsia"/>
                <w:kern w:val="0"/>
                <w:sz w:val="24"/>
              </w:rPr>
              <w:br/>
            </w:r>
            <w:r w:rsidRPr="009A5BF9">
              <w:rPr>
                <w:rFonts w:ascii="宋体" w:hAnsi="宋体" w:cs="宋体" w:hint="eastAsia"/>
                <w:kern w:val="0"/>
                <w:sz w:val="24"/>
              </w:rPr>
              <w:t>报价承诺：</w:t>
            </w:r>
            <w:r w:rsidRPr="009A5BF9">
              <w:rPr>
                <w:rFonts w:ascii="宋体" w:hAnsi="宋体" w:cs="宋体" w:hint="eastAsia"/>
                <w:kern w:val="0"/>
                <w:sz w:val="24"/>
              </w:rPr>
              <w:br/>
              <w:t xml:space="preserve"> </w:t>
            </w:r>
            <w:r w:rsidRPr="009A5BF9">
              <w:rPr>
                <w:rFonts w:ascii="宋体" w:hAnsi="宋体" w:cs="宋体" w:hint="eastAsia"/>
                <w:kern w:val="0"/>
                <w:sz w:val="24"/>
              </w:rPr>
              <w:br/>
            </w:r>
            <w:r w:rsidRPr="009A5BF9">
              <w:rPr>
                <w:rFonts w:ascii="宋体" w:hAnsi="宋体" w:cs="宋体" w:hint="eastAsia"/>
                <w:kern w:val="0"/>
                <w:sz w:val="24"/>
              </w:rPr>
              <w:br/>
            </w:r>
            <w:r w:rsidRPr="009A5BF9">
              <w:rPr>
                <w:rFonts w:ascii="宋体" w:hAnsi="宋体" w:cs="宋体" w:hint="eastAsia"/>
                <w:kern w:val="0"/>
                <w:sz w:val="24"/>
              </w:rPr>
              <w:t>完全响应院方公告的采购需求（</w:t>
            </w:r>
            <w:r w:rsidRPr="009A5BF9">
              <w:rPr>
                <w:rFonts w:ascii="宋体" w:hAnsi="宋体" w:cs="宋体" w:hint="eastAsia"/>
                <w:kern w:val="0"/>
                <w:sz w:val="24"/>
              </w:rPr>
              <w:t xml:space="preserve">     </w:t>
            </w:r>
            <w:r w:rsidRPr="009A5BF9">
              <w:rPr>
                <w:rFonts w:ascii="宋体" w:hAnsi="宋体" w:cs="宋体" w:hint="eastAsia"/>
                <w:kern w:val="0"/>
                <w:sz w:val="24"/>
              </w:rPr>
              <w:t>）</w:t>
            </w:r>
            <w:r w:rsidRPr="009A5BF9">
              <w:rPr>
                <w:rFonts w:ascii="宋体" w:hAnsi="宋体" w:cs="宋体" w:hint="eastAsia"/>
                <w:kern w:val="0"/>
                <w:sz w:val="24"/>
              </w:rPr>
              <w:br/>
            </w:r>
            <w:r w:rsidRPr="009A5BF9">
              <w:rPr>
                <w:rFonts w:ascii="宋体" w:hAnsi="宋体" w:cs="宋体" w:hint="eastAsia"/>
                <w:kern w:val="0"/>
                <w:sz w:val="24"/>
              </w:rPr>
              <w:br/>
            </w:r>
            <w:r w:rsidRPr="009A5BF9">
              <w:rPr>
                <w:rFonts w:ascii="宋体" w:hAnsi="宋体" w:cs="宋体" w:hint="eastAsia"/>
                <w:kern w:val="0"/>
                <w:sz w:val="24"/>
              </w:rPr>
              <w:br/>
            </w:r>
            <w:r w:rsidRPr="009A5BF9">
              <w:rPr>
                <w:rFonts w:ascii="宋体" w:hAnsi="宋体" w:cs="宋体" w:hint="eastAsia"/>
                <w:kern w:val="0"/>
                <w:sz w:val="24"/>
              </w:rPr>
              <w:t>不完全响应院方公告的采购需求（</w:t>
            </w:r>
            <w:r w:rsidRPr="009A5BF9">
              <w:rPr>
                <w:rFonts w:ascii="宋体" w:hAnsi="宋体" w:cs="宋体" w:hint="eastAsia"/>
                <w:kern w:val="0"/>
                <w:sz w:val="24"/>
              </w:rPr>
              <w:t xml:space="preserve">     </w:t>
            </w:r>
            <w:r w:rsidRPr="009A5BF9">
              <w:rPr>
                <w:rFonts w:ascii="宋体" w:hAnsi="宋体" w:cs="宋体" w:hint="eastAsia"/>
                <w:kern w:val="0"/>
                <w:sz w:val="24"/>
              </w:rPr>
              <w:t>），负偏离项（可附页）</w:t>
            </w:r>
            <w:r w:rsidRPr="009A5BF9">
              <w:rPr>
                <w:rFonts w:ascii="宋体" w:hAnsi="宋体" w:cs="宋体" w:hint="eastAsia"/>
                <w:kern w:val="0"/>
                <w:sz w:val="24"/>
              </w:rPr>
              <w:br/>
            </w:r>
            <w:r w:rsidRPr="009A5BF9">
              <w:rPr>
                <w:rFonts w:ascii="宋体" w:hAnsi="宋体" w:cs="宋体" w:hint="eastAsia"/>
                <w:kern w:val="0"/>
                <w:sz w:val="24"/>
              </w:rPr>
              <w:br/>
              <w:t xml:space="preserve">    </w:t>
            </w:r>
          </w:p>
        </w:tc>
      </w:tr>
      <w:tr w:rsidR="003A1ADA" w:rsidRPr="009A5BF9" w14:paraId="0E35DB28" w14:textId="77777777">
        <w:trPr>
          <w:trHeight w:val="1035"/>
        </w:trPr>
        <w:tc>
          <w:tcPr>
            <w:tcW w:w="1240" w:type="dxa"/>
            <w:vMerge/>
            <w:tcBorders>
              <w:top w:val="nil"/>
              <w:left w:val="single" w:sz="4" w:space="0" w:color="auto"/>
              <w:bottom w:val="single" w:sz="4" w:space="0" w:color="auto"/>
              <w:right w:val="single" w:sz="4" w:space="0" w:color="auto"/>
            </w:tcBorders>
            <w:vAlign w:val="center"/>
          </w:tcPr>
          <w:p w14:paraId="7144EB9E" w14:textId="77777777" w:rsidR="003A1ADA" w:rsidRPr="009A5BF9" w:rsidRDefault="003A1ADA">
            <w:pPr>
              <w:widowControl/>
              <w:jc w:val="left"/>
              <w:rPr>
                <w:rFonts w:ascii="宋体" w:hAnsi="宋体" w:cs="宋体"/>
                <w:kern w:val="0"/>
                <w:sz w:val="24"/>
              </w:rPr>
            </w:pPr>
          </w:p>
        </w:tc>
        <w:tc>
          <w:tcPr>
            <w:tcW w:w="8580" w:type="dxa"/>
            <w:gridSpan w:val="3"/>
            <w:tcBorders>
              <w:top w:val="single" w:sz="4" w:space="0" w:color="auto"/>
              <w:left w:val="nil"/>
              <w:bottom w:val="single" w:sz="4" w:space="0" w:color="auto"/>
              <w:right w:val="single" w:sz="4" w:space="0" w:color="auto"/>
            </w:tcBorders>
            <w:shd w:val="clear" w:color="auto" w:fill="auto"/>
            <w:vAlign w:val="center"/>
          </w:tcPr>
          <w:p w14:paraId="0843A657" w14:textId="77777777" w:rsidR="003A1ADA" w:rsidRPr="009A5BF9" w:rsidRDefault="00D57474">
            <w:pPr>
              <w:widowControl/>
              <w:jc w:val="center"/>
              <w:rPr>
                <w:rFonts w:ascii="宋体" w:hAnsi="宋体" w:cs="宋体"/>
                <w:kern w:val="0"/>
                <w:sz w:val="24"/>
              </w:rPr>
            </w:pPr>
            <w:r w:rsidRPr="009A5BF9">
              <w:rPr>
                <w:rFonts w:ascii="宋体" w:hAnsi="宋体" w:cs="宋体" w:hint="eastAsia"/>
                <w:kern w:val="0"/>
                <w:sz w:val="24"/>
              </w:rPr>
              <w:t xml:space="preserve">              </w:t>
            </w:r>
            <w:r w:rsidRPr="009A5BF9">
              <w:rPr>
                <w:rFonts w:ascii="宋体" w:hAnsi="宋体" w:cs="宋体" w:hint="eastAsia"/>
                <w:kern w:val="0"/>
                <w:sz w:val="24"/>
              </w:rPr>
              <w:t>盖章确认：</w:t>
            </w:r>
            <w:r w:rsidRPr="009A5BF9">
              <w:rPr>
                <w:rFonts w:ascii="宋体" w:hAnsi="宋体" w:cs="宋体" w:hint="eastAsia"/>
                <w:kern w:val="0"/>
                <w:sz w:val="24"/>
              </w:rPr>
              <w:t xml:space="preserve">                        20   </w:t>
            </w:r>
            <w:r w:rsidRPr="009A5BF9">
              <w:rPr>
                <w:rFonts w:ascii="宋体" w:hAnsi="宋体" w:cs="宋体" w:hint="eastAsia"/>
                <w:kern w:val="0"/>
                <w:sz w:val="24"/>
              </w:rPr>
              <w:t>年</w:t>
            </w:r>
            <w:r w:rsidRPr="009A5BF9">
              <w:rPr>
                <w:rFonts w:ascii="宋体" w:hAnsi="宋体" w:cs="宋体" w:hint="eastAsia"/>
                <w:kern w:val="0"/>
                <w:sz w:val="24"/>
              </w:rPr>
              <w:t xml:space="preserve">     </w:t>
            </w:r>
            <w:r w:rsidRPr="009A5BF9">
              <w:rPr>
                <w:rFonts w:ascii="宋体" w:hAnsi="宋体" w:cs="宋体" w:hint="eastAsia"/>
                <w:kern w:val="0"/>
                <w:sz w:val="24"/>
              </w:rPr>
              <w:t>月</w:t>
            </w:r>
            <w:r w:rsidRPr="009A5BF9">
              <w:rPr>
                <w:rFonts w:ascii="宋体" w:hAnsi="宋体" w:cs="宋体" w:hint="eastAsia"/>
                <w:kern w:val="0"/>
                <w:sz w:val="24"/>
              </w:rPr>
              <w:t xml:space="preserve">     </w:t>
            </w:r>
            <w:r w:rsidRPr="009A5BF9">
              <w:rPr>
                <w:rFonts w:ascii="宋体" w:hAnsi="宋体" w:cs="宋体" w:hint="eastAsia"/>
                <w:kern w:val="0"/>
                <w:sz w:val="24"/>
              </w:rPr>
              <w:t>日</w:t>
            </w:r>
          </w:p>
        </w:tc>
      </w:tr>
    </w:tbl>
    <w:p w14:paraId="3BE32ED4" w14:textId="62A66D58" w:rsidR="003A1ADA" w:rsidRDefault="003A1ADA">
      <w:pPr>
        <w:widowControl/>
        <w:shd w:val="clear" w:color="auto" w:fill="FFFFFF"/>
        <w:spacing w:line="560" w:lineRule="atLeast"/>
        <w:jc w:val="left"/>
        <w:rPr>
          <w:rFonts w:ascii="仿宋" w:eastAsia="仿宋" w:hAnsi="仿宋" w:cs="仿宋"/>
          <w:kern w:val="0"/>
          <w:sz w:val="28"/>
          <w:szCs w:val="28"/>
        </w:rPr>
      </w:pPr>
    </w:p>
    <w:p w14:paraId="25BDB04C" w14:textId="79211997" w:rsidR="009A5BF9" w:rsidRDefault="009A5BF9">
      <w:pPr>
        <w:widowControl/>
        <w:shd w:val="clear" w:color="auto" w:fill="FFFFFF"/>
        <w:spacing w:line="560" w:lineRule="atLeast"/>
        <w:jc w:val="left"/>
        <w:rPr>
          <w:rFonts w:ascii="仿宋" w:eastAsia="仿宋" w:hAnsi="仿宋" w:cs="仿宋"/>
          <w:kern w:val="0"/>
          <w:sz w:val="28"/>
          <w:szCs w:val="28"/>
        </w:rPr>
      </w:pPr>
    </w:p>
    <w:p w14:paraId="05DFA8B9" w14:textId="70588637" w:rsidR="009A5BF9" w:rsidRDefault="009A5BF9">
      <w:pPr>
        <w:widowControl/>
        <w:shd w:val="clear" w:color="auto" w:fill="FFFFFF"/>
        <w:spacing w:line="560" w:lineRule="atLeast"/>
        <w:jc w:val="left"/>
        <w:rPr>
          <w:rFonts w:ascii="仿宋" w:eastAsia="仿宋" w:hAnsi="仿宋" w:cs="仿宋"/>
          <w:kern w:val="0"/>
          <w:sz w:val="28"/>
          <w:szCs w:val="28"/>
        </w:rPr>
      </w:pPr>
    </w:p>
    <w:p w14:paraId="0F21D0FD" w14:textId="77777777" w:rsidR="009A5BF9" w:rsidRPr="009A5BF9" w:rsidRDefault="009A5BF9">
      <w:pPr>
        <w:widowControl/>
        <w:shd w:val="clear" w:color="auto" w:fill="FFFFFF"/>
        <w:spacing w:line="560" w:lineRule="atLeast"/>
        <w:jc w:val="left"/>
        <w:rPr>
          <w:rFonts w:ascii="仿宋" w:eastAsia="仿宋" w:hAnsi="仿宋" w:cs="仿宋" w:hint="eastAsia"/>
          <w:kern w:val="0"/>
          <w:sz w:val="28"/>
          <w:szCs w:val="28"/>
        </w:rPr>
      </w:pPr>
    </w:p>
    <w:p w14:paraId="50244C9F" w14:textId="77777777" w:rsidR="003A1ADA" w:rsidRPr="009A5BF9" w:rsidRDefault="00D57474">
      <w:pPr>
        <w:widowControl/>
        <w:shd w:val="clear" w:color="auto" w:fill="FFFFFF"/>
        <w:spacing w:line="560" w:lineRule="atLeast"/>
        <w:jc w:val="left"/>
        <w:rPr>
          <w:rFonts w:ascii="仿宋" w:eastAsia="仿宋" w:hAnsi="仿宋" w:cs="仿宋"/>
          <w:kern w:val="0"/>
          <w:sz w:val="28"/>
          <w:szCs w:val="28"/>
        </w:rPr>
      </w:pPr>
      <w:r w:rsidRPr="009A5BF9">
        <w:rPr>
          <w:rFonts w:ascii="仿宋" w:eastAsia="仿宋" w:hAnsi="仿宋" w:cs="仿宋" w:hint="eastAsia"/>
          <w:kern w:val="0"/>
          <w:sz w:val="28"/>
          <w:szCs w:val="28"/>
        </w:rPr>
        <w:lastRenderedPageBreak/>
        <w:t>附件</w:t>
      </w:r>
      <w:r w:rsidRPr="009A5BF9">
        <w:rPr>
          <w:rFonts w:ascii="仿宋" w:eastAsia="仿宋" w:hAnsi="仿宋" w:cs="仿宋" w:hint="eastAsia"/>
          <w:kern w:val="0"/>
          <w:sz w:val="28"/>
          <w:szCs w:val="28"/>
        </w:rPr>
        <w:t>2</w:t>
      </w:r>
      <w:r w:rsidRPr="009A5BF9">
        <w:rPr>
          <w:rFonts w:ascii="仿宋" w:eastAsia="仿宋" w:hAnsi="仿宋" w:cs="仿宋" w:hint="eastAsia"/>
          <w:kern w:val="0"/>
          <w:sz w:val="28"/>
          <w:szCs w:val="28"/>
        </w:rPr>
        <w:t>.</w:t>
      </w:r>
      <w:r w:rsidRPr="009A5BF9">
        <w:rPr>
          <w:rFonts w:ascii="仿宋" w:eastAsia="仿宋" w:hAnsi="仿宋" w:cs="仿宋" w:hint="eastAsia"/>
          <w:kern w:val="0"/>
          <w:sz w:val="28"/>
          <w:szCs w:val="28"/>
        </w:rPr>
        <w:t>项目采购报价清单：</w:t>
      </w:r>
    </w:p>
    <w:tbl>
      <w:tblPr>
        <w:tblW w:w="10290" w:type="dxa"/>
        <w:tblInd w:w="93" w:type="dxa"/>
        <w:tblLook w:val="04A0" w:firstRow="1" w:lastRow="0" w:firstColumn="1" w:lastColumn="0" w:noHBand="0" w:noVBand="1"/>
      </w:tblPr>
      <w:tblGrid>
        <w:gridCol w:w="1034"/>
        <w:gridCol w:w="4348"/>
        <w:gridCol w:w="1033"/>
        <w:gridCol w:w="1390"/>
        <w:gridCol w:w="1452"/>
        <w:gridCol w:w="1033"/>
      </w:tblGrid>
      <w:tr w:rsidR="009A5BF9" w:rsidRPr="009A5BF9" w14:paraId="583DB0FE" w14:textId="77777777">
        <w:trPr>
          <w:trHeight w:val="760"/>
        </w:trPr>
        <w:tc>
          <w:tcPr>
            <w:tcW w:w="10290" w:type="dxa"/>
            <w:gridSpan w:val="6"/>
            <w:tcBorders>
              <w:top w:val="nil"/>
              <w:left w:val="nil"/>
              <w:bottom w:val="nil"/>
              <w:right w:val="nil"/>
            </w:tcBorders>
            <w:shd w:val="clear" w:color="auto" w:fill="auto"/>
            <w:noWrap/>
            <w:vAlign w:val="center"/>
          </w:tcPr>
          <w:p w14:paraId="51B29EE7" w14:textId="77777777" w:rsidR="003A1ADA" w:rsidRPr="009A5BF9" w:rsidRDefault="00D57474">
            <w:pPr>
              <w:widowControl/>
              <w:jc w:val="center"/>
              <w:textAlignment w:val="center"/>
              <w:rPr>
                <w:rFonts w:ascii="宋体" w:hAnsi="宋体" w:cs="宋体"/>
                <w:b/>
                <w:bCs/>
                <w:sz w:val="32"/>
                <w:szCs w:val="32"/>
              </w:rPr>
            </w:pPr>
            <w:r w:rsidRPr="009A5BF9">
              <w:rPr>
                <w:rFonts w:ascii="宋体" w:hAnsi="宋体" w:cs="宋体" w:hint="eastAsia"/>
                <w:b/>
                <w:bCs/>
                <w:kern w:val="0"/>
                <w:sz w:val="32"/>
                <w:szCs w:val="32"/>
                <w:lang w:bidi="ar"/>
              </w:rPr>
              <w:t>门诊楼负层污水池淤</w:t>
            </w:r>
            <w:r w:rsidRPr="009A5BF9">
              <w:rPr>
                <w:rFonts w:ascii="宋体" w:hAnsi="宋体" w:cs="宋体" w:hint="eastAsia"/>
                <w:b/>
                <w:bCs/>
                <w:kern w:val="0"/>
                <w:sz w:val="32"/>
                <w:szCs w:val="32"/>
                <w:lang w:bidi="ar"/>
              </w:rPr>
              <w:t>泥清运项目采购报价清单</w:t>
            </w:r>
          </w:p>
        </w:tc>
      </w:tr>
      <w:tr w:rsidR="009A5BF9" w:rsidRPr="009A5BF9" w14:paraId="41A0053A" w14:textId="77777777">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C8906" w14:textId="77777777" w:rsidR="003A1ADA" w:rsidRPr="009A5BF9" w:rsidRDefault="00D57474">
            <w:pPr>
              <w:widowControl/>
              <w:jc w:val="center"/>
              <w:textAlignment w:val="center"/>
              <w:rPr>
                <w:sz w:val="24"/>
              </w:rPr>
            </w:pPr>
            <w:r w:rsidRPr="009A5BF9">
              <w:rPr>
                <w:kern w:val="0"/>
                <w:sz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21793" w14:textId="77777777" w:rsidR="003A1ADA" w:rsidRPr="009A5BF9" w:rsidRDefault="00D57474">
            <w:pPr>
              <w:widowControl/>
              <w:jc w:val="center"/>
              <w:textAlignment w:val="center"/>
              <w:rPr>
                <w:rFonts w:ascii="宋体" w:hAnsi="宋体" w:cs="宋体"/>
                <w:sz w:val="24"/>
              </w:rPr>
            </w:pPr>
            <w:r w:rsidRPr="009A5BF9">
              <w:rPr>
                <w:rFonts w:ascii="宋体" w:hAnsi="宋体" w:cs="宋体" w:hint="eastAsia"/>
                <w:kern w:val="0"/>
                <w:sz w:val="24"/>
                <w:lang w:bidi="ar"/>
              </w:rPr>
              <w:t>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FC813" w14:textId="77777777" w:rsidR="003A1ADA" w:rsidRPr="009A5BF9" w:rsidRDefault="00D57474">
            <w:pPr>
              <w:widowControl/>
              <w:jc w:val="center"/>
              <w:textAlignment w:val="center"/>
              <w:rPr>
                <w:rFonts w:ascii="宋体" w:hAnsi="宋体" w:cs="宋体"/>
                <w:sz w:val="24"/>
              </w:rPr>
            </w:pPr>
            <w:r w:rsidRPr="009A5BF9">
              <w:rPr>
                <w:rFonts w:ascii="宋体" w:hAnsi="宋体" w:cs="宋体" w:hint="eastAsia"/>
                <w:kern w:val="0"/>
                <w:sz w:val="24"/>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36B1" w14:textId="77777777" w:rsidR="003A1ADA" w:rsidRPr="009A5BF9" w:rsidRDefault="00D57474">
            <w:pPr>
              <w:widowControl/>
              <w:jc w:val="center"/>
              <w:textAlignment w:val="center"/>
              <w:rPr>
                <w:rFonts w:ascii="宋体" w:hAnsi="宋体" w:cs="宋体"/>
                <w:sz w:val="24"/>
              </w:rPr>
            </w:pPr>
            <w:r w:rsidRPr="009A5BF9">
              <w:rPr>
                <w:rFonts w:ascii="宋体" w:hAnsi="宋体" w:cs="宋体" w:hint="eastAsia"/>
                <w:kern w:val="0"/>
                <w:sz w:val="24"/>
                <w:lang w:bidi="ar"/>
              </w:rPr>
              <w:t>工程量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F770" w14:textId="77777777" w:rsidR="003A1ADA" w:rsidRPr="009A5BF9" w:rsidRDefault="00D57474">
            <w:pPr>
              <w:widowControl/>
              <w:jc w:val="center"/>
              <w:textAlignment w:val="center"/>
              <w:rPr>
                <w:rFonts w:ascii="宋体" w:hAnsi="宋体" w:cs="宋体"/>
                <w:sz w:val="24"/>
              </w:rPr>
            </w:pPr>
            <w:r w:rsidRPr="009A5BF9">
              <w:rPr>
                <w:rFonts w:ascii="宋体" w:hAnsi="宋体" w:cs="宋体" w:hint="eastAsia"/>
                <w:kern w:val="0"/>
                <w:sz w:val="24"/>
                <w:lang w:bidi="ar"/>
              </w:rPr>
              <w:t>综合单价</w:t>
            </w:r>
            <w:r w:rsidRPr="009A5BF9">
              <w:rPr>
                <w:rFonts w:ascii="宋体" w:hAnsi="宋体" w:cs="宋体" w:hint="eastAsia"/>
                <w:kern w:val="0"/>
                <w:sz w:val="24"/>
                <w:lang w:bidi="ar"/>
              </w:rPr>
              <w:br/>
            </w:r>
            <w:r w:rsidRPr="009A5BF9">
              <w:rPr>
                <w:rFonts w:ascii="宋体" w:hAnsi="宋体" w:cs="宋体" w:hint="eastAsia"/>
                <w:kern w:val="0"/>
                <w:sz w:val="24"/>
                <w:lang w:bidi="ar"/>
              </w:rPr>
              <w:t>（含税）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68150" w14:textId="77777777" w:rsidR="003A1ADA" w:rsidRPr="009A5BF9" w:rsidRDefault="00D57474">
            <w:pPr>
              <w:widowControl/>
              <w:jc w:val="center"/>
              <w:textAlignment w:val="center"/>
              <w:rPr>
                <w:rFonts w:ascii="宋体" w:hAnsi="宋体" w:cs="宋体"/>
                <w:sz w:val="24"/>
              </w:rPr>
            </w:pPr>
            <w:r w:rsidRPr="009A5BF9">
              <w:rPr>
                <w:rFonts w:ascii="宋体" w:hAnsi="宋体" w:cs="宋体" w:hint="eastAsia"/>
                <w:kern w:val="0"/>
                <w:sz w:val="24"/>
                <w:lang w:bidi="ar"/>
              </w:rPr>
              <w:t>总价</w:t>
            </w:r>
          </w:p>
        </w:tc>
      </w:tr>
      <w:tr w:rsidR="009A5BF9" w:rsidRPr="009A5BF9" w14:paraId="6E6A5D88"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3D320" w14:textId="77777777" w:rsidR="003A1ADA" w:rsidRPr="009A5BF9" w:rsidRDefault="00D57474">
            <w:pPr>
              <w:widowControl/>
              <w:jc w:val="center"/>
              <w:textAlignment w:val="center"/>
              <w:rPr>
                <w:sz w:val="24"/>
              </w:rPr>
            </w:pPr>
            <w:r w:rsidRPr="009A5BF9">
              <w:rPr>
                <w:kern w:val="0"/>
                <w:sz w:val="24"/>
                <w:lang w:bidi="ar"/>
              </w:rPr>
              <w:t>1</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4E98"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水池污水清运作业费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48243"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28ED" w14:textId="77777777" w:rsidR="003A1ADA" w:rsidRPr="009A5BF9" w:rsidRDefault="00D57474">
            <w:pPr>
              <w:widowControl/>
              <w:jc w:val="right"/>
              <w:textAlignment w:val="center"/>
              <w:rPr>
                <w:sz w:val="24"/>
              </w:rPr>
            </w:pPr>
            <w:r w:rsidRPr="009A5BF9">
              <w:rPr>
                <w:kern w:val="0"/>
                <w:sz w:val="24"/>
                <w:lang w:bidi="ar"/>
              </w:rPr>
              <w:t>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5DAF"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6C247" w14:textId="77777777" w:rsidR="003A1ADA" w:rsidRPr="009A5BF9" w:rsidRDefault="003A1ADA">
            <w:pPr>
              <w:widowControl/>
              <w:jc w:val="right"/>
              <w:textAlignment w:val="center"/>
              <w:rPr>
                <w:sz w:val="24"/>
              </w:rPr>
            </w:pPr>
          </w:p>
        </w:tc>
      </w:tr>
      <w:tr w:rsidR="009A5BF9" w:rsidRPr="009A5BF9" w14:paraId="1DF12120"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169B3" w14:textId="77777777" w:rsidR="003A1ADA" w:rsidRPr="009A5BF9" w:rsidRDefault="00D57474">
            <w:pPr>
              <w:widowControl/>
              <w:jc w:val="center"/>
              <w:textAlignment w:val="center"/>
              <w:rPr>
                <w:sz w:val="24"/>
              </w:rPr>
            </w:pPr>
            <w:r w:rsidRPr="009A5BF9">
              <w:rPr>
                <w:kern w:val="0"/>
                <w:sz w:val="24"/>
                <w:lang w:bidi="ar"/>
              </w:rPr>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FBBE"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下井工人有限空间作业，增开作业口等安全措施费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21550"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30D9E" w14:textId="77777777" w:rsidR="003A1ADA" w:rsidRPr="009A5BF9" w:rsidRDefault="00D57474">
            <w:pPr>
              <w:widowControl/>
              <w:jc w:val="right"/>
              <w:textAlignment w:val="center"/>
              <w:rPr>
                <w:sz w:val="24"/>
              </w:rPr>
            </w:pPr>
            <w:r w:rsidRPr="009A5BF9">
              <w:rPr>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C1A8"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B8E79" w14:textId="77777777" w:rsidR="003A1ADA" w:rsidRPr="009A5BF9" w:rsidRDefault="003A1ADA">
            <w:pPr>
              <w:widowControl/>
              <w:jc w:val="right"/>
              <w:textAlignment w:val="center"/>
              <w:rPr>
                <w:sz w:val="24"/>
              </w:rPr>
            </w:pPr>
          </w:p>
        </w:tc>
      </w:tr>
      <w:tr w:rsidR="009A5BF9" w:rsidRPr="009A5BF9" w14:paraId="5FAB7800"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EA684" w14:textId="77777777" w:rsidR="003A1ADA" w:rsidRPr="009A5BF9" w:rsidRDefault="00D57474">
            <w:pPr>
              <w:widowControl/>
              <w:jc w:val="center"/>
              <w:textAlignment w:val="center"/>
              <w:rPr>
                <w:sz w:val="24"/>
              </w:rPr>
            </w:pPr>
            <w:r w:rsidRPr="009A5BF9">
              <w:rPr>
                <w:kern w:val="0"/>
                <w:sz w:val="24"/>
                <w:lang w:bidi="ar"/>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9CD61"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高压水枪、水泵、鼓风机等通风设备及措施费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5C073"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91145" w14:textId="77777777" w:rsidR="003A1ADA" w:rsidRPr="009A5BF9" w:rsidRDefault="00D57474">
            <w:pPr>
              <w:widowControl/>
              <w:jc w:val="right"/>
              <w:textAlignment w:val="center"/>
              <w:rPr>
                <w:sz w:val="24"/>
              </w:rPr>
            </w:pPr>
            <w:r w:rsidRPr="009A5BF9">
              <w:rPr>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71465"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770A0" w14:textId="77777777" w:rsidR="003A1ADA" w:rsidRPr="009A5BF9" w:rsidRDefault="003A1ADA">
            <w:pPr>
              <w:widowControl/>
              <w:jc w:val="right"/>
              <w:textAlignment w:val="center"/>
              <w:rPr>
                <w:sz w:val="24"/>
              </w:rPr>
            </w:pPr>
          </w:p>
        </w:tc>
      </w:tr>
      <w:tr w:rsidR="009A5BF9" w:rsidRPr="009A5BF9" w14:paraId="22C2A333"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FDFD" w14:textId="77777777" w:rsidR="003A1ADA" w:rsidRPr="009A5BF9" w:rsidRDefault="00D57474">
            <w:pPr>
              <w:widowControl/>
              <w:jc w:val="center"/>
              <w:textAlignment w:val="center"/>
              <w:rPr>
                <w:sz w:val="24"/>
              </w:rPr>
            </w:pPr>
            <w:r w:rsidRPr="009A5BF9">
              <w:rPr>
                <w:kern w:val="0"/>
                <w:sz w:val="24"/>
                <w:lang w:bidi="ar"/>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9ED7" w14:textId="77777777" w:rsidR="003A1ADA" w:rsidRPr="009A5BF9" w:rsidRDefault="00D57474">
            <w:pPr>
              <w:widowControl/>
              <w:jc w:val="left"/>
              <w:textAlignment w:val="center"/>
              <w:rPr>
                <w:rFonts w:ascii="宋体" w:hAnsi="宋体" w:cs="宋体"/>
                <w:sz w:val="24"/>
              </w:rPr>
            </w:pPr>
            <w:r w:rsidRPr="009A5BF9">
              <w:rPr>
                <w:rStyle w:val="font31"/>
                <w:rFonts w:hint="default"/>
                <w:color w:val="auto"/>
                <w:lang w:bidi="ar"/>
              </w:rPr>
              <w:t>余泥清理出池口及运输至处置场，</w:t>
            </w:r>
            <w:r w:rsidRPr="009A5BF9">
              <w:rPr>
                <w:rStyle w:val="font61"/>
                <w:rFonts w:hint="default"/>
                <w:color w:val="auto"/>
                <w:lang w:bidi="ar"/>
              </w:rPr>
              <w:t>提供处理单位接收单据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1E85"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D2FE1" w14:textId="77777777" w:rsidR="003A1ADA" w:rsidRPr="009A5BF9" w:rsidRDefault="00D57474">
            <w:pPr>
              <w:widowControl/>
              <w:jc w:val="right"/>
              <w:textAlignment w:val="center"/>
              <w:rPr>
                <w:sz w:val="24"/>
              </w:rPr>
            </w:pPr>
            <w:r w:rsidRPr="009A5BF9">
              <w:rPr>
                <w:kern w:val="0"/>
                <w:sz w:val="24"/>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439B"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BC8BB" w14:textId="77777777" w:rsidR="003A1ADA" w:rsidRPr="009A5BF9" w:rsidRDefault="003A1ADA">
            <w:pPr>
              <w:widowControl/>
              <w:jc w:val="right"/>
              <w:textAlignment w:val="center"/>
              <w:rPr>
                <w:sz w:val="24"/>
              </w:rPr>
            </w:pPr>
          </w:p>
        </w:tc>
      </w:tr>
      <w:tr w:rsidR="009A5BF9" w:rsidRPr="009A5BF9" w14:paraId="18EAC333"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2BDFD" w14:textId="77777777" w:rsidR="003A1ADA" w:rsidRPr="009A5BF9" w:rsidRDefault="00D57474">
            <w:pPr>
              <w:widowControl/>
              <w:jc w:val="center"/>
              <w:textAlignment w:val="center"/>
              <w:rPr>
                <w:sz w:val="24"/>
              </w:rPr>
            </w:pPr>
            <w:r w:rsidRPr="009A5BF9">
              <w:rPr>
                <w:kern w:val="0"/>
                <w:sz w:val="24"/>
                <w:lang w:bidi="ar"/>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34837"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余泥处置费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BF3A1"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2F83" w14:textId="77777777" w:rsidR="003A1ADA" w:rsidRPr="009A5BF9" w:rsidRDefault="00D57474">
            <w:pPr>
              <w:widowControl/>
              <w:jc w:val="right"/>
              <w:textAlignment w:val="center"/>
              <w:rPr>
                <w:sz w:val="24"/>
              </w:rPr>
            </w:pPr>
            <w:r w:rsidRPr="009A5BF9">
              <w:rPr>
                <w:kern w:val="0"/>
                <w:sz w:val="24"/>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08AED"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781E" w14:textId="77777777" w:rsidR="003A1ADA" w:rsidRPr="009A5BF9" w:rsidRDefault="003A1ADA">
            <w:pPr>
              <w:widowControl/>
              <w:jc w:val="right"/>
              <w:textAlignment w:val="center"/>
              <w:rPr>
                <w:sz w:val="24"/>
              </w:rPr>
            </w:pPr>
          </w:p>
        </w:tc>
      </w:tr>
      <w:tr w:rsidR="009A5BF9" w:rsidRPr="009A5BF9" w14:paraId="071A5D71"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25059" w14:textId="77777777" w:rsidR="003A1ADA" w:rsidRPr="009A5BF9" w:rsidRDefault="00D57474">
            <w:pPr>
              <w:widowControl/>
              <w:jc w:val="center"/>
              <w:textAlignment w:val="center"/>
              <w:rPr>
                <w:sz w:val="24"/>
              </w:rPr>
            </w:pPr>
            <w:r w:rsidRPr="009A5BF9">
              <w:rPr>
                <w:kern w:val="0"/>
                <w:sz w:val="24"/>
                <w:lang w:bidi="ar"/>
              </w:rPr>
              <w:t>6</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8E1C"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场地冲洗消毒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2FF64" w14:textId="77777777" w:rsidR="003A1ADA" w:rsidRPr="009A5BF9" w:rsidRDefault="00D57474">
            <w:pPr>
              <w:widowControl/>
              <w:jc w:val="left"/>
              <w:textAlignment w:val="center"/>
              <w:rPr>
                <w:rFonts w:ascii="宋体" w:hAnsi="宋体" w:cs="宋体"/>
                <w:sz w:val="22"/>
                <w:szCs w:val="22"/>
              </w:rPr>
            </w:pPr>
            <w:r w:rsidRPr="009A5BF9">
              <w:rPr>
                <w:rFonts w:ascii="宋体" w:hAnsi="宋体" w:cs="宋体" w:hint="eastAsia"/>
                <w:kern w:val="0"/>
                <w:sz w:val="22"/>
                <w:szCs w:val="22"/>
                <w:lang w:bidi="ar"/>
              </w:rPr>
              <w:t>m3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74A10" w14:textId="77777777" w:rsidR="003A1ADA" w:rsidRPr="009A5BF9" w:rsidRDefault="00D57474">
            <w:pPr>
              <w:widowControl/>
              <w:jc w:val="right"/>
              <w:textAlignment w:val="center"/>
              <w:rPr>
                <w:sz w:val="24"/>
              </w:rPr>
            </w:pPr>
            <w:r w:rsidRPr="009A5BF9">
              <w:rPr>
                <w:kern w:val="0"/>
                <w:sz w:val="24"/>
                <w:lang w:bidi="ar"/>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741AF" w14:textId="77777777" w:rsidR="003A1ADA" w:rsidRPr="009A5BF9" w:rsidRDefault="003A1ADA">
            <w:pPr>
              <w:widowControl/>
              <w:jc w:val="right"/>
              <w:textAlignment w:val="center"/>
              <w:rPr>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63E68" w14:textId="77777777" w:rsidR="003A1ADA" w:rsidRPr="009A5BF9" w:rsidRDefault="003A1ADA">
            <w:pPr>
              <w:widowControl/>
              <w:jc w:val="right"/>
              <w:textAlignment w:val="center"/>
              <w:rPr>
                <w:sz w:val="24"/>
              </w:rPr>
            </w:pPr>
          </w:p>
        </w:tc>
      </w:tr>
      <w:tr w:rsidR="009A5BF9" w:rsidRPr="009A5BF9" w14:paraId="2E0C5821"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4B668" w14:textId="77777777" w:rsidR="003A1ADA" w:rsidRPr="009A5BF9" w:rsidRDefault="00D57474">
            <w:pPr>
              <w:widowControl/>
              <w:jc w:val="center"/>
              <w:textAlignment w:val="center"/>
              <w:rPr>
                <w:sz w:val="24"/>
              </w:rPr>
            </w:pPr>
            <w:r w:rsidRPr="009A5BF9">
              <w:rPr>
                <w:kern w:val="0"/>
                <w:sz w:val="24"/>
                <w:lang w:bidi="ar"/>
              </w:rPr>
              <w:t>7</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14BF" w14:textId="77777777" w:rsidR="003A1ADA" w:rsidRPr="009A5BF9" w:rsidRDefault="00D57474">
            <w:pPr>
              <w:widowControl/>
              <w:jc w:val="left"/>
              <w:textAlignment w:val="center"/>
              <w:rPr>
                <w:rFonts w:ascii="宋体" w:hAnsi="宋体" w:cs="宋体"/>
                <w:sz w:val="24"/>
              </w:rPr>
            </w:pPr>
            <w:r w:rsidRPr="009A5BF9">
              <w:rPr>
                <w:rFonts w:ascii="宋体" w:hAnsi="宋体" w:cs="宋体" w:hint="eastAsia"/>
                <w:kern w:val="0"/>
                <w:sz w:val="24"/>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1F2E" w14:textId="77777777" w:rsidR="003A1ADA" w:rsidRPr="009A5BF9" w:rsidRDefault="003A1ADA">
            <w:pP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520A5" w14:textId="77777777" w:rsidR="003A1ADA" w:rsidRPr="009A5BF9" w:rsidRDefault="003A1ADA">
            <w:pP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6EB71" w14:textId="77777777" w:rsidR="003A1ADA" w:rsidRPr="009A5BF9" w:rsidRDefault="003A1ADA">
            <w:pPr>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03B41" w14:textId="77777777" w:rsidR="003A1ADA" w:rsidRPr="009A5BF9" w:rsidRDefault="003A1ADA">
            <w:pPr>
              <w:widowControl/>
              <w:jc w:val="right"/>
              <w:textAlignment w:val="center"/>
              <w:rPr>
                <w:sz w:val="24"/>
              </w:rPr>
            </w:pPr>
          </w:p>
        </w:tc>
      </w:tr>
      <w:tr w:rsidR="009A5BF9" w:rsidRPr="009A5BF9" w14:paraId="05114B15" w14:textId="77777777">
        <w:trPr>
          <w:trHeight w:val="500"/>
        </w:trPr>
        <w:tc>
          <w:tcPr>
            <w:tcW w:w="10290" w:type="dxa"/>
            <w:gridSpan w:val="6"/>
            <w:tcBorders>
              <w:top w:val="nil"/>
              <w:left w:val="nil"/>
              <w:bottom w:val="nil"/>
              <w:right w:val="nil"/>
            </w:tcBorders>
            <w:shd w:val="clear" w:color="auto" w:fill="auto"/>
          </w:tcPr>
          <w:p w14:paraId="13BC4D3B" w14:textId="77777777" w:rsidR="003A1ADA" w:rsidRPr="009A5BF9" w:rsidRDefault="00D57474">
            <w:pPr>
              <w:widowControl/>
              <w:jc w:val="left"/>
              <w:textAlignment w:val="top"/>
              <w:rPr>
                <w:rFonts w:ascii="宋体" w:hAnsi="宋体" w:cs="宋体"/>
                <w:sz w:val="24"/>
              </w:rPr>
            </w:pPr>
            <w:r w:rsidRPr="009A5BF9">
              <w:rPr>
                <w:rFonts w:ascii="宋体" w:hAnsi="宋体" w:cs="宋体" w:hint="eastAsia"/>
                <w:kern w:val="0"/>
                <w:sz w:val="24"/>
                <w:lang w:bidi="ar"/>
              </w:rPr>
              <w:t>说明：</w:t>
            </w:r>
            <w:r w:rsidRPr="009A5BF9">
              <w:rPr>
                <w:rFonts w:ascii="宋体" w:hAnsi="宋体" w:cs="宋体" w:hint="eastAsia"/>
                <w:kern w:val="0"/>
                <w:sz w:val="24"/>
                <w:lang w:bidi="ar"/>
              </w:rPr>
              <w:t>1</w:t>
            </w:r>
            <w:r w:rsidRPr="009A5BF9">
              <w:rPr>
                <w:rFonts w:ascii="宋体" w:hAnsi="宋体" w:cs="宋体" w:hint="eastAsia"/>
                <w:kern w:val="0"/>
                <w:sz w:val="24"/>
                <w:lang w:bidi="ar"/>
              </w:rPr>
              <w:t>、所有项目报价均为综合单价，包括安装费、材料费、人工费、设备使用费、税金等。</w:t>
            </w:r>
          </w:p>
        </w:tc>
      </w:tr>
      <w:tr w:rsidR="003A1ADA" w:rsidRPr="009A5BF9" w14:paraId="1918A723" w14:textId="77777777">
        <w:trPr>
          <w:trHeight w:val="500"/>
        </w:trPr>
        <w:tc>
          <w:tcPr>
            <w:tcW w:w="10290" w:type="dxa"/>
            <w:gridSpan w:val="6"/>
            <w:tcBorders>
              <w:top w:val="nil"/>
              <w:left w:val="nil"/>
              <w:bottom w:val="nil"/>
              <w:right w:val="nil"/>
            </w:tcBorders>
            <w:shd w:val="clear" w:color="auto" w:fill="auto"/>
            <w:vAlign w:val="center"/>
          </w:tcPr>
          <w:p w14:paraId="113E2F5C" w14:textId="4FBD54D5" w:rsidR="003A1ADA" w:rsidRPr="009A5BF9" w:rsidRDefault="009A5BF9">
            <w:pPr>
              <w:widowControl/>
              <w:jc w:val="left"/>
              <w:textAlignment w:val="center"/>
              <w:rPr>
                <w:rFonts w:ascii="Calibri" w:hAnsi="Calibri" w:cs="Calibri"/>
                <w:sz w:val="24"/>
              </w:rPr>
            </w:pPr>
            <w:r>
              <w:rPr>
                <w:rStyle w:val="font41"/>
                <w:color w:val="auto"/>
                <w:lang w:bidi="ar"/>
              </w:rPr>
              <w:t xml:space="preserve">      </w:t>
            </w:r>
            <w:r w:rsidR="00D57474" w:rsidRPr="009A5BF9">
              <w:rPr>
                <w:rStyle w:val="font41"/>
                <w:color w:val="auto"/>
                <w:lang w:bidi="ar"/>
              </w:rPr>
              <w:t>2</w:t>
            </w:r>
            <w:r w:rsidR="00D57474" w:rsidRPr="009A5BF9">
              <w:rPr>
                <w:rStyle w:val="font31"/>
                <w:rFonts w:hint="default"/>
                <w:color w:val="auto"/>
                <w:lang w:bidi="ar"/>
              </w:rPr>
              <w:t>、实际施工数量、规格以现场勘查为主。如有异议，请及时联系总务科项目负责人。</w:t>
            </w:r>
          </w:p>
        </w:tc>
      </w:tr>
    </w:tbl>
    <w:p w14:paraId="3C3A0A88"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3649E03D"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5BF0542E"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17192866"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3CACB687"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4C0C36F2" w14:textId="77777777" w:rsidR="003A1ADA" w:rsidRPr="009A5BF9" w:rsidRDefault="003A1ADA">
      <w:pPr>
        <w:widowControl/>
        <w:shd w:val="clear" w:color="auto" w:fill="FFFFFF"/>
        <w:spacing w:line="560" w:lineRule="atLeast"/>
        <w:jc w:val="left"/>
        <w:rPr>
          <w:rFonts w:ascii="仿宋" w:eastAsia="仿宋" w:hAnsi="仿宋" w:cs="仿宋"/>
          <w:kern w:val="0"/>
          <w:sz w:val="28"/>
          <w:szCs w:val="28"/>
        </w:rPr>
      </w:pPr>
    </w:p>
    <w:p w14:paraId="265F8538" w14:textId="77777777" w:rsidR="003A1ADA" w:rsidRPr="009A5BF9" w:rsidRDefault="00D57474">
      <w:pPr>
        <w:widowControl/>
        <w:shd w:val="clear" w:color="auto" w:fill="FFFFFF"/>
        <w:spacing w:line="560" w:lineRule="atLeast"/>
        <w:jc w:val="left"/>
        <w:rPr>
          <w:rFonts w:ascii="仿宋" w:eastAsia="仿宋" w:hAnsi="仿宋" w:cs="仿宋"/>
          <w:kern w:val="0"/>
          <w:sz w:val="28"/>
          <w:szCs w:val="28"/>
        </w:rPr>
      </w:pPr>
      <w:r w:rsidRPr="009A5BF9">
        <w:rPr>
          <w:rFonts w:ascii="仿宋" w:eastAsia="仿宋" w:hAnsi="仿宋" w:cs="仿宋" w:hint="eastAsia"/>
          <w:kern w:val="0"/>
          <w:sz w:val="28"/>
          <w:szCs w:val="28"/>
        </w:rPr>
        <w:t xml:space="preserve">             </w:t>
      </w:r>
    </w:p>
    <w:sectPr w:rsidR="003A1ADA" w:rsidRPr="009A5BF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547C2" w14:textId="77777777" w:rsidR="00D57474" w:rsidRDefault="00D57474" w:rsidP="009A5BF9">
      <w:r>
        <w:separator/>
      </w:r>
    </w:p>
  </w:endnote>
  <w:endnote w:type="continuationSeparator" w:id="0">
    <w:p w14:paraId="604C68DB" w14:textId="77777777" w:rsidR="00D57474" w:rsidRDefault="00D57474" w:rsidP="009A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YaHei">
    <w:altName w:val="Times New Roman"/>
    <w:charset w:val="00"/>
    <w:family w:val="roma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embedRegular r:id="rId1" w:subsetted="1" w:fontKey="{9CB92460-C92B-4DF7-B2D6-0B070CE8C90F}"/>
  </w:font>
  <w:font w:name="仿宋">
    <w:panose1 w:val="02010609060101010101"/>
    <w:charset w:val="86"/>
    <w:family w:val="modern"/>
    <w:pitch w:val="fixed"/>
    <w:sig w:usb0="800002BF" w:usb1="38CF7CFA" w:usb2="00000016" w:usb3="00000000" w:csb0="00040001" w:csb1="00000000"/>
    <w:embedRegular r:id="rId2" w:subsetted="1" w:fontKey="{DA30BF3E-6C7C-4566-A00B-79FE0329734D}"/>
    <w:embedBold r:id="rId3" w:subsetted="1" w:fontKey="{950272A1-2685-4402-A742-838F00138AE6}"/>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7A96" w14:textId="77777777" w:rsidR="00D57474" w:rsidRDefault="00D57474" w:rsidP="009A5BF9">
      <w:r>
        <w:separator/>
      </w:r>
    </w:p>
  </w:footnote>
  <w:footnote w:type="continuationSeparator" w:id="0">
    <w:p w14:paraId="2F124546" w14:textId="77777777" w:rsidR="00D57474" w:rsidRDefault="00D57474" w:rsidP="009A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iY2Y2YzcxMTg0NDgwMjQyNDVlMGM1ZDE3NWYxZTIifQ=="/>
  </w:docVars>
  <w:rsids>
    <w:rsidRoot w:val="00F92EE7"/>
    <w:rsid w:val="00022E16"/>
    <w:rsid w:val="000327E5"/>
    <w:rsid w:val="00043B6B"/>
    <w:rsid w:val="000952CF"/>
    <w:rsid w:val="001028B6"/>
    <w:rsid w:val="001156E1"/>
    <w:rsid w:val="001757CC"/>
    <w:rsid w:val="001922A6"/>
    <w:rsid w:val="00197455"/>
    <w:rsid w:val="001E23D1"/>
    <w:rsid w:val="001E3B11"/>
    <w:rsid w:val="001F2C0D"/>
    <w:rsid w:val="001F795D"/>
    <w:rsid w:val="0022076E"/>
    <w:rsid w:val="00243D3B"/>
    <w:rsid w:val="0026075E"/>
    <w:rsid w:val="002845D1"/>
    <w:rsid w:val="002A02F5"/>
    <w:rsid w:val="002A623D"/>
    <w:rsid w:val="002D2407"/>
    <w:rsid w:val="00305B3E"/>
    <w:rsid w:val="0033440B"/>
    <w:rsid w:val="003A1ADA"/>
    <w:rsid w:val="0040293B"/>
    <w:rsid w:val="00450E3F"/>
    <w:rsid w:val="004929C8"/>
    <w:rsid w:val="00577B84"/>
    <w:rsid w:val="0060017A"/>
    <w:rsid w:val="00697125"/>
    <w:rsid w:val="006B6051"/>
    <w:rsid w:val="006D10A4"/>
    <w:rsid w:val="00763C9B"/>
    <w:rsid w:val="007963DE"/>
    <w:rsid w:val="007A2F59"/>
    <w:rsid w:val="007B32FD"/>
    <w:rsid w:val="008119B8"/>
    <w:rsid w:val="00824BFE"/>
    <w:rsid w:val="008401A7"/>
    <w:rsid w:val="00930387"/>
    <w:rsid w:val="00960401"/>
    <w:rsid w:val="00964665"/>
    <w:rsid w:val="00987A8C"/>
    <w:rsid w:val="009A5BF9"/>
    <w:rsid w:val="00A0372A"/>
    <w:rsid w:val="00A512F7"/>
    <w:rsid w:val="00A61680"/>
    <w:rsid w:val="00A755E4"/>
    <w:rsid w:val="00A94C88"/>
    <w:rsid w:val="00AB4049"/>
    <w:rsid w:val="00AF618E"/>
    <w:rsid w:val="00B20E43"/>
    <w:rsid w:val="00B35AED"/>
    <w:rsid w:val="00B451B0"/>
    <w:rsid w:val="00B82366"/>
    <w:rsid w:val="00B851EA"/>
    <w:rsid w:val="00B873A4"/>
    <w:rsid w:val="00BD5356"/>
    <w:rsid w:val="00BF4086"/>
    <w:rsid w:val="00C2039E"/>
    <w:rsid w:val="00C6341C"/>
    <w:rsid w:val="00CC03C1"/>
    <w:rsid w:val="00CC077D"/>
    <w:rsid w:val="00D072F6"/>
    <w:rsid w:val="00D549A3"/>
    <w:rsid w:val="00D57474"/>
    <w:rsid w:val="00D8014C"/>
    <w:rsid w:val="00D97EA7"/>
    <w:rsid w:val="00DA5F25"/>
    <w:rsid w:val="00DD4941"/>
    <w:rsid w:val="00E410F7"/>
    <w:rsid w:val="00E74626"/>
    <w:rsid w:val="00EF55A3"/>
    <w:rsid w:val="00F92EE7"/>
    <w:rsid w:val="00FB4103"/>
    <w:rsid w:val="04E470A0"/>
    <w:rsid w:val="06FB179A"/>
    <w:rsid w:val="082002FF"/>
    <w:rsid w:val="08FE77F2"/>
    <w:rsid w:val="0C2A7A8F"/>
    <w:rsid w:val="0DC30522"/>
    <w:rsid w:val="12CC4B5D"/>
    <w:rsid w:val="13A96323"/>
    <w:rsid w:val="1AAE3F81"/>
    <w:rsid w:val="1C7B60E4"/>
    <w:rsid w:val="1FFF5BB0"/>
    <w:rsid w:val="23931BB2"/>
    <w:rsid w:val="2B611959"/>
    <w:rsid w:val="2BE40BC5"/>
    <w:rsid w:val="32D656FD"/>
    <w:rsid w:val="3596728F"/>
    <w:rsid w:val="360F36CE"/>
    <w:rsid w:val="38A03BE5"/>
    <w:rsid w:val="3B96223E"/>
    <w:rsid w:val="3D4158F7"/>
    <w:rsid w:val="3EB72908"/>
    <w:rsid w:val="3F1310E2"/>
    <w:rsid w:val="4774202F"/>
    <w:rsid w:val="4D3151E5"/>
    <w:rsid w:val="50DB6B76"/>
    <w:rsid w:val="51C847D3"/>
    <w:rsid w:val="56A70915"/>
    <w:rsid w:val="57A06424"/>
    <w:rsid w:val="58BC06E7"/>
    <w:rsid w:val="5AC84140"/>
    <w:rsid w:val="5F74502A"/>
    <w:rsid w:val="651A64CF"/>
    <w:rsid w:val="663D2A58"/>
    <w:rsid w:val="66A41875"/>
    <w:rsid w:val="6C1C0317"/>
    <w:rsid w:val="6EE90916"/>
    <w:rsid w:val="6F944668"/>
    <w:rsid w:val="75E93780"/>
    <w:rsid w:val="78B928CA"/>
    <w:rsid w:val="7A3A0E26"/>
    <w:rsid w:val="7AB52F9E"/>
    <w:rsid w:val="7D5740B7"/>
    <w:rsid w:val="7E284695"/>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E1CEB"/>
  <w15:docId w15:val="{5DA41F87-C9C3-4D3E-9DAE-C3D1C3C1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autoRedefine/>
    <w:qFormat/>
    <w:rPr>
      <w:kern w:val="2"/>
      <w:sz w:val="18"/>
      <w:szCs w:val="18"/>
    </w:rPr>
  </w:style>
  <w:style w:type="character" w:customStyle="1" w:styleId="a4">
    <w:name w:val="批注框文本 字符"/>
    <w:basedOn w:val="a0"/>
    <w:link w:val="a3"/>
    <w:qFormat/>
    <w:rPr>
      <w:kern w:val="2"/>
      <w:sz w:val="18"/>
      <w:szCs w:val="18"/>
    </w:rPr>
  </w:style>
  <w:style w:type="character" w:customStyle="1" w:styleId="fontstyle01">
    <w:name w:val="fontstyle01"/>
    <w:basedOn w:val="a0"/>
    <w:qFormat/>
    <w:rPr>
      <w:rFonts w:ascii="MicrosoftYaHei" w:hAnsi="MicrosoftYaHei" w:hint="default"/>
      <w:color w:val="000000"/>
      <w:sz w:val="32"/>
      <w:szCs w:val="32"/>
    </w:rPr>
  </w:style>
  <w:style w:type="character" w:customStyle="1" w:styleId="font31">
    <w:name w:val="font3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b/>
      <w:bCs/>
      <w:color w:val="000000"/>
      <w:sz w:val="24"/>
      <w:szCs w:val="24"/>
      <w:u w:val="none"/>
    </w:rPr>
  </w:style>
  <w:style w:type="character" w:customStyle="1" w:styleId="font41">
    <w:name w:val="font41"/>
    <w:basedOn w:val="a0"/>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235</Words>
  <Characters>1342</Characters>
  <Application>Microsoft Office Word</Application>
  <DocSecurity>0</DocSecurity>
  <Lines>11</Lines>
  <Paragraphs>3</Paragraphs>
  <ScaleCrop>false</ScaleCrop>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陈培杰</dc:creator>
  <cp:lastModifiedBy>微软用户</cp:lastModifiedBy>
  <cp:revision>45</cp:revision>
  <cp:lastPrinted>2023-05-29T01:30:00Z</cp:lastPrinted>
  <dcterms:created xsi:type="dcterms:W3CDTF">2024-01-04T02:42:00Z</dcterms:created>
  <dcterms:modified xsi:type="dcterms:W3CDTF">2026-02-06T03:28:00Z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B072177D698141B5998E27E5EC255398_13</vt:lpwstr>
  </property>
  <property fmtid="{D5CDD505-2E9C-101B-9397-08002B2CF9AE}" pid="4" name="KSOTemplateDocerSaveRecord">
    <vt:lpwstr>eyJoZGlkIjoiMjQxOTM5MjI3MDJkNmY5MGM4MzZhNTM5MzdiZWVlZTMiLCJ1c2VySWQiOiI5NzczNjY4NjgifQ==</vt:lpwstr>
  </property>
</Properties>
</file>