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0D88" w14:textId="7E7A1C91" w:rsidR="008E2DD3" w:rsidRPr="008E2DD3" w:rsidRDefault="008E2DD3" w:rsidP="008E2DD3">
      <w:pPr>
        <w:spacing w:line="520" w:lineRule="exact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 w:hint="eastAsia"/>
          <w:sz w:val="32"/>
          <w:szCs w:val="44"/>
        </w:rPr>
        <w:t>附件</w:t>
      </w:r>
      <w:r w:rsidR="00F775A5">
        <w:rPr>
          <w:rFonts w:ascii="仿宋_GB2312" w:eastAsia="仿宋_GB2312"/>
          <w:sz w:val="32"/>
          <w:szCs w:val="44"/>
        </w:rPr>
        <w:t>3</w:t>
      </w:r>
      <w:r>
        <w:rPr>
          <w:rFonts w:ascii="仿宋_GB2312" w:eastAsia="仿宋_GB2312" w:hint="eastAsia"/>
          <w:sz w:val="32"/>
          <w:szCs w:val="44"/>
        </w:rPr>
        <w:t>：</w:t>
      </w:r>
    </w:p>
    <w:p w14:paraId="68948ED7" w14:textId="3F0CF65B" w:rsidR="005D2F10" w:rsidRPr="00F56B9F" w:rsidRDefault="00454714" w:rsidP="008E2DD3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响应供应商</w:t>
      </w:r>
      <w:r w:rsidR="00F56B9F" w:rsidRPr="00F56B9F">
        <w:rPr>
          <w:rFonts w:ascii="方正小标宋简体" w:eastAsia="方正小标宋简体" w:hint="eastAsia"/>
          <w:sz w:val="44"/>
          <w:szCs w:val="44"/>
        </w:rPr>
        <w:t>资格声明函</w:t>
      </w:r>
    </w:p>
    <w:p w14:paraId="21DC5C8A" w14:textId="77777777" w:rsidR="00F56B9F" w:rsidRDefault="00F56B9F" w:rsidP="008E2DD3">
      <w:pPr>
        <w:autoSpaceDE w:val="0"/>
        <w:autoSpaceDN w:val="0"/>
        <w:adjustRightInd w:val="0"/>
        <w:snapToGrid w:val="0"/>
        <w:spacing w:line="520" w:lineRule="exact"/>
        <w:rPr>
          <w:rFonts w:ascii="仿宋_GB2312" w:eastAsia="仿宋_GB2312" w:hAnsi="仿宋" w:cs="楷体"/>
          <w:b/>
          <w:kern w:val="0"/>
          <w:sz w:val="32"/>
          <w:szCs w:val="32"/>
        </w:rPr>
      </w:pPr>
    </w:p>
    <w:p w14:paraId="6E8F80E6" w14:textId="4D67CAD0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仿宋" w:cs="楷体"/>
          <w:b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b/>
          <w:kern w:val="0"/>
          <w:sz w:val="32"/>
          <w:szCs w:val="32"/>
        </w:rPr>
        <w:t>中山大学附属第一</w:t>
      </w:r>
      <w:r w:rsidR="00F56B9F">
        <w:rPr>
          <w:rFonts w:ascii="仿宋_GB2312" w:eastAsia="仿宋_GB2312" w:hAnsi="仿宋" w:cs="楷体" w:hint="eastAsia"/>
          <w:b/>
          <w:kern w:val="0"/>
          <w:sz w:val="32"/>
          <w:szCs w:val="32"/>
        </w:rPr>
        <w:t>（南沙）</w:t>
      </w:r>
      <w:r w:rsidRPr="00F56B9F">
        <w:rPr>
          <w:rFonts w:ascii="仿宋_GB2312" w:eastAsia="仿宋_GB2312" w:hAnsi="仿宋" w:cs="楷体" w:hint="eastAsia"/>
          <w:b/>
          <w:kern w:val="0"/>
          <w:sz w:val="32"/>
          <w:szCs w:val="32"/>
        </w:rPr>
        <w:t>医院工会委员会：</w:t>
      </w:r>
    </w:p>
    <w:p w14:paraId="29DA6C71" w14:textId="561B7FFF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关于贵单位发布</w:t>
      </w:r>
      <w:r w:rsidR="00FA5189">
        <w:rPr>
          <w:rFonts w:ascii="仿宋_GB2312" w:eastAsia="仿宋_GB2312" w:hAnsi="仿宋" w:cs="楷体" w:hint="eastAsia"/>
          <w:kern w:val="0"/>
          <w:sz w:val="32"/>
          <w:szCs w:val="32"/>
        </w:rPr>
        <w:t>的</w:t>
      </w:r>
      <w:r w:rsidR="0054440E" w:rsidRPr="0054440E"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>2</w:t>
      </w:r>
      <w:r w:rsidR="0054440E" w:rsidRPr="0054440E">
        <w:rPr>
          <w:rFonts w:ascii="仿宋_GB2312" w:eastAsia="仿宋_GB2312" w:hAnsi="仿宋" w:cs="楷体"/>
          <w:kern w:val="0"/>
          <w:sz w:val="32"/>
          <w:szCs w:val="32"/>
          <w:u w:val="single"/>
        </w:rPr>
        <w:t>026</w:t>
      </w:r>
      <w:r w:rsidR="0054440E" w:rsidRPr="0054440E"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>年</w:t>
      </w:r>
      <w:r w:rsidR="00FA5189" w:rsidRPr="00FA5189"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>三八妇女节活动服务采购项目</w:t>
      </w: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的院内谈判公告，本单位愿意参加谈判，并声明：</w:t>
      </w:r>
    </w:p>
    <w:p w14:paraId="1F46FCA6" w14:textId="1E9EE134" w:rsidR="005D2F10" w:rsidRPr="00F56B9F" w:rsidRDefault="00F56B9F" w:rsidP="00F56B9F">
      <w:pPr>
        <w:tabs>
          <w:tab w:val="left" w:pos="993"/>
        </w:tabs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楷体"/>
          <w:sz w:val="32"/>
          <w:szCs w:val="32"/>
        </w:rPr>
      </w:pPr>
      <w:r>
        <w:rPr>
          <w:rFonts w:ascii="仿宋_GB2312" w:eastAsia="仿宋_GB2312" w:hAnsi="仿宋" w:cs="楷体" w:hint="eastAsia"/>
          <w:bCs/>
          <w:sz w:val="32"/>
          <w:szCs w:val="32"/>
        </w:rPr>
        <w:t>一、</w:t>
      </w:r>
      <w:r w:rsidR="00FF254F" w:rsidRPr="00F56B9F">
        <w:rPr>
          <w:rFonts w:ascii="仿宋_GB2312" w:eastAsia="仿宋_GB2312" w:hAnsi="仿宋" w:cs="楷体" w:hint="eastAsia"/>
          <w:bCs/>
          <w:sz w:val="32"/>
          <w:szCs w:val="32"/>
        </w:rPr>
        <w:t>本单位具备以下条件：</w:t>
      </w:r>
    </w:p>
    <w:p w14:paraId="4A505E71" w14:textId="77777777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（一）具有独立承担民事责</w:t>
      </w:r>
      <w:bookmarkStart w:id="0" w:name="_GoBack"/>
      <w:bookmarkEnd w:id="0"/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任的能力；</w:t>
      </w:r>
    </w:p>
    <w:p w14:paraId="7334332A" w14:textId="77777777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（二）具有良好的商业信誉和健全的财务会计制度；</w:t>
      </w:r>
    </w:p>
    <w:p w14:paraId="4CB8A815" w14:textId="77777777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（三）具备履行合同所必需的设备和专业技术能力；</w:t>
      </w:r>
    </w:p>
    <w:p w14:paraId="0B506337" w14:textId="276BDFB1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（四）具有依法缴纳税收和社会保障资金的良好记录；</w:t>
      </w:r>
    </w:p>
    <w:p w14:paraId="70714F35" w14:textId="66966D20" w:rsidR="00F56B9F" w:rsidRPr="00F56B9F" w:rsidRDefault="00F56B9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（五）参加本项目采购活动前三年内，在经营活动中没有重大违法记录。</w:t>
      </w:r>
    </w:p>
    <w:p w14:paraId="3BF86953" w14:textId="61FEF52D" w:rsidR="005D2F10" w:rsidRPr="00F56B9F" w:rsidRDefault="00F56B9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二、</w:t>
      </w:r>
      <w:r w:rsidR="00FF254F"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本单位承诺在本次院内谈判采购活动中，如有违法、违规、弄虚作假行为，所造成的损失、不良后果及法律责任，一律由我单位承担。</w:t>
      </w:r>
    </w:p>
    <w:p w14:paraId="01CED669" w14:textId="77777777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="420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特此声明！</w:t>
      </w:r>
    </w:p>
    <w:p w14:paraId="51F3EB0C" w14:textId="77777777" w:rsidR="00F56B9F" w:rsidRDefault="00F56B9F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b/>
          <w:kern w:val="0"/>
          <w:sz w:val="32"/>
          <w:szCs w:val="32"/>
        </w:rPr>
      </w:pPr>
    </w:p>
    <w:p w14:paraId="27338DB6" w14:textId="0D10A0C2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b/>
          <w:kern w:val="0"/>
          <w:sz w:val="28"/>
          <w:szCs w:val="32"/>
        </w:rPr>
      </w:pPr>
      <w:r w:rsidRPr="00F56B9F">
        <w:rPr>
          <w:rFonts w:ascii="仿宋_GB2312" w:eastAsia="仿宋_GB2312" w:hAnsi="仿宋" w:cs="楷体" w:hint="eastAsia"/>
          <w:b/>
          <w:kern w:val="0"/>
          <w:sz w:val="28"/>
          <w:szCs w:val="32"/>
        </w:rPr>
        <w:t>说明：</w:t>
      </w:r>
    </w:p>
    <w:p w14:paraId="3FF83867" w14:textId="77777777" w:rsidR="005D2F10" w:rsidRPr="00F56B9F" w:rsidRDefault="00FF254F" w:rsidP="00F56B9F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28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28"/>
          <w:szCs w:val="32"/>
        </w:rPr>
        <w:t>本声明函必须提供且内容不得擅自删改，否则视为</w:t>
      </w:r>
      <w:r w:rsidRPr="00F56B9F">
        <w:rPr>
          <w:rFonts w:ascii="仿宋_GB2312" w:eastAsia="仿宋_GB2312" w:hAnsi="仿宋" w:cs="楷体" w:hint="eastAsia"/>
          <w:b/>
          <w:bCs/>
          <w:kern w:val="0"/>
          <w:sz w:val="28"/>
          <w:szCs w:val="32"/>
        </w:rPr>
        <w:t>无效响应</w:t>
      </w:r>
      <w:r w:rsidRPr="00F56B9F">
        <w:rPr>
          <w:rFonts w:ascii="仿宋_GB2312" w:eastAsia="仿宋_GB2312" w:hAnsi="仿宋" w:cs="楷体" w:hint="eastAsia"/>
          <w:kern w:val="0"/>
          <w:sz w:val="28"/>
          <w:szCs w:val="32"/>
        </w:rPr>
        <w:t>。</w:t>
      </w:r>
    </w:p>
    <w:p w14:paraId="6AB14FCE" w14:textId="77777777" w:rsidR="005D2F10" w:rsidRPr="00F56B9F" w:rsidRDefault="00FF254F" w:rsidP="00F56B9F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bCs/>
          <w:sz w:val="28"/>
          <w:szCs w:val="32"/>
        </w:rPr>
      </w:pPr>
      <w:r w:rsidRPr="00F56B9F">
        <w:rPr>
          <w:rFonts w:ascii="仿宋_GB2312" w:eastAsia="仿宋_GB2312" w:hAnsi="仿宋" w:cs="楷体" w:hint="eastAsia"/>
          <w:bCs/>
          <w:sz w:val="28"/>
          <w:szCs w:val="32"/>
        </w:rPr>
        <w:t>本声明函如有虚假或与事实不符的，作</w:t>
      </w:r>
      <w:r w:rsidRPr="00F56B9F">
        <w:rPr>
          <w:rFonts w:ascii="仿宋_GB2312" w:eastAsia="仿宋_GB2312" w:hAnsi="仿宋" w:cs="楷体" w:hint="eastAsia"/>
          <w:b/>
          <w:bCs/>
          <w:sz w:val="28"/>
          <w:szCs w:val="32"/>
        </w:rPr>
        <w:t>无效响应</w:t>
      </w:r>
      <w:r w:rsidRPr="00F56B9F">
        <w:rPr>
          <w:rFonts w:ascii="仿宋_GB2312" w:eastAsia="仿宋_GB2312" w:hAnsi="仿宋" w:cs="楷体" w:hint="eastAsia"/>
          <w:bCs/>
          <w:sz w:val="28"/>
          <w:szCs w:val="32"/>
        </w:rPr>
        <w:t>处理。</w:t>
      </w:r>
    </w:p>
    <w:p w14:paraId="0061D3CE" w14:textId="77777777" w:rsidR="005D2F10" w:rsidRPr="00F56B9F" w:rsidRDefault="005D2F10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</w:p>
    <w:p w14:paraId="367DD553" w14:textId="23EFAF2C" w:rsidR="005D2F10" w:rsidRPr="00F56B9F" w:rsidRDefault="00515D0B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报价人</w:t>
      </w:r>
      <w:r w:rsidR="00FF254F"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名称（盖公章）：</w:t>
      </w:r>
      <w:r w:rsidR="00FF254F" w:rsidRPr="00F56B9F"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   </w:t>
      </w:r>
    </w:p>
    <w:p w14:paraId="55D1E6A1" w14:textId="77777777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法定代表人（或授权委托人）（签字）：</w:t>
      </w:r>
      <w:r w:rsidRPr="00F56B9F"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</w:t>
      </w:r>
    </w:p>
    <w:p w14:paraId="437D4923" w14:textId="25A04A3A" w:rsidR="008E2DD3" w:rsidRPr="00FF254F" w:rsidRDefault="00FF254F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  <w:u w:val="single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日期：</w:t>
      </w:r>
      <w:r w:rsidRPr="00F56B9F"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 </w:t>
      </w:r>
    </w:p>
    <w:sectPr w:rsidR="008E2DD3" w:rsidRPr="00FF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F3582" w14:textId="77777777" w:rsidR="00860892" w:rsidRDefault="00860892" w:rsidP="00454714">
      <w:r>
        <w:separator/>
      </w:r>
    </w:p>
  </w:endnote>
  <w:endnote w:type="continuationSeparator" w:id="0">
    <w:p w14:paraId="07BA1807" w14:textId="77777777" w:rsidR="00860892" w:rsidRDefault="00860892" w:rsidP="0045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4AAE1" w14:textId="77777777" w:rsidR="00860892" w:rsidRDefault="00860892" w:rsidP="00454714">
      <w:r>
        <w:separator/>
      </w:r>
    </w:p>
  </w:footnote>
  <w:footnote w:type="continuationSeparator" w:id="0">
    <w:p w14:paraId="06C1C419" w14:textId="77777777" w:rsidR="00860892" w:rsidRDefault="00860892" w:rsidP="0045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712C"/>
    <w:multiLevelType w:val="multilevel"/>
    <w:tmpl w:val="271E712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7F1085"/>
    <w:multiLevelType w:val="multilevel"/>
    <w:tmpl w:val="437F1085"/>
    <w:lvl w:ilvl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MTY1MWQzMTM3NWE3ZjkwYWJmMmQxMzBmNjZiM2MifQ=="/>
  </w:docVars>
  <w:rsids>
    <w:rsidRoot w:val="00AB66C7"/>
    <w:rsid w:val="00065DB5"/>
    <w:rsid w:val="0008077E"/>
    <w:rsid w:val="000A0B97"/>
    <w:rsid w:val="000D0FC4"/>
    <w:rsid w:val="00133676"/>
    <w:rsid w:val="00134183"/>
    <w:rsid w:val="001C370C"/>
    <w:rsid w:val="00251424"/>
    <w:rsid w:val="0025741F"/>
    <w:rsid w:val="002878B4"/>
    <w:rsid w:val="002D0B86"/>
    <w:rsid w:val="002F1097"/>
    <w:rsid w:val="002F1E59"/>
    <w:rsid w:val="002F402A"/>
    <w:rsid w:val="00330859"/>
    <w:rsid w:val="00364190"/>
    <w:rsid w:val="0036486B"/>
    <w:rsid w:val="003828A1"/>
    <w:rsid w:val="003A0860"/>
    <w:rsid w:val="003A236C"/>
    <w:rsid w:val="003B0A7B"/>
    <w:rsid w:val="0040288E"/>
    <w:rsid w:val="00431C6D"/>
    <w:rsid w:val="00454714"/>
    <w:rsid w:val="00470DFE"/>
    <w:rsid w:val="004D698F"/>
    <w:rsid w:val="004E768D"/>
    <w:rsid w:val="00515D0B"/>
    <w:rsid w:val="00535194"/>
    <w:rsid w:val="00542F38"/>
    <w:rsid w:val="0054440E"/>
    <w:rsid w:val="005479F3"/>
    <w:rsid w:val="005502FB"/>
    <w:rsid w:val="00557E45"/>
    <w:rsid w:val="00573F0D"/>
    <w:rsid w:val="005A5C3A"/>
    <w:rsid w:val="005B7725"/>
    <w:rsid w:val="005D13F5"/>
    <w:rsid w:val="005D28E1"/>
    <w:rsid w:val="005D2F10"/>
    <w:rsid w:val="006325B4"/>
    <w:rsid w:val="00635132"/>
    <w:rsid w:val="006B16A7"/>
    <w:rsid w:val="006B7610"/>
    <w:rsid w:val="006D045E"/>
    <w:rsid w:val="007021FC"/>
    <w:rsid w:val="00731D0A"/>
    <w:rsid w:val="007E5A4F"/>
    <w:rsid w:val="007E66B3"/>
    <w:rsid w:val="00822F01"/>
    <w:rsid w:val="00860892"/>
    <w:rsid w:val="008E2DD3"/>
    <w:rsid w:val="00916CBB"/>
    <w:rsid w:val="00940746"/>
    <w:rsid w:val="009D4EC6"/>
    <w:rsid w:val="00A043ED"/>
    <w:rsid w:val="00A66A41"/>
    <w:rsid w:val="00AB66C7"/>
    <w:rsid w:val="00B36607"/>
    <w:rsid w:val="00B513AB"/>
    <w:rsid w:val="00B870C7"/>
    <w:rsid w:val="00B97150"/>
    <w:rsid w:val="00BE4302"/>
    <w:rsid w:val="00C6350F"/>
    <w:rsid w:val="00C67A26"/>
    <w:rsid w:val="00C839F8"/>
    <w:rsid w:val="00C84627"/>
    <w:rsid w:val="00C9361D"/>
    <w:rsid w:val="00C9767B"/>
    <w:rsid w:val="00CA1730"/>
    <w:rsid w:val="00CA2B86"/>
    <w:rsid w:val="00CD4678"/>
    <w:rsid w:val="00D1010A"/>
    <w:rsid w:val="00D17115"/>
    <w:rsid w:val="00D264A7"/>
    <w:rsid w:val="00D7021F"/>
    <w:rsid w:val="00D7029B"/>
    <w:rsid w:val="00DB2652"/>
    <w:rsid w:val="00DE0B07"/>
    <w:rsid w:val="00E3445D"/>
    <w:rsid w:val="00E717F4"/>
    <w:rsid w:val="00E74390"/>
    <w:rsid w:val="00E841B6"/>
    <w:rsid w:val="00EB1036"/>
    <w:rsid w:val="00EC7E4F"/>
    <w:rsid w:val="00EE7FDB"/>
    <w:rsid w:val="00F260C9"/>
    <w:rsid w:val="00F27BFF"/>
    <w:rsid w:val="00F3033A"/>
    <w:rsid w:val="00F56B9F"/>
    <w:rsid w:val="00F71222"/>
    <w:rsid w:val="00F775A5"/>
    <w:rsid w:val="00FA5189"/>
    <w:rsid w:val="00FF254F"/>
    <w:rsid w:val="1A0713F0"/>
    <w:rsid w:val="46D46138"/>
    <w:rsid w:val="493E1356"/>
    <w:rsid w:val="4AE56F6F"/>
    <w:rsid w:val="69C0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72137"/>
  <w15:docId w15:val="{74979B99-2ABA-4D47-BB81-99DACE4B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宋体"/>
      <w:kern w:val="2"/>
      <w:sz w:val="18"/>
      <w:szCs w:val="18"/>
    </w:rPr>
  </w:style>
  <w:style w:type="paragraph" w:styleId="a9">
    <w:name w:val="List Paragraph"/>
    <w:basedOn w:val="a"/>
    <w:uiPriority w:val="99"/>
    <w:rsid w:val="00F56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</dc:creator>
  <cp:lastModifiedBy>XYD</cp:lastModifiedBy>
  <cp:revision>7</cp:revision>
  <dcterms:created xsi:type="dcterms:W3CDTF">2025-07-03T06:30:00Z</dcterms:created>
  <dcterms:modified xsi:type="dcterms:W3CDTF">2026-02-24T01:46:00Z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F7978A9482B5474EA66D658B353D85BD_13</vt:lpwstr>
  </property>
  <property fmtid="{D5CDD505-2E9C-101B-9397-08002B2CF9AE}" pid="4" name="KSOTemplateDocerSaveRecord">
    <vt:lpwstr>eyJoZGlkIjoiOTQ0OTgwNTE2Yzk1YjA2NmFjYmU5ZWM2NWYwYjUyMmUiLCJ1c2VySWQiOiI0NzA5NzI4MDUifQ==</vt:lpwstr>
  </property>
</Properties>
</file>