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中小企业声明函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>
      <w:pPr>
        <w:rPr>
          <w:rFonts w:hint="eastAsia"/>
        </w:rPr>
      </w:pPr>
      <w:r>
        <w:rPr>
          <w:rFonts w:hint="eastAsia"/>
        </w:rPr>
        <w:t xml:space="preserve">        1.   （项目名称） ，属于（采购文件中明确的所属行业）；报价企业为（企业名称），从业人员人，营业收入为万元，资产总额为万元，属于（中型企业、小型企业、微型企业）；</w:t>
      </w:r>
    </w:p>
    <w:p>
      <w:pPr>
        <w:rPr>
          <w:rFonts w:hint="eastAsia"/>
        </w:rPr>
      </w:pPr>
      <w:r>
        <w:rPr>
          <w:rFonts w:hint="eastAsia"/>
        </w:rPr>
        <w:t xml:space="preserve">        2.   （项目名称） ，属于（采购文件中明确的所属行业）；报价企业为（企业名称），从业人员人，营业收入为万元，资产总额为万元，属于（中型企业、小型企业、微型企业）；</w:t>
      </w:r>
    </w:p>
    <w:p>
      <w:pPr>
        <w:rPr>
          <w:rFonts w:hint="eastAsia"/>
        </w:rPr>
      </w:pPr>
      <w:r>
        <w:rPr>
          <w:rFonts w:hint="eastAsia"/>
        </w:rPr>
        <w:t xml:space="preserve">       以上企业，不属于大企业的分支机构，不存在控股股东为大企业的情形，也不存在与大企业的负责人为同一人的情形。</w:t>
      </w:r>
    </w:p>
    <w:p>
      <w:pPr>
        <w:rPr>
          <w:rFonts w:hint="eastAsia"/>
        </w:rPr>
      </w:pPr>
      <w:r>
        <w:rPr>
          <w:rFonts w:hint="eastAsia"/>
        </w:rPr>
        <w:t xml:space="preserve">       本企业对上述声明内容的真实性负责。如有虚假，将依法承担相应责任。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企业名称（盖章）：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日期：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1注：从业人员、营业收入、资产总额填报上一年度数据，无上一年度数据的新成立企业可不填报</w:t>
      </w:r>
    </w:p>
    <w:p>
      <w:pPr>
        <w:rPr>
          <w:rFonts w:hint="eastAsia"/>
        </w:rPr>
      </w:pPr>
      <w:r>
        <w:rPr>
          <w:rFonts w:hint="eastAsia"/>
        </w:rPr>
        <w:t>2注：供应商应当自行核实是否属于小微企业，并认真填写声明函，若有虚假将追究其责任。</w:t>
      </w:r>
    </w:p>
    <w:p>
      <w:pPr>
        <w:rPr>
          <w:rFonts w:hint="eastAsia"/>
        </w:rPr>
      </w:pPr>
      <w:r>
        <w:rPr>
          <w:rFonts w:hint="eastAsia"/>
        </w:rPr>
        <w:t>3注：中标、成交供应商享受中小企业扶持政策的，中标成交供应商的《中小企业声明函》随中标、成交结果公开。"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MjI3NGE3MTZmNmJiYmEyMWYyNWE0ZmE1YmMzMzcifQ=="/>
  </w:docVars>
  <w:rsids>
    <w:rsidRoot w:val="5B946964"/>
    <w:rsid w:val="5B94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2024-05-27T02:52:00Z</dcterms:created>
  <dc:creator>Suyun</dc:creator>
  <cp:lastModifiedBy>Suyun</cp:lastModifiedBy>
  <dcterms:modified xsi:type="dcterms:W3CDTF">2024-05-27T02:53:30Z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888A9A8A344743F1BE9CF8DDDC447B2F_11</vt:lpwstr>
  </property>
</Properties>
</file>