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E455" w14:textId="77777777" w:rsidR="00C4216A" w:rsidRDefault="00BC6A6F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方正小标宋简体" w:eastAsia="方正小标宋简体" w:hAnsi="仿宋" w:cs="仿宋"/>
          <w:b/>
          <w:bCs/>
          <w:sz w:val="36"/>
          <w:szCs w:val="28"/>
        </w:rPr>
      </w:pPr>
      <w:bookmarkStart w:id="0" w:name="_GoBack"/>
      <w:bookmarkEnd w:id="0"/>
      <w:proofErr w:type="gramStart"/>
      <w:r>
        <w:rPr>
          <w:rFonts w:ascii="方正小标宋简体" w:eastAsia="方正小标宋简体" w:hAnsi="仿宋" w:cs="仿宋" w:hint="eastAsia"/>
          <w:b/>
          <w:bCs/>
          <w:sz w:val="36"/>
          <w:szCs w:val="28"/>
        </w:rPr>
        <w:t>餐品种</w:t>
      </w:r>
      <w:proofErr w:type="gramEnd"/>
      <w:r>
        <w:rPr>
          <w:rFonts w:ascii="方正小标宋简体" w:eastAsia="方正小标宋简体" w:hAnsi="仿宋" w:cs="仿宋" w:hint="eastAsia"/>
          <w:b/>
          <w:bCs/>
          <w:sz w:val="36"/>
          <w:szCs w:val="28"/>
        </w:rPr>
        <w:t>类单价报价表</w:t>
      </w:r>
    </w:p>
    <w:p w14:paraId="345186DB" w14:textId="77777777" w:rsidR="00C4216A" w:rsidRDefault="00C4216A"/>
    <w:p w14:paraId="70B670E2" w14:textId="77777777" w:rsidR="00C4216A" w:rsidRDefault="00BC6A6F">
      <w:pPr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1.职能部门接待工作餐（午餐/晚餐）：</w:t>
      </w:r>
    </w:p>
    <w:tbl>
      <w:tblPr>
        <w:tblpPr w:leftFromText="180" w:rightFromText="180" w:vertAnchor="text" w:horzAnchor="page" w:tblpX="1092" w:tblpY="192"/>
        <w:tblOverlap w:val="never"/>
        <w:tblW w:w="935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5573"/>
        <w:gridCol w:w="766"/>
        <w:gridCol w:w="1218"/>
        <w:gridCol w:w="1134"/>
      </w:tblGrid>
      <w:tr w:rsidR="00C4216A" w14:paraId="5D4DC600" w14:textId="77777777">
        <w:trPr>
          <w:trHeight w:val="6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AD076F" w14:textId="77777777" w:rsidR="00C4216A" w:rsidRDefault="00BC6A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套餐</w:t>
            </w:r>
          </w:p>
        </w:tc>
        <w:tc>
          <w:tcPr>
            <w:tcW w:w="55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4DA3F" w14:textId="77777777" w:rsidR="00C4216A" w:rsidRDefault="00BC6A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品种搭配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D72B77" w14:textId="77777777" w:rsidR="00C4216A" w:rsidRDefault="00BC6A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套餐</w:t>
            </w:r>
          </w:p>
          <w:p w14:paraId="42C865FD" w14:textId="77777777" w:rsidR="00C4216A" w:rsidRDefault="00BC6A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重量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3A083E" w14:textId="77777777" w:rsidR="00C4216A" w:rsidRDefault="00BC6A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种类单价（元）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F0D5C6" w14:textId="77777777" w:rsidR="00C4216A" w:rsidRDefault="00BC6A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4216A" w14:paraId="4A4A27B2" w14:textId="77777777">
        <w:trPr>
          <w:trHeight w:val="6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7ECF74" w14:textId="77777777" w:rsidR="00C4216A" w:rsidRDefault="00BC6A6F">
            <w:pPr>
              <w:widowControl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  <w:szCs w:val="22"/>
              </w:rPr>
              <w:t>套餐</w:t>
            </w:r>
            <w:proofErr w:type="gramStart"/>
            <w:r>
              <w:rPr>
                <w:rFonts w:ascii="宋体" w:eastAsia="宋体" w:hAnsi="宋体" w:cs="Arial" w:hint="eastAsia"/>
                <w:b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1EC9CE" w14:textId="77777777" w:rsidR="00C4216A" w:rsidRPr="00A90F63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A90F6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大荤+</w:t>
            </w:r>
            <w:proofErr w:type="gramStart"/>
            <w:r w:rsidRPr="00A90F6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小荤</w:t>
            </w:r>
            <w:proofErr w:type="gramEnd"/>
            <w:r w:rsidRPr="00A90F6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+青菜+米饭+例汤</w:t>
            </w:r>
          </w:p>
          <w:p w14:paraId="57BB2C70" w14:textId="77777777" w:rsidR="00C4216A" w:rsidRPr="00A90F63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A90F6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姜葱白切鸡</w:t>
            </w:r>
            <w:r w:rsidRPr="00A90F63">
              <w:rPr>
                <w:rFonts w:ascii="宋体" w:eastAsia="宋体" w:hAnsi="宋体" w:cs="Arial"/>
                <w:kern w:val="0"/>
                <w:sz w:val="22"/>
                <w:szCs w:val="22"/>
              </w:rPr>
              <w:t>150g+</w:t>
            </w:r>
            <w:proofErr w:type="gramStart"/>
            <w:r w:rsidRPr="00A90F63">
              <w:rPr>
                <w:rFonts w:ascii="宋体" w:eastAsia="宋体" w:hAnsi="宋体" w:cs="Arial"/>
                <w:kern w:val="0"/>
                <w:sz w:val="22"/>
                <w:szCs w:val="22"/>
              </w:rPr>
              <w:t>肉沫烧茄子</w:t>
            </w:r>
            <w:proofErr w:type="gramEnd"/>
            <w:r w:rsidRPr="00A90F63">
              <w:rPr>
                <w:rFonts w:ascii="宋体" w:eastAsia="宋体" w:hAnsi="宋体" w:cs="Arial"/>
                <w:kern w:val="0"/>
                <w:sz w:val="22"/>
                <w:szCs w:val="22"/>
              </w:rPr>
              <w:t>150g+时蔬125g+米饭150g+例汤125g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893C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700g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DB073" w14:textId="77777777" w:rsidR="00C4216A" w:rsidRDefault="00C4216A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B6A7C6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举例菜单</w:t>
            </w:r>
          </w:p>
        </w:tc>
      </w:tr>
      <w:tr w:rsidR="00C4216A" w14:paraId="1F123D38" w14:textId="77777777">
        <w:trPr>
          <w:trHeight w:val="6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738D65" w14:textId="77777777" w:rsidR="00C4216A" w:rsidRDefault="00BC6A6F">
            <w:pPr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  <w:szCs w:val="22"/>
              </w:rPr>
              <w:t>套餐二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0F485F" w14:textId="77777777" w:rsidR="00C4216A" w:rsidRPr="00A90F63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A90F6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大荤+</w:t>
            </w:r>
            <w:proofErr w:type="gramStart"/>
            <w:r w:rsidRPr="00A90F6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小荤+小荤</w:t>
            </w:r>
            <w:proofErr w:type="gramEnd"/>
            <w:r w:rsidRPr="00A90F6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+青菜+米饭+例汤+水果/酸奶</w:t>
            </w:r>
          </w:p>
          <w:p w14:paraId="624E6A06" w14:textId="77777777" w:rsidR="00C4216A" w:rsidRPr="00A90F63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A90F6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红烧排骨</w:t>
            </w:r>
            <w:r w:rsidRPr="00A90F63">
              <w:rPr>
                <w:rFonts w:ascii="宋体" w:eastAsia="宋体" w:hAnsi="宋体" w:cs="Arial"/>
                <w:kern w:val="0"/>
                <w:sz w:val="22"/>
                <w:szCs w:val="22"/>
              </w:rPr>
              <w:t>150g+</w:t>
            </w:r>
            <w:proofErr w:type="gramStart"/>
            <w:r w:rsidRPr="00A90F63">
              <w:rPr>
                <w:rFonts w:ascii="宋体" w:eastAsia="宋体" w:hAnsi="宋体" w:cs="Arial"/>
                <w:kern w:val="0"/>
                <w:sz w:val="22"/>
                <w:szCs w:val="22"/>
              </w:rPr>
              <w:t>肉沫烧茄子</w:t>
            </w:r>
            <w:proofErr w:type="gramEnd"/>
            <w:r w:rsidRPr="00A90F63">
              <w:rPr>
                <w:rFonts w:ascii="宋体" w:eastAsia="宋体" w:hAnsi="宋体" w:cs="Arial"/>
                <w:kern w:val="0"/>
                <w:sz w:val="22"/>
                <w:szCs w:val="22"/>
              </w:rPr>
              <w:t>150g+韭菜炒鸡蛋150g+时蔬125g+米饭150g+例汤125g+水果125g/酸奶100g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15B4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1070g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BD94F" w14:textId="77777777" w:rsidR="00C4216A" w:rsidRDefault="00C4216A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B32D3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举例菜单</w:t>
            </w:r>
          </w:p>
        </w:tc>
      </w:tr>
      <w:tr w:rsidR="00C4216A" w14:paraId="5BF9E081" w14:textId="77777777">
        <w:trPr>
          <w:trHeight w:val="6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A53B9B" w14:textId="77777777" w:rsidR="00C4216A" w:rsidRDefault="00BC6A6F">
            <w:pPr>
              <w:widowControl/>
              <w:jc w:val="center"/>
              <w:rPr>
                <w:rFonts w:ascii="仿宋" w:eastAsia="宋体" w:hAnsi="仿宋" w:cs="仿宋"/>
                <w:b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  <w:szCs w:val="22"/>
              </w:rPr>
              <w:t>套餐三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52F847A" w14:textId="77777777" w:rsidR="00C4216A" w:rsidRPr="00A90F63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A90F6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大荤+大荤+</w:t>
            </w:r>
            <w:proofErr w:type="gramStart"/>
            <w:r w:rsidRPr="00A90F6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小荤</w:t>
            </w:r>
            <w:proofErr w:type="gramEnd"/>
            <w:r w:rsidRPr="00A90F6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+青菜+米饭+炖汤+水果/酸奶</w:t>
            </w:r>
          </w:p>
          <w:p w14:paraId="24DA9998" w14:textId="77777777" w:rsidR="00C4216A" w:rsidRPr="00A90F63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 w:rsidRPr="00A90F63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姜葱白切鸡</w:t>
            </w:r>
            <w:r w:rsidRPr="00A90F63">
              <w:rPr>
                <w:rFonts w:ascii="宋体" w:eastAsia="宋体" w:hAnsi="宋体" w:cs="Arial"/>
                <w:kern w:val="0"/>
                <w:sz w:val="22"/>
                <w:szCs w:val="22"/>
              </w:rPr>
              <w:t>150g+回锅肉150g+</w:t>
            </w:r>
            <w:proofErr w:type="gramStart"/>
            <w:r w:rsidRPr="00A90F63">
              <w:rPr>
                <w:rFonts w:ascii="宋体" w:eastAsia="宋体" w:hAnsi="宋体" w:cs="Arial"/>
                <w:kern w:val="0"/>
                <w:sz w:val="22"/>
                <w:szCs w:val="22"/>
              </w:rPr>
              <w:t>肉沫烧茄子</w:t>
            </w:r>
            <w:proofErr w:type="gramEnd"/>
            <w:r w:rsidRPr="00A90F63">
              <w:rPr>
                <w:rFonts w:ascii="宋体" w:eastAsia="宋体" w:hAnsi="宋体" w:cs="Arial"/>
                <w:kern w:val="0"/>
                <w:sz w:val="22"/>
                <w:szCs w:val="22"/>
              </w:rPr>
              <w:t>150g+时蔬125g+米饭150g+炖汤125g+水果125g/酸奶100g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ED02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1070g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A1E75" w14:textId="77777777" w:rsidR="00C4216A" w:rsidRDefault="00C4216A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DA05D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举例菜单</w:t>
            </w:r>
          </w:p>
        </w:tc>
      </w:tr>
    </w:tbl>
    <w:p w14:paraId="31E43D2F" w14:textId="77777777" w:rsidR="00C4216A" w:rsidRDefault="00BC6A6F">
      <w:pPr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z w:val="28"/>
          <w:szCs w:val="28"/>
        </w:rPr>
        <w:t>2.健康管理中心患者餐早餐：</w:t>
      </w:r>
    </w:p>
    <w:tbl>
      <w:tblPr>
        <w:tblW w:w="9346" w:type="dxa"/>
        <w:tblInd w:w="-704" w:type="dxa"/>
        <w:tblLayout w:type="fixed"/>
        <w:tblLook w:val="04A0" w:firstRow="1" w:lastRow="0" w:firstColumn="1" w:lastColumn="0" w:noHBand="0" w:noVBand="1"/>
      </w:tblPr>
      <w:tblGrid>
        <w:gridCol w:w="839"/>
        <w:gridCol w:w="749"/>
        <w:gridCol w:w="5390"/>
        <w:gridCol w:w="752"/>
        <w:gridCol w:w="938"/>
        <w:gridCol w:w="678"/>
      </w:tblGrid>
      <w:tr w:rsidR="00C4216A" w14:paraId="379D3F0C" w14:textId="77777777">
        <w:trPr>
          <w:trHeight w:val="6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97303" w14:textId="77777777" w:rsidR="00C4216A" w:rsidRDefault="00BC6A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套餐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FE0F5C" w14:textId="77777777" w:rsidR="00C4216A" w:rsidRDefault="00BC6A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可选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A00B06" w14:textId="77777777" w:rsidR="00C4216A" w:rsidRDefault="00BC6A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品种搭配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7E272" w14:textId="77777777" w:rsidR="00C4216A" w:rsidRDefault="00BC6A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套餐重量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3AD69" w14:textId="77777777" w:rsidR="00C4216A" w:rsidRDefault="00BC6A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种类单价（元）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34047F" w14:textId="77777777" w:rsidR="00C4216A" w:rsidRDefault="00BC6A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4216A" w14:paraId="33EA1856" w14:textId="77777777">
        <w:trPr>
          <w:trHeight w:val="799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889111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  <w:szCs w:val="22"/>
              </w:rPr>
              <w:t>套餐</w:t>
            </w:r>
            <w:proofErr w:type="gramStart"/>
            <w:r>
              <w:rPr>
                <w:rFonts w:ascii="宋体" w:eastAsia="宋体" w:hAnsi="宋体" w:cs="Arial" w:hint="eastAsia"/>
                <w:b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20D9E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A套餐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471F2D" w14:textId="77777777" w:rsidR="00C4216A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包点+鸡蛋+水果+豆浆/牛奶</w:t>
            </w:r>
          </w:p>
          <w:p w14:paraId="7B415B6F" w14:textId="77777777" w:rsidR="00C4216A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奶香馒头30g+水煮鸡蛋50g+圣女果10g+无糖豆浆60g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5DA6E4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150g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23FA4C" w14:textId="77777777" w:rsidR="00C4216A" w:rsidRDefault="00C4216A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22BE44" w14:textId="77777777" w:rsidR="00C4216A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举例菜单</w:t>
            </w:r>
          </w:p>
        </w:tc>
      </w:tr>
      <w:tr w:rsidR="00C4216A" w14:paraId="5E1CADCF" w14:textId="77777777">
        <w:trPr>
          <w:trHeight w:val="799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B468B8" w14:textId="77777777" w:rsidR="00C4216A" w:rsidRDefault="00C4216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222DA4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B套餐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A4F87F" w14:textId="77777777" w:rsidR="00C4216A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包点+鸡蛋+水果+豆浆/牛奶</w:t>
            </w:r>
          </w:p>
          <w:p w14:paraId="343DBB67" w14:textId="77777777" w:rsidR="00C4216A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有机菠菜馒头30g+水煮鸡蛋50g+圣女果10g+豆浆60g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4B3B8E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150g</w:t>
            </w: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C29B7F" w14:textId="77777777" w:rsidR="00C4216A" w:rsidRDefault="00C4216A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C4A5E2" w14:textId="77777777" w:rsidR="00C4216A" w:rsidRDefault="00C4216A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</w:p>
        </w:tc>
      </w:tr>
      <w:tr w:rsidR="00C4216A" w14:paraId="0AE75055" w14:textId="77777777">
        <w:trPr>
          <w:trHeight w:val="799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44CED2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  <w:szCs w:val="22"/>
              </w:rPr>
              <w:t>套餐二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BF01FE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A套餐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EFF105" w14:textId="77777777" w:rsidR="00C4216A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包点+粗粮+鸡蛋+水果+蔬菜+豆浆/牛奶</w:t>
            </w:r>
          </w:p>
          <w:p w14:paraId="71BC2D7C" w14:textId="77777777" w:rsidR="00C4216A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燕麦低糖包40g+蒸玉米50g+水煮鸡蛋50g+圣女果10g+西兰花5g+无糖豆浆50g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29E16F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215g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56AD58" w14:textId="77777777" w:rsidR="00C4216A" w:rsidRDefault="00C4216A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5D21D2" w14:textId="77777777" w:rsidR="00C4216A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举例菜单</w:t>
            </w:r>
          </w:p>
        </w:tc>
      </w:tr>
      <w:tr w:rsidR="00C4216A" w14:paraId="2ACFA8E2" w14:textId="77777777">
        <w:trPr>
          <w:trHeight w:val="799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017497" w14:textId="77777777" w:rsidR="00C4216A" w:rsidRDefault="00C4216A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E2A909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B套餐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01577B" w14:textId="77777777" w:rsidR="00C4216A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包点+鸡蛋+水果+蔬菜+粥类</w:t>
            </w:r>
          </w:p>
          <w:p w14:paraId="3B7B927D" w14:textId="77777777" w:rsidR="00C4216A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有机菠菜汁瓜仁包40g+水煮鸡蛋50g+圣女果10g+贝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贝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南瓜25g+五谷燕麦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粥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50g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EAFA58C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175g</w:t>
            </w: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5D4CBFA" w14:textId="77777777" w:rsidR="00C4216A" w:rsidRDefault="00C4216A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2594F1" w14:textId="77777777" w:rsidR="00C4216A" w:rsidRDefault="00C4216A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</w:p>
        </w:tc>
      </w:tr>
      <w:tr w:rsidR="00C4216A" w14:paraId="2B7D1320" w14:textId="77777777">
        <w:trPr>
          <w:trHeight w:val="799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8EBCF1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2"/>
                <w:szCs w:val="22"/>
              </w:rPr>
              <w:t>套餐三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F35766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A套餐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9648BA" w14:textId="52221079" w:rsidR="00C4216A" w:rsidRDefault="00A90F63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面点</w:t>
            </w:r>
            <w:r w:rsidR="00BC6A6F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+粗粮+鸡蛋+蔬菜+水果+豆浆/牛奶</w:t>
            </w:r>
          </w:p>
          <w:p w14:paraId="6B6CA29E" w14:textId="77777777" w:rsidR="00C4216A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醋汁时蔬荞麦面75g+玉米50g+水煮鸡蛋50g+白灼菜心50g+香蕉125g+维他奶1盒</w:t>
            </w: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77AF0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350g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A33731" w14:textId="77777777" w:rsidR="00C4216A" w:rsidRDefault="00C4216A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8F01" w14:textId="77777777" w:rsidR="00C4216A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举例菜单</w:t>
            </w:r>
          </w:p>
        </w:tc>
      </w:tr>
      <w:tr w:rsidR="00C4216A" w14:paraId="4B67AE11" w14:textId="77777777">
        <w:trPr>
          <w:trHeight w:val="799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536C8B" w14:textId="77777777" w:rsidR="00C4216A" w:rsidRDefault="00C4216A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77F9FF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B套餐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C7483A" w14:textId="71798C0F" w:rsidR="00C4216A" w:rsidRDefault="00A90F63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面点</w:t>
            </w:r>
            <w:r w:rsidR="00BC6A6F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+鸡蛋+</w:t>
            </w:r>
            <w:r>
              <w:rPr>
                <w:rFonts w:ascii="宋体" w:eastAsia="宋体" w:hAnsi="宋体" w:cs="Arial"/>
                <w:kern w:val="0"/>
                <w:sz w:val="22"/>
                <w:szCs w:val="22"/>
              </w:rPr>
              <w:t>2</w:t>
            </w:r>
            <w:r w:rsidR="00BC6A6F"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蔬菜+水果+粥类</w:t>
            </w:r>
          </w:p>
          <w:p w14:paraId="1CBE7BE3" w14:textId="77777777" w:rsidR="00C4216A" w:rsidRDefault="00BC6A6F">
            <w:pPr>
              <w:widowControl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鲜肉煎饺75g+水煮鸡蛋50g+贝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贝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南瓜25g+西兰花30g+香蕉125g+五谷燕麦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粥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75g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A37B8C" w14:textId="77777777" w:rsidR="00C4216A" w:rsidRDefault="00BC6A6F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  <w:szCs w:val="22"/>
              </w:rPr>
              <w:t>380g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36D12C" w14:textId="77777777" w:rsidR="00C4216A" w:rsidRDefault="00C4216A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930D07" w14:textId="77777777" w:rsidR="00C4216A" w:rsidRDefault="00C4216A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</w:p>
        </w:tc>
      </w:tr>
    </w:tbl>
    <w:p w14:paraId="3AD0FE35" w14:textId="77777777" w:rsidR="00C4216A" w:rsidRDefault="00BC6A6F">
      <w:pPr>
        <w:wordWrap w:val="0"/>
        <w:spacing w:line="480" w:lineRule="exact"/>
        <w:jc w:val="right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公司名称（公章）：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/>
          <w:sz w:val="24"/>
          <w:u w:val="single"/>
        </w:rPr>
        <w:t xml:space="preserve">                   </w:t>
      </w:r>
    </w:p>
    <w:p w14:paraId="48D27E14" w14:textId="77777777" w:rsidR="00C4216A" w:rsidRDefault="00BC6A6F">
      <w:pPr>
        <w:wordWrap w:val="0"/>
        <w:spacing w:line="480" w:lineRule="exact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联系人：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/>
          <w:sz w:val="24"/>
          <w:u w:val="single"/>
        </w:rPr>
        <w:t xml:space="preserve">                   </w:t>
      </w:r>
    </w:p>
    <w:p w14:paraId="28D436C7" w14:textId="77777777" w:rsidR="00C4216A" w:rsidRDefault="00BC6A6F">
      <w:pPr>
        <w:wordWrap w:val="0"/>
        <w:spacing w:line="480" w:lineRule="exact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联系电话：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/>
          <w:sz w:val="24"/>
          <w:u w:val="single"/>
        </w:rPr>
        <w:t xml:space="preserve">                   </w:t>
      </w:r>
    </w:p>
    <w:p w14:paraId="6210052A" w14:textId="77777777" w:rsidR="00C4216A" w:rsidRDefault="00BC6A6F">
      <w:pPr>
        <w:wordWrap w:val="0"/>
        <w:spacing w:line="480" w:lineRule="exact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/>
          <w:sz w:val="24"/>
          <w:u w:val="single"/>
        </w:rPr>
        <w:t xml:space="preserve">                   </w:t>
      </w:r>
    </w:p>
    <w:sectPr w:rsidR="00C4216A" w:rsidSect="00AF0E7B">
      <w:footerReference w:type="default" r:id="rId6"/>
      <w:pgSz w:w="11906" w:h="16838"/>
      <w:pgMar w:top="1135" w:right="1800" w:bottom="1418" w:left="1800" w:header="851" w:footer="7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7EFEE" w14:textId="77777777" w:rsidR="008C7652" w:rsidRDefault="008C7652">
      <w:r>
        <w:separator/>
      </w:r>
    </w:p>
  </w:endnote>
  <w:endnote w:type="continuationSeparator" w:id="0">
    <w:p w14:paraId="1E33B03D" w14:textId="77777777" w:rsidR="008C7652" w:rsidRDefault="008C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177FE" w14:textId="77777777" w:rsidR="00C4216A" w:rsidRDefault="00C4216A">
    <w:pPr>
      <w:pStyle w:val="a3"/>
      <w:jc w:val="center"/>
    </w:pPr>
  </w:p>
  <w:p w14:paraId="0A04E7A5" w14:textId="77777777" w:rsidR="00C4216A" w:rsidRDefault="00C421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17E2F" w14:textId="77777777" w:rsidR="008C7652" w:rsidRDefault="008C7652">
      <w:r>
        <w:separator/>
      </w:r>
    </w:p>
  </w:footnote>
  <w:footnote w:type="continuationSeparator" w:id="0">
    <w:p w14:paraId="7C8856DB" w14:textId="77777777" w:rsidR="008C7652" w:rsidRDefault="008C7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45"/>
    <w:rsid w:val="00490A6C"/>
    <w:rsid w:val="004F0F43"/>
    <w:rsid w:val="00557559"/>
    <w:rsid w:val="00577B36"/>
    <w:rsid w:val="00644545"/>
    <w:rsid w:val="006F68D3"/>
    <w:rsid w:val="0078077E"/>
    <w:rsid w:val="007A1E2F"/>
    <w:rsid w:val="008902FF"/>
    <w:rsid w:val="008C7652"/>
    <w:rsid w:val="00937809"/>
    <w:rsid w:val="00A90F63"/>
    <w:rsid w:val="00AF0E7B"/>
    <w:rsid w:val="00BC6A6F"/>
    <w:rsid w:val="00C4216A"/>
    <w:rsid w:val="00C532F0"/>
    <w:rsid w:val="00CB1DFA"/>
    <w:rsid w:val="00DA7B01"/>
    <w:rsid w:val="00E04F60"/>
    <w:rsid w:val="00F05696"/>
    <w:rsid w:val="00F41E26"/>
    <w:rsid w:val="09846ED5"/>
    <w:rsid w:val="09F558AC"/>
    <w:rsid w:val="142E20E6"/>
    <w:rsid w:val="17555BDC"/>
    <w:rsid w:val="17A80AA4"/>
    <w:rsid w:val="1C9B0535"/>
    <w:rsid w:val="1D230C56"/>
    <w:rsid w:val="23711FEF"/>
    <w:rsid w:val="264E03C6"/>
    <w:rsid w:val="2E811E1E"/>
    <w:rsid w:val="3C9E5499"/>
    <w:rsid w:val="3E530817"/>
    <w:rsid w:val="442E38B9"/>
    <w:rsid w:val="468E4AE3"/>
    <w:rsid w:val="4E872543"/>
    <w:rsid w:val="503F1C5E"/>
    <w:rsid w:val="54574766"/>
    <w:rsid w:val="5486329D"/>
    <w:rsid w:val="564E72CD"/>
    <w:rsid w:val="58EF27E2"/>
    <w:rsid w:val="59C503C4"/>
    <w:rsid w:val="5A0B6174"/>
    <w:rsid w:val="5AC4067B"/>
    <w:rsid w:val="60EA7B10"/>
    <w:rsid w:val="6F5558EE"/>
    <w:rsid w:val="70D45851"/>
    <w:rsid w:val="7336172E"/>
    <w:rsid w:val="738E7985"/>
    <w:rsid w:val="76BF646F"/>
    <w:rsid w:val="7A266805"/>
    <w:rsid w:val="7B890DF9"/>
    <w:rsid w:val="7E2B3F60"/>
    <w:rsid w:val="7F5A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06E76"/>
  <w15:docId w15:val="{BF067D6D-8BDD-43F2-90AD-C50A11D0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11</cp:revision>
  <dcterms:created xsi:type="dcterms:W3CDTF">2026-05-29T03:12:00Z</dcterms:created>
  <dcterms:modified xsi:type="dcterms:W3CDTF">2026-06-25T08:49:00Z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eyJoZGlkIjoiM2YxMTk5MjZmMzcyNjczMThhMDRmODU2NzAyMWU2OTgiLCJ1c2VySWQiOiIxMjEwOTAxOTI0In0=</vt:lpwstr>
  </property>
  <property fmtid="{D5CDD505-2E9C-101B-9397-08002B2CF9AE}" pid="3" name="KSOProductBuildVer">
    <vt:lpwstr>2052-12.1.0.26895</vt:lpwstr>
  </property>
  <property fmtid="{D5CDD505-2E9C-101B-9397-08002B2CF9AE}" pid="4" name="ICV">
    <vt:lpwstr>F80144473549489BB50F7B3326505610_13</vt:lpwstr>
  </property>
</Properties>
</file>