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E1E2">
      <w:pPr>
        <w:jc w:val="center"/>
        <w:rPr>
          <w:rFonts w:ascii="方正小标宋简体" w:hAnsi="仿宋" w:eastAsia="方正小标宋简体"/>
          <w:sz w:val="36"/>
          <w:szCs w:val="28"/>
        </w:rPr>
      </w:pPr>
      <w:r>
        <w:rPr>
          <w:rFonts w:hint="eastAsia" w:ascii="方正小标宋简体" w:hAnsi="仿宋" w:eastAsia="方正小标宋简体" w:cs="宋体"/>
          <w:sz w:val="36"/>
          <w:szCs w:val="28"/>
        </w:rPr>
        <w:t xml:space="preserve">报 </w:t>
      </w:r>
      <w:r>
        <w:rPr>
          <w:rFonts w:ascii="方正小标宋简体" w:hAnsi="仿宋" w:eastAsia="方正小标宋简体" w:cs="宋体"/>
          <w:sz w:val="36"/>
          <w:szCs w:val="28"/>
        </w:rPr>
        <w:t xml:space="preserve"> </w:t>
      </w:r>
      <w:r>
        <w:rPr>
          <w:rFonts w:hint="eastAsia" w:ascii="方正小标宋简体" w:hAnsi="仿宋" w:eastAsia="方正小标宋简体" w:cs="宋体"/>
          <w:sz w:val="36"/>
          <w:szCs w:val="28"/>
        </w:rPr>
        <w:t xml:space="preserve">价 </w:t>
      </w:r>
      <w:r>
        <w:rPr>
          <w:rFonts w:ascii="方正小标宋简体" w:hAnsi="仿宋" w:eastAsia="方正小标宋简体" w:cs="宋体"/>
          <w:sz w:val="36"/>
          <w:szCs w:val="28"/>
        </w:rPr>
        <w:t xml:space="preserve"> </w:t>
      </w:r>
      <w:r>
        <w:rPr>
          <w:rFonts w:hint="eastAsia" w:ascii="方正小标宋简体" w:hAnsi="仿宋" w:eastAsia="方正小标宋简体" w:cs="宋体"/>
          <w:sz w:val="36"/>
          <w:szCs w:val="28"/>
        </w:rPr>
        <w:t>表</w:t>
      </w:r>
      <w:bookmarkStart w:id="0" w:name="_GoBack"/>
      <w:bookmarkEnd w:id="0"/>
    </w:p>
    <w:p w14:paraId="3093B32E">
      <w:pPr>
        <w:spacing w:line="360" w:lineRule="auto"/>
        <w:rPr>
          <w:rFonts w:ascii="仿宋" w:hAnsi="仿宋" w:eastAsia="仿宋" w:cs="宋体"/>
          <w:b/>
          <w:spacing w:val="-6"/>
          <w:sz w:val="24"/>
        </w:rPr>
      </w:pPr>
    </w:p>
    <w:p w14:paraId="31239E58">
      <w:pPr>
        <w:spacing w:line="360" w:lineRule="auto"/>
        <w:ind w:left="1405" w:hanging="1405" w:hangingChars="500"/>
        <w:rPr>
          <w:rFonts w:ascii="仿宋" w:hAnsi="仿宋" w:eastAsia="仿宋" w:cs="宋体"/>
          <w:sz w:val="28"/>
        </w:rPr>
      </w:pPr>
      <w:r>
        <w:rPr>
          <w:rFonts w:hint="eastAsia" w:ascii="仿宋" w:hAnsi="仿宋" w:eastAsia="仿宋" w:cs="宋体"/>
          <w:b/>
          <w:sz w:val="28"/>
        </w:rPr>
        <w:t>项目名称</w:t>
      </w:r>
      <w:r>
        <w:rPr>
          <w:rFonts w:hint="eastAsia" w:ascii="仿宋" w:hAnsi="仿宋" w:eastAsia="仿宋" w:cs="宋体"/>
          <w:sz w:val="28"/>
        </w:rPr>
        <w:t>：中山大学附属第一（南沙）医院工会委员会职工心理关爱服务项目（第二次）</w:t>
      </w:r>
    </w:p>
    <w:tbl>
      <w:tblPr>
        <w:tblStyle w:val="6"/>
        <w:tblW w:w="64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00"/>
        <w:gridCol w:w="3606"/>
        <w:gridCol w:w="876"/>
        <w:gridCol w:w="745"/>
        <w:gridCol w:w="963"/>
        <w:gridCol w:w="966"/>
        <w:gridCol w:w="1553"/>
      </w:tblGrid>
      <w:tr w14:paraId="7C4B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767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4AF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名称</w:t>
            </w:r>
          </w:p>
        </w:tc>
        <w:tc>
          <w:tcPr>
            <w:tcW w:w="1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FA4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内容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80F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D9C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单位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650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单价</w:t>
            </w:r>
          </w:p>
          <w:p w14:paraId="3A2BFD2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（元）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9E6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总价</w:t>
            </w:r>
          </w:p>
          <w:p w14:paraId="525326C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（元）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5294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1"/>
              </w:rPr>
              <w:t>备注</w:t>
            </w:r>
          </w:p>
        </w:tc>
      </w:tr>
      <w:tr w14:paraId="53CC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733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8DF9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A9EFC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3C85A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7127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09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E9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19D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</w:tr>
      <w:tr w14:paraId="24553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8F3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67B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01CA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AC49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126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6D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4D5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64E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</w:tr>
      <w:tr w14:paraId="1ABB1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475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95B6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40D5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0F3C9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DAD5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2066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51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03C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</w:tr>
      <w:tr w14:paraId="300F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A66DD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FD967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D807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D21DD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6266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D2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EB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09054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</w:tr>
      <w:tr w14:paraId="1476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C00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3498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F73D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B2A48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F96E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BF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663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  <w:tc>
          <w:tcPr>
            <w:tcW w:w="7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B41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1"/>
              </w:rPr>
            </w:pPr>
          </w:p>
        </w:tc>
      </w:tr>
    </w:tbl>
    <w:p w14:paraId="3956F2FA">
      <w:pPr>
        <w:spacing w:line="360" w:lineRule="auto"/>
        <w:rPr>
          <w:rFonts w:ascii="仿宋" w:hAnsi="仿宋" w:eastAsia="仿宋"/>
          <w:b/>
          <w:sz w:val="24"/>
          <w:szCs w:val="21"/>
        </w:rPr>
      </w:pPr>
      <w:r>
        <w:rPr>
          <w:rFonts w:hint="eastAsia" w:ascii="仿宋" w:hAnsi="仿宋" w:eastAsia="仿宋"/>
          <w:b/>
          <w:sz w:val="24"/>
          <w:szCs w:val="21"/>
        </w:rPr>
        <w:t>注：</w:t>
      </w:r>
    </w:p>
    <w:p w14:paraId="6EF5EB57">
      <w:pPr>
        <w:spacing w:line="360" w:lineRule="auto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1</w:t>
      </w:r>
      <w:r>
        <w:rPr>
          <w:rFonts w:ascii="仿宋" w:hAnsi="仿宋" w:eastAsia="仿宋"/>
          <w:sz w:val="24"/>
          <w:szCs w:val="21"/>
        </w:rPr>
        <w:t>.</w:t>
      </w:r>
      <w:r>
        <w:rPr>
          <w:rFonts w:hint="eastAsia" w:ascii="仿宋" w:hAnsi="仿宋" w:eastAsia="仿宋"/>
          <w:sz w:val="24"/>
          <w:szCs w:val="21"/>
        </w:rPr>
        <w:t>报价应以人民币为结算单位（含税），供应商所响应的报价须包括本项目采购需求和投入使用的所有费用，其中漏报、少报的费用，视为此项费用已包含在本次项目响应中。采购人除了按报价为计算单位向成交供应商支付费用外，无须向成交供应商支付其他任何费用。</w:t>
      </w:r>
    </w:p>
    <w:p w14:paraId="52F93884">
      <w:pPr>
        <w:spacing w:line="360" w:lineRule="auto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ascii="仿宋" w:hAnsi="仿宋" w:eastAsia="仿宋" w:cs="宋体"/>
          <w:sz w:val="24"/>
          <w:szCs w:val="21"/>
        </w:rPr>
        <w:t>2.</w:t>
      </w:r>
      <w:r>
        <w:rPr>
          <w:rFonts w:hint="eastAsia" w:ascii="仿宋" w:hAnsi="仿宋" w:eastAsia="仿宋" w:cs="宋体"/>
          <w:sz w:val="24"/>
          <w:szCs w:val="21"/>
        </w:rPr>
        <w:t>预估数量仅供报价参考使用，作为本项目价格评审的依据，但不作为合同最终结算依据。采购数量以实际需求量为准，货款按成交单价×实际采购数量进行结算。</w:t>
      </w:r>
    </w:p>
    <w:p w14:paraId="0E7FAC7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1"/>
        </w:rPr>
      </w:pPr>
      <w:r>
        <w:rPr>
          <w:rFonts w:ascii="仿宋" w:hAnsi="仿宋" w:eastAsia="仿宋" w:cs="宋体"/>
          <w:kern w:val="0"/>
          <w:sz w:val="24"/>
          <w:szCs w:val="21"/>
        </w:rPr>
        <w:t>3.</w:t>
      </w:r>
      <w:r>
        <w:rPr>
          <w:rFonts w:hint="eastAsia" w:ascii="仿宋" w:hAnsi="仿宋" w:eastAsia="仿宋" w:cs="宋体"/>
          <w:kern w:val="0"/>
          <w:sz w:val="24"/>
          <w:szCs w:val="21"/>
        </w:rPr>
        <w:t>本项目报价总价不得超出本项目的采购预算金额，否则将作无效报价处理。</w:t>
      </w:r>
    </w:p>
    <w:p w14:paraId="37322BFD">
      <w:pPr>
        <w:tabs>
          <w:tab w:val="left" w:pos="1680"/>
        </w:tabs>
        <w:adjustRightInd w:val="0"/>
        <w:snapToGrid w:val="0"/>
        <w:spacing w:line="360" w:lineRule="auto"/>
        <w:jc w:val="right"/>
        <w:rPr>
          <w:rFonts w:ascii="仿宋" w:hAnsi="仿宋" w:eastAsia="仿宋" w:cs="宋体"/>
          <w:szCs w:val="21"/>
        </w:rPr>
      </w:pPr>
    </w:p>
    <w:p w14:paraId="7C6158D1">
      <w:pPr>
        <w:tabs>
          <w:tab w:val="left" w:pos="1680"/>
        </w:tabs>
        <w:adjustRightInd w:val="0"/>
        <w:snapToGrid w:val="0"/>
        <w:spacing w:line="360" w:lineRule="auto"/>
        <w:jc w:val="right"/>
        <w:rPr>
          <w:rFonts w:ascii="仿宋" w:hAnsi="仿宋" w:eastAsia="仿宋" w:cs="宋体"/>
          <w:szCs w:val="21"/>
        </w:rPr>
      </w:pPr>
    </w:p>
    <w:p w14:paraId="54F307AC">
      <w:pPr>
        <w:wordWrap w:val="0"/>
        <w:adjustRightInd w:val="0"/>
        <w:snapToGrid w:val="0"/>
        <w:spacing w:line="360" w:lineRule="auto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供应商名称（公章）： </w:t>
      </w:r>
      <w:r>
        <w:rPr>
          <w:rFonts w:ascii="仿宋" w:hAnsi="仿宋" w:eastAsia="仿宋" w:cs="宋体"/>
          <w:sz w:val="28"/>
          <w:szCs w:val="28"/>
        </w:rPr>
        <w:t xml:space="preserve">             </w:t>
      </w:r>
    </w:p>
    <w:p w14:paraId="7D75C882">
      <w:pPr>
        <w:adjustRightInd w:val="0"/>
        <w:snapToGrid w:val="0"/>
        <w:spacing w:line="360" w:lineRule="auto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日期： </w:t>
      </w:r>
      <w:r>
        <w:rPr>
          <w:rFonts w:ascii="仿宋" w:hAnsi="仿宋" w:eastAsia="仿宋" w:cs="宋体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</w:rPr>
        <w:t xml:space="preserve">年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月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0C"/>
    <w:rsid w:val="00090FEE"/>
    <w:rsid w:val="001F1D2C"/>
    <w:rsid w:val="00486E29"/>
    <w:rsid w:val="005E3BF4"/>
    <w:rsid w:val="006E50C4"/>
    <w:rsid w:val="00865BBD"/>
    <w:rsid w:val="008D0A44"/>
    <w:rsid w:val="0097660C"/>
    <w:rsid w:val="009A26EE"/>
    <w:rsid w:val="009C1531"/>
    <w:rsid w:val="00CF3098"/>
    <w:rsid w:val="00DB3CFB"/>
    <w:rsid w:val="00E04EE6"/>
    <w:rsid w:val="3DC3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99"/>
    <w:rPr>
      <w:rFonts w:ascii="Times New Roman" w:hAnsi="Times New Roman" w:eastAsia="宋体" w:cs="Times New Roman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025E-7EDA-46EA-A27D-428CBAF77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305</Characters>
  <Lines>2</Lines>
  <Paragraphs>1</Paragraphs>
  <TotalTime>7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2024-04-12T08:35:00Z</dcterms:created>
  <dc:creator>YZP</dc:creator>
  <cp:lastModifiedBy>プルーベリー</cp:lastModifiedBy>
  <dcterms:modified xsi:type="dcterms:W3CDTF">2026-07-01T03:47:54Z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eyJoZGlkIjoiZmU3MGU2YjhiZTVmY2IxZDU3NGU1MzkxNjYxZTk4NGEiLCJ1c2VySWQiOiIzMDIzOTY2MDUifQ==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BF70DD0CEFA04AD6AF129B684E2BD4CE_12</vt:lpwstr>
  </property>
</Properties>
</file>