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A372F">
      <w:pPr>
        <w:pStyle w:val="2"/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附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28"/>
          <w:szCs w:val="28"/>
        </w:rPr>
        <w:t>件2.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医院生活水质检测服务项目报价表</w:t>
      </w:r>
      <w:r>
        <w:rPr>
          <w:rFonts w:hint="eastAsia" w:ascii="仿宋" w:hAnsi="仿宋" w:eastAsia="仿宋" w:cs="仿宋"/>
          <w:kern w:val="0"/>
          <w:sz w:val="28"/>
          <w:szCs w:val="28"/>
        </w:rPr>
        <w:t>：</w:t>
      </w:r>
    </w:p>
    <w:tbl>
      <w:tblPr>
        <w:tblStyle w:val="8"/>
        <w:tblW w:w="145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3293"/>
        <w:gridCol w:w="863"/>
        <w:gridCol w:w="1188"/>
        <w:gridCol w:w="1556"/>
        <w:gridCol w:w="1191"/>
        <w:gridCol w:w="906"/>
        <w:gridCol w:w="1144"/>
        <w:gridCol w:w="1096"/>
        <w:gridCol w:w="1589"/>
        <w:gridCol w:w="1250"/>
      </w:tblGrid>
      <w:tr w14:paraId="294A3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458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DA55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jc w:val="center"/>
              <w:textAlignment w:val="auto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医院生活水质检测服务项目报价表</w:t>
            </w:r>
          </w:p>
        </w:tc>
      </w:tr>
      <w:tr w14:paraId="26A28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8B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F4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水池位置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DE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容积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(m³)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3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清洗频率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个/组/次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61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清洗时间(a、b、c不同时）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11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季度洗前取样检测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E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洗前取样时间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31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洗前取样检测单价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EB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季度洗后取样检测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B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洗后取样时间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F8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洗后取样检测单价</w:t>
            </w:r>
          </w:p>
        </w:tc>
      </w:tr>
      <w:tr w14:paraId="24143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9B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4B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1号楼低位水池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5D5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E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BC2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周中a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171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F27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周中a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1600A7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5F21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686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周中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d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取样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779B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1D3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01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05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1号楼天面水池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F31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8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2D1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周日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BDC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335BA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73B8F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30F1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4D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周一a取样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3681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7FC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5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B6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1号楼血净中心不锈钢水池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4BE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D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4DE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周日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b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81A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0A0D8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70B9B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71C9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8A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周一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b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取样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64BA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BEB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A9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93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8号楼天面水池 1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B4F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48.43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3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AAB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周日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B64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2EB91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8E6A4C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5D34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EB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周一a取样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ACB4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72F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13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08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8号楼天面水池 2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76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54.44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7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564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周日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b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600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CDA235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A87DA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068E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91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周一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b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取样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98B5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CC6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8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3E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4号楼天面水池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9E8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60.32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70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8CD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周日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ABA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F79819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843E8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B567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9B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周一a取样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D894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FD6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2B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9C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6号楼低位水池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461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147.31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5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07E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周中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b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E8C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AE11A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AA1BD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1739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6C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周中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d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取样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2CFB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2D3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F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23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6号楼天面水池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6E4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177.82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0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855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周日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b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6B8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658AA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90E17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2166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3A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周一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b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取样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7B3E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461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1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48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5号楼低位水池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C7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220.5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BE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60B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周六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D7C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8372FF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7C2CB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2024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62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周日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取样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99D0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023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6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47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12号楼低位水池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8E8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1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E21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周六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23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39A4B1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03ADD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5048B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0E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周日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取样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AF07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824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B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5C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12号楼天面水池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422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BB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BB0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周六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020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0EA4B5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192BE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86E1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7A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周日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取样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FC26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8E6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49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C8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3号楼天面水池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913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4C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B01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周六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b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48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FF03E9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2C80B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93E2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D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日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b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取样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E86F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588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1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AF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3号楼低位水池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E28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A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12D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周中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2E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E97EEF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E4371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121D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94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周中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d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取样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D13E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31D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D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2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1号楼4-8楼随机水样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78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CA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ACA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773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D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B7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A2DE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CB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同序号2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1872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0C5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2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2A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2号楼4-8楼随机水样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B8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8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75C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F4E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0C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F5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6CEA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30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同序号2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1EDA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17A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3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CB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3号楼4-8楼随机水样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AC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0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DD6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EFC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D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DC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43CB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27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同序号12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9DD2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E23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E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3E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4号楼4-8楼随机水样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11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D07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45E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7A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C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8D79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6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同序号6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DA07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DB4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C3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1C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5号楼4-8楼随机水样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13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6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051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4C3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4D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89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75A2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FA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同序号9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F385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FB3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8C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A7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6号楼4-8楼随机水样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D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C2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CAC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5BC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64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2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BC2D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F2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同序号8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8271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811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A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95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8号楼4-8楼随机水样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3C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A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24B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ECA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0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C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DD48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9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同序号4、5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E00F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DD5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AA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12号楼4-8楼随机水样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3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7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334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AF4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D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92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FC2D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E1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同序号11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2F0A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A6C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7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E9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5号楼特诊病区随机水样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9F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C12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C05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3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9F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E1B0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09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同序号9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057E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4DE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D4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37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3号楼国际医疗中心随机水样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63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F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E8A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AD5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6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AC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1820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D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同序号12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8EB4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618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8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BB0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季度取样数/报价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3D5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83F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6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D60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D0BF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17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F8E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DDB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EE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B5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邱德根楼 400m³ 地下池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874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FB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年度/次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066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周日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202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DF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周中a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2255BC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38C4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3D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周一c取样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CA03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C32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8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2C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年度取样数/报价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056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AE5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80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E43D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67A9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A5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79D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6E3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8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370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三年取样数/报价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604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111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2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6142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570F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935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764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529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33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855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三年总价（洗前取样+洗后取样）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47F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C6636D2">
      <w:pPr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等线" w:hAnsi="等线" w:eastAsia="等线" w:cs="等线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备注：所有项目报价均为综合单价，包括人工费、运输费、材料费、设备使用费、税金等</w:t>
      </w:r>
    </w:p>
    <w:sectPr>
      <w:footerReference r:id="rId3" w:type="default"/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1B9C9F6-1ED0-4310-9D5A-F97B83F6EFE7}"/>
  </w:font>
  <w:font w:name="MicrosoftYaHei">
    <w:altName w:val="Times New Roman"/>
    <w:panose1 w:val="00000000000000000000"/>
    <w:charset w:val="00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25A6856-1303-42BB-B33E-46ECAE3BA8D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FDDDDEF9-2B87-4F0A-8380-9E561EFF740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F58E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A0C17E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A0C17E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liY2Y2YzcxMTg0NDgwMjQyNDVlMGM1ZDE3NWYxZTIifQ=="/>
  </w:docVars>
  <w:rsids>
    <w:rsidRoot w:val="00F92EE7"/>
    <w:rsid w:val="00022E16"/>
    <w:rsid w:val="000327E5"/>
    <w:rsid w:val="00043B6B"/>
    <w:rsid w:val="000952CF"/>
    <w:rsid w:val="001028B6"/>
    <w:rsid w:val="001156E1"/>
    <w:rsid w:val="001757CC"/>
    <w:rsid w:val="001922A6"/>
    <w:rsid w:val="00197455"/>
    <w:rsid w:val="001E23D1"/>
    <w:rsid w:val="001E3B11"/>
    <w:rsid w:val="001F2C0D"/>
    <w:rsid w:val="001F795D"/>
    <w:rsid w:val="0022076E"/>
    <w:rsid w:val="00243D3B"/>
    <w:rsid w:val="0026075E"/>
    <w:rsid w:val="002845D1"/>
    <w:rsid w:val="002A02F5"/>
    <w:rsid w:val="002A623D"/>
    <w:rsid w:val="002D2407"/>
    <w:rsid w:val="00305B3E"/>
    <w:rsid w:val="0033440B"/>
    <w:rsid w:val="003A1ADA"/>
    <w:rsid w:val="0040293B"/>
    <w:rsid w:val="00450E3F"/>
    <w:rsid w:val="004929C8"/>
    <w:rsid w:val="00577B84"/>
    <w:rsid w:val="0060017A"/>
    <w:rsid w:val="00697125"/>
    <w:rsid w:val="006B6051"/>
    <w:rsid w:val="006D10A4"/>
    <w:rsid w:val="00763C9B"/>
    <w:rsid w:val="007963DE"/>
    <w:rsid w:val="007A2F59"/>
    <w:rsid w:val="007B32FD"/>
    <w:rsid w:val="008119B8"/>
    <w:rsid w:val="00824BFE"/>
    <w:rsid w:val="008401A7"/>
    <w:rsid w:val="00930387"/>
    <w:rsid w:val="00960401"/>
    <w:rsid w:val="00964665"/>
    <w:rsid w:val="00987A8C"/>
    <w:rsid w:val="009A5BF9"/>
    <w:rsid w:val="00A0372A"/>
    <w:rsid w:val="00A512F7"/>
    <w:rsid w:val="00A61680"/>
    <w:rsid w:val="00A755E4"/>
    <w:rsid w:val="00A94C88"/>
    <w:rsid w:val="00AB4049"/>
    <w:rsid w:val="00AF618E"/>
    <w:rsid w:val="00B20E43"/>
    <w:rsid w:val="00B35AED"/>
    <w:rsid w:val="00B451B0"/>
    <w:rsid w:val="00B82366"/>
    <w:rsid w:val="00B851EA"/>
    <w:rsid w:val="00B873A4"/>
    <w:rsid w:val="00BD5356"/>
    <w:rsid w:val="00BF4086"/>
    <w:rsid w:val="00C2039E"/>
    <w:rsid w:val="00C6341C"/>
    <w:rsid w:val="00CC03C1"/>
    <w:rsid w:val="00CC077D"/>
    <w:rsid w:val="00D072F6"/>
    <w:rsid w:val="00D549A3"/>
    <w:rsid w:val="00D57474"/>
    <w:rsid w:val="00D8014C"/>
    <w:rsid w:val="00D97EA7"/>
    <w:rsid w:val="00DA5F25"/>
    <w:rsid w:val="00DD4941"/>
    <w:rsid w:val="00E410F7"/>
    <w:rsid w:val="00E74626"/>
    <w:rsid w:val="00EF55A3"/>
    <w:rsid w:val="00F92EE7"/>
    <w:rsid w:val="00FB4103"/>
    <w:rsid w:val="04E470A0"/>
    <w:rsid w:val="06FB179A"/>
    <w:rsid w:val="082002FF"/>
    <w:rsid w:val="08FE77F2"/>
    <w:rsid w:val="0C2A7A8F"/>
    <w:rsid w:val="0DC30522"/>
    <w:rsid w:val="12CC4B5D"/>
    <w:rsid w:val="13A96323"/>
    <w:rsid w:val="177745EC"/>
    <w:rsid w:val="188460FD"/>
    <w:rsid w:val="1AAE3F81"/>
    <w:rsid w:val="1C7B60E4"/>
    <w:rsid w:val="1FFF5BB0"/>
    <w:rsid w:val="23931BB2"/>
    <w:rsid w:val="2427497E"/>
    <w:rsid w:val="2B611959"/>
    <w:rsid w:val="2BE40BC5"/>
    <w:rsid w:val="2C8C3D5F"/>
    <w:rsid w:val="32D656FD"/>
    <w:rsid w:val="3596728F"/>
    <w:rsid w:val="360F36CE"/>
    <w:rsid w:val="38A03BE5"/>
    <w:rsid w:val="3B96223E"/>
    <w:rsid w:val="3D4158F7"/>
    <w:rsid w:val="3EB72908"/>
    <w:rsid w:val="3F1310E2"/>
    <w:rsid w:val="424B2967"/>
    <w:rsid w:val="462A2950"/>
    <w:rsid w:val="46BA0FE7"/>
    <w:rsid w:val="4774202F"/>
    <w:rsid w:val="47B74269"/>
    <w:rsid w:val="492E435B"/>
    <w:rsid w:val="4BA112B8"/>
    <w:rsid w:val="4D3151E5"/>
    <w:rsid w:val="50DB6B76"/>
    <w:rsid w:val="51C847D3"/>
    <w:rsid w:val="56A70915"/>
    <w:rsid w:val="57A06424"/>
    <w:rsid w:val="58BC06E7"/>
    <w:rsid w:val="58D05804"/>
    <w:rsid w:val="59585133"/>
    <w:rsid w:val="595A754E"/>
    <w:rsid w:val="5AC84140"/>
    <w:rsid w:val="5F74502A"/>
    <w:rsid w:val="648C220A"/>
    <w:rsid w:val="651A64CF"/>
    <w:rsid w:val="663D2A58"/>
    <w:rsid w:val="66A41875"/>
    <w:rsid w:val="6C1C0317"/>
    <w:rsid w:val="6EE90916"/>
    <w:rsid w:val="6F944668"/>
    <w:rsid w:val="7283722C"/>
    <w:rsid w:val="75E93780"/>
    <w:rsid w:val="78B928CA"/>
    <w:rsid w:val="7A28432B"/>
    <w:rsid w:val="7A3A0E26"/>
    <w:rsid w:val="7AB52F9E"/>
    <w:rsid w:val="7D5740B7"/>
    <w:rsid w:val="7E284695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</w:pPr>
    <w:rPr>
      <w:sz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4">
    <w:name w:val="页脚 字符"/>
    <w:basedOn w:val="10"/>
    <w:link w:val="5"/>
    <w:autoRedefine/>
    <w:qFormat/>
    <w:uiPriority w:val="0"/>
    <w:rPr>
      <w:kern w:val="2"/>
      <w:sz w:val="18"/>
      <w:szCs w:val="18"/>
    </w:rPr>
  </w:style>
  <w:style w:type="character" w:customStyle="1" w:styleId="15">
    <w:name w:val="批注框文本 字符"/>
    <w:basedOn w:val="10"/>
    <w:link w:val="4"/>
    <w:qFormat/>
    <w:uiPriority w:val="0"/>
    <w:rPr>
      <w:kern w:val="2"/>
      <w:sz w:val="18"/>
      <w:szCs w:val="18"/>
    </w:rPr>
  </w:style>
  <w:style w:type="character" w:customStyle="1" w:styleId="16">
    <w:name w:val="fontstyle01"/>
    <w:basedOn w:val="10"/>
    <w:qFormat/>
    <w:uiPriority w:val="0"/>
    <w:rPr>
      <w:rFonts w:hint="default" w:ascii="MicrosoftYaHei" w:hAnsi="MicrosoftYaHei"/>
      <w:color w:val="000000"/>
      <w:sz w:val="32"/>
      <w:szCs w:val="32"/>
    </w:rPr>
  </w:style>
  <w:style w:type="character" w:customStyle="1" w:styleId="17">
    <w:name w:val="font3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61"/>
    <w:basedOn w:val="10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9">
    <w:name w:val="font41"/>
    <w:basedOn w:val="10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9767</Words>
  <Characters>10126</Characters>
  <Lines>11</Lines>
  <Paragraphs>3</Paragraphs>
  <TotalTime>4</TotalTime>
  <ScaleCrop>false</ScaleCrop>
  <LinksUpToDate>false</LinksUpToDate>
  <CharactersWithSpaces>10702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2024-01-04T02:42:00Z</dcterms:created>
  <dc:creator>陈培杰</dc:creator>
  <cp:lastModifiedBy>罗峰</cp:lastModifiedBy>
  <cp:lastPrinted>2023-05-29T01:30:00Z</cp:lastPrinted>
  <dcterms:modified xsi:type="dcterms:W3CDTF">2026-09-14T00:45:19Z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7F105DF8771D4CC3BC27012214651C62_13</vt:lpwstr>
  </property>
  <property fmtid="{D5CDD505-2E9C-101B-9397-08002B2CF9AE}" pid="4" name="KSOTemplateDocerSaveRecord">
    <vt:lpwstr>eyJoZGlkIjoiMjQxOTM5MjI3MDJkNmY5MGM4MzZhNTM5MzdiZWVlZTMiLCJ1c2VySWQiOiI5NzczNjY4NjgifQ==</vt:lpwstr>
  </property>
</Properties>
</file>