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ACA" w:rsidRPr="00E92E3B" w:rsidRDefault="009B0ACA" w:rsidP="009B0ACA">
      <w:pPr>
        <w:widowControl/>
        <w:shd w:val="clear" w:color="auto" w:fill="FFFFFF"/>
        <w:adjustRightInd w:val="0"/>
        <w:snapToGrid w:val="0"/>
        <w:spacing w:line="360" w:lineRule="auto"/>
        <w:jc w:val="left"/>
        <w:rPr>
          <w:rFonts w:ascii="Times New Roman" w:eastAsia="仿宋_GB2312" w:hAnsi="Times New Roman" w:cs="Times New Roman"/>
          <w:kern w:val="0"/>
          <w:sz w:val="32"/>
          <w:szCs w:val="32"/>
        </w:rPr>
      </w:pPr>
      <w:bookmarkStart w:id="0" w:name="_GoBack"/>
      <w:bookmarkEnd w:id="0"/>
      <w:r w:rsidRPr="00E92E3B">
        <w:rPr>
          <w:rFonts w:ascii="Times New Roman" w:eastAsia="仿宋_GB2312" w:hAnsi="Times New Roman" w:cs="Times New Roman"/>
          <w:kern w:val="0"/>
          <w:sz w:val="32"/>
          <w:szCs w:val="32"/>
        </w:rPr>
        <w:t>附件</w:t>
      </w:r>
      <w:r w:rsidRPr="00E92E3B">
        <w:rPr>
          <w:rFonts w:ascii="Times New Roman" w:eastAsia="仿宋_GB2312" w:hAnsi="Times New Roman" w:cs="Times New Roman"/>
          <w:kern w:val="0"/>
          <w:sz w:val="32"/>
          <w:szCs w:val="32"/>
        </w:rPr>
        <w:t>1</w:t>
      </w:r>
      <w:r w:rsidR="006F2959" w:rsidRPr="00E92E3B">
        <w:rPr>
          <w:rFonts w:ascii="Times New Roman" w:eastAsia="仿宋_GB2312" w:hAnsi="Times New Roman" w:cs="Times New Roman"/>
          <w:kern w:val="0"/>
          <w:sz w:val="32"/>
          <w:szCs w:val="32"/>
        </w:rPr>
        <w:t>3</w:t>
      </w:r>
    </w:p>
    <w:p w:rsidR="002A4867" w:rsidRPr="0034422A" w:rsidRDefault="0034422A" w:rsidP="0034422A">
      <w:pPr>
        <w:widowControl/>
        <w:shd w:val="clear" w:color="auto" w:fill="FFFFFF"/>
        <w:adjustRightInd w:val="0"/>
        <w:snapToGrid w:val="0"/>
        <w:spacing w:line="600" w:lineRule="exact"/>
        <w:jc w:val="center"/>
        <w:rPr>
          <w:rFonts w:ascii="方正小标宋简体" w:eastAsia="方正小标宋简体" w:hAnsi="黑体" w:cs="Times New Roman"/>
          <w:b/>
          <w:kern w:val="0"/>
          <w:sz w:val="44"/>
          <w:szCs w:val="44"/>
        </w:rPr>
      </w:pPr>
      <w:r w:rsidRPr="0034422A">
        <w:rPr>
          <w:rFonts w:ascii="方正小标宋简体" w:eastAsia="方正小标宋简体" w:hAnsi="黑体" w:cs="Times New Roman" w:hint="eastAsia"/>
          <w:b/>
          <w:kern w:val="0"/>
          <w:sz w:val="44"/>
          <w:szCs w:val="44"/>
        </w:rPr>
        <w:t>中山大学</w:t>
      </w:r>
      <w:r w:rsidR="001B6E86" w:rsidRPr="0034422A">
        <w:rPr>
          <w:rFonts w:ascii="方正小标宋简体" w:eastAsia="方正小标宋简体" w:hAnsi="黑体" w:cs="Times New Roman" w:hint="eastAsia"/>
          <w:b/>
          <w:kern w:val="0"/>
          <w:sz w:val="44"/>
          <w:szCs w:val="44"/>
        </w:rPr>
        <w:t>本科</w:t>
      </w:r>
      <w:r w:rsidR="00DC53BF" w:rsidRPr="0034422A">
        <w:rPr>
          <w:rFonts w:ascii="方正小标宋简体" w:eastAsia="方正小标宋简体" w:hAnsi="黑体" w:cs="Times New Roman" w:hint="eastAsia"/>
          <w:b/>
          <w:kern w:val="0"/>
          <w:sz w:val="44"/>
          <w:szCs w:val="44"/>
        </w:rPr>
        <w:t>教学改革研究项目</w:t>
      </w:r>
      <w:r w:rsidR="004C6EF6">
        <w:rPr>
          <w:rFonts w:ascii="方正小标宋简体" w:eastAsia="方正小标宋简体" w:hAnsi="黑体" w:cs="Times New Roman" w:hint="eastAsia"/>
          <w:b/>
          <w:kern w:val="0"/>
          <w:sz w:val="44"/>
          <w:szCs w:val="44"/>
        </w:rPr>
        <w:t>-</w:t>
      </w:r>
      <w:r w:rsidR="004C6EF6" w:rsidRPr="004C6EF6">
        <w:rPr>
          <w:rFonts w:ascii="方正小标宋简体" w:eastAsia="方正小标宋简体" w:hAnsi="黑体" w:cs="Times New Roman" w:hint="eastAsia"/>
          <w:b/>
          <w:kern w:val="0"/>
          <w:sz w:val="44"/>
          <w:szCs w:val="44"/>
        </w:rPr>
        <w:t>思想政治建设专项</w:t>
      </w:r>
      <w:r w:rsidR="00DC53BF" w:rsidRPr="0034422A">
        <w:rPr>
          <w:rFonts w:ascii="方正小标宋简体" w:eastAsia="方正小标宋简体" w:hAnsi="黑体" w:cs="Times New Roman" w:hint="eastAsia"/>
          <w:b/>
          <w:kern w:val="0"/>
          <w:sz w:val="44"/>
          <w:szCs w:val="44"/>
        </w:rPr>
        <w:t>申报指南及申报表</w:t>
      </w:r>
      <w:r w:rsidR="004C6EF6" w:rsidDel="004C6EF6">
        <w:rPr>
          <w:rFonts w:ascii="方正小标宋简体" w:eastAsia="方正小标宋简体" w:hAnsi="黑体" w:cs="Times New Roman" w:hint="eastAsia"/>
          <w:b/>
          <w:kern w:val="0"/>
          <w:sz w:val="44"/>
          <w:szCs w:val="44"/>
        </w:rPr>
        <w:t xml:space="preserve"> </w:t>
      </w:r>
    </w:p>
    <w:p w:rsidR="001B6E86" w:rsidRDefault="001B6E86" w:rsidP="00FE7322">
      <w:pPr>
        <w:widowControl/>
        <w:shd w:val="clear" w:color="auto" w:fill="FFFFFF"/>
        <w:adjustRightInd w:val="0"/>
        <w:snapToGrid w:val="0"/>
        <w:spacing w:line="600" w:lineRule="exact"/>
        <w:jc w:val="center"/>
        <w:rPr>
          <w:rFonts w:ascii="黑体" w:eastAsia="黑体" w:hAnsi="黑体" w:cs="Times New Roman"/>
          <w:b/>
          <w:kern w:val="0"/>
          <w:sz w:val="10"/>
          <w:szCs w:val="10"/>
        </w:rPr>
      </w:pPr>
    </w:p>
    <w:p w:rsidR="00C720E1" w:rsidRPr="0034422A" w:rsidRDefault="00C720E1" w:rsidP="006A75AD">
      <w:pPr>
        <w:widowControl/>
        <w:shd w:val="clear" w:color="auto" w:fill="FFFFFF"/>
        <w:adjustRightInd w:val="0"/>
        <w:snapToGrid w:val="0"/>
        <w:spacing w:line="360" w:lineRule="auto"/>
        <w:ind w:firstLine="641"/>
        <w:jc w:val="left"/>
        <w:rPr>
          <w:rFonts w:ascii="黑体" w:eastAsia="黑体" w:hAnsi="黑体" w:cs="宋体"/>
          <w:b/>
          <w:kern w:val="0"/>
          <w:sz w:val="32"/>
          <w:szCs w:val="32"/>
        </w:rPr>
      </w:pPr>
      <w:r w:rsidRPr="0034422A">
        <w:rPr>
          <w:rFonts w:ascii="黑体" w:eastAsia="黑体" w:hAnsi="黑体" w:cs="宋体" w:hint="eastAsia"/>
          <w:b/>
          <w:color w:val="000000"/>
          <w:kern w:val="0"/>
          <w:sz w:val="32"/>
          <w:szCs w:val="32"/>
        </w:rPr>
        <w:t>一、指导思想</w:t>
      </w:r>
    </w:p>
    <w:p w:rsidR="00C720E1" w:rsidRDefault="00C720E1" w:rsidP="0034422A">
      <w:pPr>
        <w:widowControl/>
        <w:shd w:val="clear" w:color="auto" w:fill="FFFFFF"/>
        <w:adjustRightInd w:val="0"/>
        <w:snapToGrid w:val="0"/>
        <w:spacing w:line="560" w:lineRule="exact"/>
        <w:ind w:firstLine="641"/>
        <w:jc w:val="left"/>
        <w:rPr>
          <w:rFonts w:ascii="仿宋_GB2312" w:eastAsia="仿宋_GB2312" w:hAnsi="宋体" w:cs="宋体"/>
          <w:color w:val="000000"/>
          <w:kern w:val="0"/>
          <w:sz w:val="32"/>
          <w:szCs w:val="32"/>
        </w:rPr>
      </w:pPr>
      <w:r w:rsidRPr="0034422A">
        <w:rPr>
          <w:rFonts w:ascii="仿宋_GB2312" w:eastAsia="仿宋_GB2312" w:hAnsi="宋体" w:cs="宋体" w:hint="eastAsia"/>
          <w:color w:val="000000"/>
          <w:kern w:val="0"/>
          <w:sz w:val="32"/>
          <w:szCs w:val="32"/>
        </w:rPr>
        <w:t>本次教学改革研究</w:t>
      </w:r>
      <w:r w:rsidR="006F2959">
        <w:rPr>
          <w:rFonts w:ascii="仿宋_GB2312" w:eastAsia="仿宋_GB2312" w:hAnsi="宋体" w:cs="宋体" w:hint="eastAsia"/>
          <w:color w:val="000000"/>
          <w:kern w:val="0"/>
          <w:sz w:val="32"/>
          <w:szCs w:val="32"/>
        </w:rPr>
        <w:t>-思想政治建设专项</w:t>
      </w:r>
      <w:r w:rsidR="004C6EF6">
        <w:rPr>
          <w:rFonts w:ascii="仿宋_GB2312" w:eastAsia="仿宋_GB2312" w:hAnsi="宋体" w:cs="宋体" w:hint="eastAsia"/>
          <w:color w:val="000000"/>
          <w:kern w:val="0"/>
          <w:sz w:val="32"/>
          <w:szCs w:val="32"/>
        </w:rPr>
        <w:t>项目</w:t>
      </w:r>
      <w:r w:rsidRPr="0034422A">
        <w:rPr>
          <w:rFonts w:ascii="仿宋_GB2312" w:eastAsia="仿宋_GB2312" w:hAnsi="宋体" w:cs="宋体" w:hint="eastAsia"/>
          <w:color w:val="000000"/>
          <w:kern w:val="0"/>
          <w:sz w:val="32"/>
          <w:szCs w:val="32"/>
        </w:rPr>
        <w:t>的申报工作围绕</w:t>
      </w:r>
      <w:r w:rsidR="00150E22">
        <w:rPr>
          <w:rFonts w:ascii="仿宋_GB2312" w:eastAsia="仿宋_GB2312" w:hAnsi="宋体" w:cs="宋体" w:hint="eastAsia"/>
          <w:color w:val="000000"/>
          <w:kern w:val="0"/>
          <w:sz w:val="32"/>
          <w:szCs w:val="32"/>
        </w:rPr>
        <w:t>学校“德才兼备、领袖气质、家国情怀”的</w:t>
      </w:r>
      <w:r w:rsidRPr="0034422A">
        <w:rPr>
          <w:rFonts w:ascii="仿宋_GB2312" w:eastAsia="仿宋_GB2312" w:hAnsi="宋体" w:cs="宋体" w:hint="eastAsia"/>
          <w:color w:val="000000"/>
          <w:kern w:val="0"/>
          <w:sz w:val="32"/>
          <w:szCs w:val="32"/>
        </w:rPr>
        <w:t>培养目标，鼓励以先进教育思想、教育理论与教学观念为指导，结合</w:t>
      </w:r>
      <w:r w:rsidR="00150E22">
        <w:rPr>
          <w:rFonts w:ascii="仿宋_GB2312" w:eastAsia="仿宋_GB2312" w:hAnsi="宋体" w:cs="宋体" w:hint="eastAsia"/>
          <w:color w:val="000000"/>
          <w:kern w:val="0"/>
          <w:sz w:val="32"/>
          <w:szCs w:val="32"/>
        </w:rPr>
        <w:t>党的十八大对立德树人教育方针和</w:t>
      </w:r>
      <w:r w:rsidR="00150E22" w:rsidRPr="00150E22">
        <w:rPr>
          <w:rFonts w:ascii="Times New Roman" w:eastAsia="仿宋_GB2312" w:hAnsi="Times New Roman" w:cs="Times New Roman"/>
          <w:color w:val="000000"/>
          <w:kern w:val="0"/>
          <w:sz w:val="32"/>
          <w:szCs w:val="32"/>
        </w:rPr>
        <w:t>2016</w:t>
      </w:r>
      <w:r w:rsidR="00150E22">
        <w:rPr>
          <w:rFonts w:ascii="仿宋_GB2312" w:eastAsia="仿宋_GB2312" w:hAnsi="宋体" w:cs="宋体" w:hint="eastAsia"/>
          <w:color w:val="000000"/>
          <w:kern w:val="0"/>
          <w:sz w:val="32"/>
          <w:szCs w:val="32"/>
        </w:rPr>
        <w:t>年全国思想政治工作会议的精神，以及</w:t>
      </w:r>
      <w:r w:rsidRPr="0034422A">
        <w:rPr>
          <w:rFonts w:ascii="仿宋_GB2312" w:eastAsia="仿宋_GB2312" w:hAnsi="宋体" w:cs="宋体" w:hint="eastAsia"/>
          <w:color w:val="000000"/>
          <w:kern w:val="0"/>
          <w:sz w:val="32"/>
          <w:szCs w:val="32"/>
        </w:rPr>
        <w:t>“十</w:t>
      </w:r>
      <w:r w:rsidR="00FE185E" w:rsidRPr="0034422A">
        <w:rPr>
          <w:rFonts w:ascii="仿宋_GB2312" w:eastAsia="仿宋_GB2312" w:hAnsi="宋体" w:cs="宋体" w:hint="eastAsia"/>
          <w:color w:val="000000"/>
          <w:kern w:val="0"/>
          <w:sz w:val="32"/>
          <w:szCs w:val="32"/>
        </w:rPr>
        <w:t>三</w:t>
      </w:r>
      <w:r w:rsidRPr="0034422A">
        <w:rPr>
          <w:rFonts w:ascii="仿宋_GB2312" w:eastAsia="仿宋_GB2312" w:hAnsi="宋体" w:cs="宋体" w:hint="eastAsia"/>
          <w:color w:val="000000"/>
          <w:kern w:val="0"/>
          <w:sz w:val="32"/>
          <w:szCs w:val="32"/>
        </w:rPr>
        <w:t>五”本科教学发展规划</w:t>
      </w:r>
      <w:r w:rsidR="00150E22">
        <w:rPr>
          <w:rFonts w:ascii="仿宋_GB2312" w:eastAsia="仿宋_GB2312" w:hAnsi="宋体" w:cs="宋体" w:hint="eastAsia"/>
          <w:color w:val="000000"/>
          <w:kern w:val="0"/>
          <w:sz w:val="32"/>
          <w:szCs w:val="32"/>
        </w:rPr>
        <w:t>和</w:t>
      </w:r>
      <w:r w:rsidRPr="0034422A">
        <w:rPr>
          <w:rFonts w:ascii="仿宋_GB2312" w:eastAsia="仿宋_GB2312" w:hAnsi="宋体" w:cs="宋体" w:hint="eastAsia"/>
          <w:color w:val="000000"/>
          <w:kern w:val="0"/>
          <w:sz w:val="32"/>
          <w:szCs w:val="32"/>
        </w:rPr>
        <w:t>深化中大特色的本科教学体系建设实际，对</w:t>
      </w:r>
      <w:r w:rsidR="008660D1">
        <w:rPr>
          <w:rFonts w:ascii="仿宋_GB2312" w:eastAsia="仿宋_GB2312" w:hAnsi="宋体" w:cs="宋体" w:hint="eastAsia"/>
          <w:color w:val="000000"/>
          <w:kern w:val="0"/>
          <w:sz w:val="32"/>
          <w:szCs w:val="32"/>
        </w:rPr>
        <w:t>高校</w:t>
      </w:r>
      <w:r w:rsidR="00150E22">
        <w:rPr>
          <w:rFonts w:ascii="仿宋_GB2312" w:eastAsia="仿宋_GB2312" w:hAnsi="宋体" w:cs="宋体" w:hint="eastAsia"/>
          <w:color w:val="000000"/>
          <w:kern w:val="0"/>
          <w:sz w:val="32"/>
          <w:szCs w:val="32"/>
        </w:rPr>
        <w:t>的</w:t>
      </w:r>
      <w:r w:rsidR="008660D1">
        <w:rPr>
          <w:rFonts w:ascii="仿宋_GB2312" w:eastAsia="仿宋_GB2312" w:hAnsi="宋体" w:cs="宋体" w:hint="eastAsia"/>
          <w:color w:val="000000"/>
          <w:kern w:val="0"/>
          <w:sz w:val="32"/>
          <w:szCs w:val="32"/>
        </w:rPr>
        <w:t>思想政治</w:t>
      </w:r>
      <w:r w:rsidRPr="0034422A">
        <w:rPr>
          <w:rFonts w:ascii="仿宋_GB2312" w:eastAsia="仿宋_GB2312" w:hAnsi="宋体" w:cs="宋体" w:hint="eastAsia"/>
          <w:color w:val="000000"/>
          <w:kern w:val="0"/>
          <w:sz w:val="32"/>
          <w:szCs w:val="32"/>
        </w:rPr>
        <w:t>课程体系与教学内容、教学方式与方法、</w:t>
      </w:r>
      <w:r w:rsidR="006A75AD" w:rsidRPr="0034422A">
        <w:rPr>
          <w:rFonts w:ascii="仿宋_GB2312" w:eastAsia="仿宋_GB2312" w:hAnsi="宋体" w:cs="宋体" w:hint="eastAsia"/>
          <w:color w:val="000000"/>
          <w:kern w:val="0"/>
          <w:sz w:val="32"/>
          <w:szCs w:val="32"/>
        </w:rPr>
        <w:t>教材建设、</w:t>
      </w:r>
      <w:r w:rsidRPr="0034422A">
        <w:rPr>
          <w:rFonts w:ascii="仿宋_GB2312" w:eastAsia="仿宋_GB2312" w:hAnsi="宋体" w:cs="宋体" w:hint="eastAsia"/>
          <w:color w:val="000000"/>
          <w:kern w:val="0"/>
          <w:sz w:val="32"/>
          <w:szCs w:val="32"/>
        </w:rPr>
        <w:t>人才培养模式、实践教学</w:t>
      </w:r>
      <w:r w:rsidR="00150E22">
        <w:rPr>
          <w:rFonts w:ascii="仿宋_GB2312" w:eastAsia="仿宋_GB2312" w:hAnsi="宋体" w:cs="宋体" w:hint="eastAsia"/>
          <w:color w:val="000000"/>
          <w:kern w:val="0"/>
          <w:sz w:val="32"/>
          <w:szCs w:val="32"/>
        </w:rPr>
        <w:t>及</w:t>
      </w:r>
      <w:r w:rsidRPr="0034422A">
        <w:rPr>
          <w:rFonts w:ascii="仿宋_GB2312" w:eastAsia="仿宋_GB2312" w:hAnsi="宋体" w:cs="宋体" w:hint="eastAsia"/>
          <w:color w:val="000000"/>
          <w:kern w:val="0"/>
          <w:sz w:val="32"/>
          <w:szCs w:val="32"/>
        </w:rPr>
        <w:t>教学质量</w:t>
      </w:r>
      <w:r w:rsidR="00150E22">
        <w:rPr>
          <w:rFonts w:ascii="仿宋_GB2312" w:eastAsia="仿宋_GB2312" w:hAnsi="宋体" w:cs="宋体" w:hint="eastAsia"/>
          <w:color w:val="000000"/>
          <w:kern w:val="0"/>
          <w:sz w:val="32"/>
          <w:szCs w:val="32"/>
        </w:rPr>
        <w:t>评价</w:t>
      </w:r>
      <w:r w:rsidRPr="0034422A">
        <w:rPr>
          <w:rFonts w:ascii="仿宋_GB2312" w:eastAsia="仿宋_GB2312" w:hAnsi="宋体" w:cs="宋体" w:hint="eastAsia"/>
          <w:color w:val="000000"/>
          <w:kern w:val="0"/>
          <w:sz w:val="32"/>
          <w:szCs w:val="32"/>
        </w:rPr>
        <w:t>等方面进行深入研究。所征集项目强调改革与研究成果应用效果和辐射面，注重改革可操作性，提倡跨专业、跨学科的联合申报。</w:t>
      </w:r>
    </w:p>
    <w:p w:rsidR="00150E22" w:rsidRPr="00150E22" w:rsidRDefault="00150E22" w:rsidP="0034422A">
      <w:pPr>
        <w:widowControl/>
        <w:shd w:val="clear" w:color="auto" w:fill="FFFFFF"/>
        <w:adjustRightInd w:val="0"/>
        <w:snapToGrid w:val="0"/>
        <w:spacing w:line="560" w:lineRule="exact"/>
        <w:ind w:firstLine="641"/>
        <w:jc w:val="left"/>
        <w:rPr>
          <w:rFonts w:ascii="仿宋_GB2312" w:eastAsia="仿宋_GB2312" w:hAnsi="宋体" w:cs="宋体"/>
          <w:kern w:val="0"/>
          <w:sz w:val="32"/>
          <w:szCs w:val="32"/>
        </w:rPr>
      </w:pPr>
    </w:p>
    <w:p w:rsidR="00C720E1" w:rsidRPr="0034422A" w:rsidRDefault="0034422A" w:rsidP="006A75AD">
      <w:pPr>
        <w:widowControl/>
        <w:shd w:val="clear" w:color="auto" w:fill="FFFFFF"/>
        <w:adjustRightInd w:val="0"/>
        <w:snapToGrid w:val="0"/>
        <w:spacing w:line="360" w:lineRule="auto"/>
        <w:ind w:firstLine="641"/>
        <w:jc w:val="left"/>
        <w:rPr>
          <w:rFonts w:ascii="黑体" w:eastAsia="黑体" w:hAnsi="黑体" w:cs="宋体"/>
          <w:b/>
          <w:kern w:val="0"/>
          <w:sz w:val="32"/>
          <w:szCs w:val="32"/>
        </w:rPr>
      </w:pPr>
      <w:r w:rsidRPr="0034422A">
        <w:rPr>
          <w:rFonts w:ascii="黑体" w:eastAsia="黑体" w:hAnsi="黑体" w:cs="宋体" w:hint="eastAsia"/>
          <w:b/>
          <w:color w:val="000000"/>
          <w:kern w:val="0"/>
          <w:sz w:val="32"/>
          <w:szCs w:val="32"/>
        </w:rPr>
        <w:t>二</w:t>
      </w:r>
      <w:r w:rsidR="00C720E1" w:rsidRPr="0034422A">
        <w:rPr>
          <w:rFonts w:ascii="黑体" w:eastAsia="黑体" w:hAnsi="黑体" w:cs="宋体" w:hint="eastAsia"/>
          <w:b/>
          <w:color w:val="000000"/>
          <w:kern w:val="0"/>
          <w:sz w:val="32"/>
          <w:szCs w:val="32"/>
        </w:rPr>
        <w:t>、申报条件</w:t>
      </w:r>
    </w:p>
    <w:p w:rsidR="00C720E1" w:rsidRPr="0034422A" w:rsidRDefault="00C720E1" w:rsidP="006A75AD">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sidRPr="0034422A">
        <w:rPr>
          <w:rFonts w:ascii="仿宋_GB2312" w:eastAsia="仿宋_GB2312" w:hAnsi="宋体" w:cs="宋体" w:hint="eastAsia"/>
          <w:color w:val="000000"/>
          <w:kern w:val="0"/>
          <w:sz w:val="32"/>
          <w:szCs w:val="32"/>
        </w:rPr>
        <w:t>（一）项目主持人应是我校在职的具有中级以上技术职称的骨干教师、从事实验教学和实验室工作的在岗人员、教育技术和教学管理人员，并具备较强的教学研究能力和较好的改革实践条件。项目主持人只能申报一个项目。凡承担校级教学改革研究项目尚未结题者，暂缓申报本项目。</w:t>
      </w:r>
    </w:p>
    <w:p w:rsidR="00C720E1" w:rsidRDefault="00C720E1" w:rsidP="006A75AD">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sidRPr="0034422A">
        <w:rPr>
          <w:rFonts w:ascii="仿宋_GB2312" w:eastAsia="仿宋_GB2312" w:hAnsi="宋体" w:cs="宋体" w:hint="eastAsia"/>
          <w:color w:val="000000"/>
          <w:kern w:val="0"/>
          <w:sz w:val="32"/>
          <w:szCs w:val="32"/>
        </w:rPr>
        <w:lastRenderedPageBreak/>
        <w:t>（二）申报项目应具有良好的研究基础，项目研究内容应遵循高等教育的教学规律，预期成果具有科学性、先进性和实践性，有推广价值和可操作性，能在改革实践中起示范和指导作用。项目应在2年内完成并提交研究报告、</w:t>
      </w:r>
      <w:r w:rsidR="00AE212B" w:rsidRPr="0034422A">
        <w:rPr>
          <w:rFonts w:ascii="仿宋_GB2312" w:eastAsia="仿宋_GB2312" w:hAnsi="宋体" w:cs="宋体" w:hint="eastAsia"/>
          <w:color w:val="000000"/>
          <w:kern w:val="0"/>
          <w:sz w:val="32"/>
          <w:szCs w:val="32"/>
        </w:rPr>
        <w:t>公开发表的</w:t>
      </w:r>
      <w:r w:rsidRPr="0034422A">
        <w:rPr>
          <w:rFonts w:ascii="仿宋_GB2312" w:eastAsia="仿宋_GB2312" w:hAnsi="宋体" w:cs="宋体" w:hint="eastAsia"/>
          <w:color w:val="000000"/>
          <w:kern w:val="0"/>
          <w:sz w:val="32"/>
          <w:szCs w:val="32"/>
        </w:rPr>
        <w:t>论文</w:t>
      </w:r>
      <w:r w:rsidR="00AE212B" w:rsidRPr="0034422A">
        <w:rPr>
          <w:rFonts w:ascii="仿宋_GB2312" w:eastAsia="仿宋_GB2312" w:hAnsi="宋体" w:cs="宋体" w:hint="eastAsia"/>
          <w:color w:val="000000"/>
          <w:kern w:val="0"/>
          <w:sz w:val="32"/>
          <w:szCs w:val="32"/>
        </w:rPr>
        <w:t>、出版的教材</w:t>
      </w:r>
      <w:r w:rsidR="00E92E3B">
        <w:rPr>
          <w:rFonts w:ascii="仿宋_GB2312" w:eastAsia="仿宋_GB2312" w:hAnsi="宋体" w:cs="宋体" w:hint="eastAsia"/>
          <w:color w:val="000000"/>
          <w:kern w:val="0"/>
          <w:sz w:val="32"/>
          <w:szCs w:val="32"/>
        </w:rPr>
        <w:t>、制作的教学课件</w:t>
      </w:r>
      <w:r w:rsidRPr="0034422A">
        <w:rPr>
          <w:rFonts w:ascii="仿宋_GB2312" w:eastAsia="仿宋_GB2312" w:hAnsi="宋体" w:cs="宋体" w:hint="eastAsia"/>
          <w:color w:val="000000"/>
          <w:kern w:val="0"/>
          <w:sz w:val="32"/>
          <w:szCs w:val="32"/>
        </w:rPr>
        <w:t>等可</w:t>
      </w:r>
      <w:r w:rsidR="00AE212B" w:rsidRPr="0034422A">
        <w:rPr>
          <w:rFonts w:ascii="仿宋_GB2312" w:eastAsia="仿宋_GB2312" w:hAnsi="宋体" w:cs="宋体" w:hint="eastAsia"/>
          <w:color w:val="000000"/>
          <w:kern w:val="0"/>
          <w:sz w:val="32"/>
          <w:szCs w:val="32"/>
        </w:rPr>
        <w:t>具体量化</w:t>
      </w:r>
      <w:r w:rsidRPr="0034422A">
        <w:rPr>
          <w:rFonts w:ascii="仿宋_GB2312" w:eastAsia="仿宋_GB2312" w:hAnsi="宋体" w:cs="宋体" w:hint="eastAsia"/>
          <w:color w:val="000000"/>
          <w:kern w:val="0"/>
          <w:sz w:val="32"/>
          <w:szCs w:val="32"/>
        </w:rPr>
        <w:t>考核的成果。</w:t>
      </w:r>
    </w:p>
    <w:p w:rsidR="00150E22" w:rsidRPr="0034422A" w:rsidRDefault="00150E22" w:rsidP="006A75AD">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p>
    <w:p w:rsidR="00C720E1" w:rsidRPr="0026168A" w:rsidRDefault="0034422A" w:rsidP="006A75AD">
      <w:pPr>
        <w:widowControl/>
        <w:shd w:val="clear" w:color="auto" w:fill="FFFFFF"/>
        <w:adjustRightInd w:val="0"/>
        <w:snapToGrid w:val="0"/>
        <w:spacing w:line="360" w:lineRule="auto"/>
        <w:ind w:firstLine="641"/>
        <w:jc w:val="left"/>
        <w:rPr>
          <w:rFonts w:ascii="黑体" w:eastAsia="黑体" w:hAnsi="黑体" w:cs="宋体"/>
          <w:b/>
          <w:kern w:val="0"/>
          <w:sz w:val="32"/>
          <w:szCs w:val="32"/>
        </w:rPr>
      </w:pPr>
      <w:r w:rsidRPr="0026168A">
        <w:rPr>
          <w:rFonts w:ascii="黑体" w:eastAsia="黑体" w:hAnsi="黑体" w:cs="宋体" w:hint="eastAsia"/>
          <w:b/>
          <w:color w:val="000000"/>
          <w:kern w:val="0"/>
          <w:sz w:val="32"/>
          <w:szCs w:val="32"/>
        </w:rPr>
        <w:t>三</w:t>
      </w:r>
      <w:r w:rsidR="00C720E1" w:rsidRPr="0026168A">
        <w:rPr>
          <w:rFonts w:ascii="黑体" w:eastAsia="黑体" w:hAnsi="黑体" w:cs="宋体" w:hint="eastAsia"/>
          <w:b/>
          <w:color w:val="000000"/>
          <w:kern w:val="0"/>
          <w:sz w:val="32"/>
          <w:szCs w:val="32"/>
        </w:rPr>
        <w:t>、申报范围</w:t>
      </w:r>
    </w:p>
    <w:p w:rsidR="00FE7322" w:rsidRDefault="00C720E1" w:rsidP="006A75AD">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sidRPr="0026168A">
        <w:rPr>
          <w:rFonts w:ascii="仿宋_GB2312" w:eastAsia="仿宋_GB2312" w:hAnsi="宋体" w:cs="宋体" w:hint="eastAsia"/>
          <w:color w:val="000000"/>
          <w:kern w:val="0"/>
          <w:sz w:val="32"/>
          <w:szCs w:val="32"/>
        </w:rPr>
        <w:t>（一）</w:t>
      </w:r>
      <w:r w:rsidR="004C6EF6">
        <w:rPr>
          <w:rFonts w:ascii="仿宋_GB2312" w:eastAsia="仿宋_GB2312" w:hAnsi="宋体" w:cs="宋体" w:hint="eastAsia"/>
          <w:color w:val="000000"/>
          <w:kern w:val="0"/>
          <w:sz w:val="32"/>
          <w:szCs w:val="32"/>
        </w:rPr>
        <w:t>人才培养模式改革</w:t>
      </w:r>
    </w:p>
    <w:p w:rsidR="00C720E1" w:rsidRPr="00E92E3B" w:rsidRDefault="00C720E1" w:rsidP="004C6EF6">
      <w:pPr>
        <w:widowControl/>
        <w:shd w:val="clear" w:color="auto" w:fill="FFFFFF"/>
        <w:adjustRightInd w:val="0"/>
        <w:snapToGrid w:val="0"/>
        <w:spacing w:line="360" w:lineRule="auto"/>
        <w:ind w:firstLine="641"/>
        <w:jc w:val="left"/>
        <w:rPr>
          <w:rFonts w:ascii="Times New Roman" w:eastAsia="仿宋_GB2312" w:hAnsi="Times New Roman" w:cs="Times New Roman"/>
          <w:color w:val="000000"/>
          <w:kern w:val="0"/>
          <w:sz w:val="32"/>
          <w:szCs w:val="32"/>
        </w:rPr>
      </w:pPr>
      <w:r w:rsidRPr="00E92E3B">
        <w:rPr>
          <w:rFonts w:ascii="Times New Roman" w:eastAsia="仿宋_GB2312" w:hAnsi="Times New Roman" w:cs="Times New Roman"/>
          <w:color w:val="000000"/>
          <w:kern w:val="0"/>
          <w:sz w:val="32"/>
          <w:szCs w:val="32"/>
        </w:rPr>
        <w:t>1</w:t>
      </w:r>
      <w:r w:rsidR="00D1091A" w:rsidRPr="00E92E3B">
        <w:rPr>
          <w:rFonts w:ascii="Times New Roman" w:eastAsia="仿宋_GB2312" w:hAnsi="Times New Roman" w:cs="Times New Roman"/>
          <w:color w:val="000000"/>
          <w:kern w:val="0"/>
          <w:sz w:val="32"/>
          <w:szCs w:val="32"/>
        </w:rPr>
        <w:t>．</w:t>
      </w:r>
      <w:r w:rsidR="00644970" w:rsidRPr="00E92E3B">
        <w:rPr>
          <w:rFonts w:ascii="Times New Roman" w:eastAsia="仿宋_GB2312" w:hAnsi="Times New Roman" w:cs="Times New Roman"/>
          <w:color w:val="000000"/>
          <w:kern w:val="0"/>
          <w:sz w:val="32"/>
          <w:szCs w:val="32"/>
        </w:rPr>
        <w:t>将思想政治工作贯穿教育教学全过程的人才培养模式改革</w:t>
      </w:r>
      <w:r w:rsidR="00FE7322" w:rsidRPr="00E92E3B">
        <w:rPr>
          <w:rFonts w:ascii="Times New Roman" w:eastAsia="仿宋_GB2312" w:hAnsi="Times New Roman" w:cs="Times New Roman"/>
          <w:color w:val="000000"/>
          <w:kern w:val="0"/>
          <w:sz w:val="32"/>
          <w:szCs w:val="32"/>
        </w:rPr>
        <w:t>；</w:t>
      </w:r>
    </w:p>
    <w:p w:rsidR="00644970" w:rsidRPr="00E92E3B" w:rsidRDefault="00E92E3B" w:rsidP="004C6EF6">
      <w:pPr>
        <w:widowControl/>
        <w:shd w:val="clear" w:color="auto" w:fill="FFFFFF"/>
        <w:adjustRightInd w:val="0"/>
        <w:snapToGrid w:val="0"/>
        <w:spacing w:line="360" w:lineRule="auto"/>
        <w:ind w:firstLine="641"/>
        <w:jc w:val="left"/>
        <w:rPr>
          <w:rFonts w:ascii="Times New Roman" w:eastAsia="仿宋_GB2312" w:hAnsi="Times New Roman" w:cs="Times New Roman"/>
          <w:color w:val="000000"/>
          <w:kern w:val="0"/>
          <w:sz w:val="32"/>
          <w:szCs w:val="32"/>
        </w:rPr>
      </w:pPr>
      <w:r w:rsidRPr="00E92E3B">
        <w:rPr>
          <w:rFonts w:ascii="Times New Roman" w:eastAsia="仿宋_GB2312" w:hAnsi="Times New Roman" w:cs="Times New Roman"/>
          <w:color w:val="000000"/>
          <w:kern w:val="0"/>
          <w:sz w:val="32"/>
          <w:szCs w:val="32"/>
        </w:rPr>
        <w:t>2</w:t>
      </w:r>
      <w:r w:rsidR="00644970" w:rsidRPr="00E92E3B">
        <w:rPr>
          <w:rFonts w:ascii="Times New Roman" w:eastAsia="仿宋_GB2312" w:hAnsi="Times New Roman" w:cs="Times New Roman"/>
          <w:color w:val="000000"/>
          <w:kern w:val="0"/>
          <w:sz w:val="32"/>
          <w:szCs w:val="32"/>
        </w:rPr>
        <w:t>.</w:t>
      </w:r>
      <w:r w:rsidR="00644970" w:rsidRPr="00E92E3B">
        <w:rPr>
          <w:rFonts w:ascii="Times New Roman" w:eastAsia="仿宋_GB2312" w:hAnsi="Times New Roman" w:cs="Times New Roman"/>
          <w:color w:val="000000"/>
          <w:kern w:val="0"/>
          <w:sz w:val="32"/>
          <w:szCs w:val="32"/>
        </w:rPr>
        <w:t>思想政治教育体系的改革与优化；</w:t>
      </w:r>
    </w:p>
    <w:p w:rsidR="00DB52B6" w:rsidRPr="00E92E3B" w:rsidRDefault="00E92E3B" w:rsidP="004C6EF6">
      <w:pPr>
        <w:widowControl/>
        <w:shd w:val="clear" w:color="auto" w:fill="FFFFFF"/>
        <w:adjustRightInd w:val="0"/>
        <w:snapToGrid w:val="0"/>
        <w:spacing w:line="360" w:lineRule="auto"/>
        <w:ind w:firstLine="641"/>
        <w:jc w:val="left"/>
        <w:rPr>
          <w:rFonts w:ascii="Times New Roman" w:eastAsia="仿宋_GB2312" w:hAnsi="Times New Roman" w:cs="Times New Roman"/>
          <w:color w:val="000000"/>
          <w:kern w:val="0"/>
          <w:sz w:val="32"/>
          <w:szCs w:val="32"/>
        </w:rPr>
      </w:pPr>
      <w:r w:rsidRPr="00E92E3B">
        <w:rPr>
          <w:rFonts w:ascii="Times New Roman" w:eastAsia="仿宋_GB2312" w:hAnsi="Times New Roman" w:cs="Times New Roman"/>
          <w:color w:val="000000"/>
          <w:kern w:val="0"/>
          <w:sz w:val="32"/>
          <w:szCs w:val="32"/>
        </w:rPr>
        <w:t>3</w:t>
      </w:r>
      <w:r w:rsidR="00DB52B6" w:rsidRPr="00E92E3B">
        <w:rPr>
          <w:rFonts w:ascii="Times New Roman" w:eastAsia="仿宋_GB2312" w:hAnsi="Times New Roman" w:cs="Times New Roman"/>
          <w:color w:val="000000"/>
          <w:kern w:val="0"/>
          <w:sz w:val="32"/>
          <w:szCs w:val="32"/>
        </w:rPr>
        <w:t>.</w:t>
      </w:r>
      <w:r w:rsidR="00DB52B6" w:rsidRPr="00E92E3B">
        <w:rPr>
          <w:rFonts w:ascii="Times New Roman" w:eastAsia="仿宋_GB2312" w:hAnsi="Times New Roman" w:cs="Times New Roman"/>
          <w:color w:val="000000"/>
          <w:kern w:val="0"/>
          <w:sz w:val="32"/>
          <w:szCs w:val="32"/>
        </w:rPr>
        <w:t>第二课堂及第一课堂紧密结合的</w:t>
      </w:r>
      <w:r w:rsidR="00DB52B6" w:rsidRPr="00E92E3B">
        <w:rPr>
          <w:rFonts w:ascii="Times New Roman" w:eastAsia="仿宋_GB2312" w:hAnsi="Times New Roman" w:cs="Times New Roman"/>
          <w:color w:val="000000"/>
          <w:kern w:val="0"/>
          <w:sz w:val="32"/>
          <w:szCs w:val="32"/>
        </w:rPr>
        <w:t>“</w:t>
      </w:r>
      <w:r w:rsidR="00DB52B6" w:rsidRPr="00E92E3B">
        <w:rPr>
          <w:rFonts w:ascii="Times New Roman" w:eastAsia="仿宋_GB2312" w:hAnsi="Times New Roman" w:cs="Times New Roman"/>
          <w:color w:val="000000"/>
          <w:kern w:val="0"/>
          <w:sz w:val="32"/>
          <w:szCs w:val="32"/>
        </w:rPr>
        <w:t>大思政</w:t>
      </w:r>
      <w:r w:rsidR="00DB52B6" w:rsidRPr="00E92E3B">
        <w:rPr>
          <w:rFonts w:ascii="Times New Roman" w:eastAsia="仿宋_GB2312" w:hAnsi="Times New Roman" w:cs="Times New Roman"/>
          <w:color w:val="000000"/>
          <w:kern w:val="0"/>
          <w:sz w:val="32"/>
          <w:szCs w:val="32"/>
        </w:rPr>
        <w:t>”</w:t>
      </w:r>
      <w:r w:rsidR="00DB52B6" w:rsidRPr="00E92E3B">
        <w:rPr>
          <w:rFonts w:ascii="Times New Roman" w:eastAsia="仿宋_GB2312" w:hAnsi="Times New Roman" w:cs="Times New Roman"/>
          <w:color w:val="000000"/>
          <w:kern w:val="0"/>
          <w:sz w:val="32"/>
          <w:szCs w:val="32"/>
        </w:rPr>
        <w:t>体系的建设</w:t>
      </w:r>
      <w:r w:rsidR="00FE7322" w:rsidRPr="00E92E3B">
        <w:rPr>
          <w:rFonts w:ascii="Times New Roman" w:eastAsia="仿宋_GB2312" w:hAnsi="Times New Roman" w:cs="Times New Roman"/>
          <w:color w:val="000000"/>
          <w:kern w:val="0"/>
          <w:sz w:val="32"/>
          <w:szCs w:val="32"/>
        </w:rPr>
        <w:t>。</w:t>
      </w:r>
    </w:p>
    <w:p w:rsidR="00644970" w:rsidRDefault="00644970" w:rsidP="004C6EF6">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（二）专业建设与课程建设</w:t>
      </w:r>
    </w:p>
    <w:p w:rsidR="00644970" w:rsidRDefault="00644970" w:rsidP="004C6EF6">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sidR="00DB52B6">
        <w:rPr>
          <w:rFonts w:ascii="仿宋_GB2312" w:eastAsia="仿宋_GB2312" w:hAnsi="宋体" w:cs="宋体" w:hint="eastAsia"/>
          <w:color w:val="000000"/>
          <w:kern w:val="0"/>
          <w:sz w:val="32"/>
          <w:szCs w:val="32"/>
        </w:rPr>
        <w:t>结合十二字人才培养目标，</w:t>
      </w:r>
      <w:r>
        <w:rPr>
          <w:rFonts w:ascii="仿宋_GB2312" w:eastAsia="仿宋_GB2312" w:hAnsi="宋体" w:cs="宋体" w:hint="eastAsia"/>
          <w:color w:val="000000"/>
          <w:kern w:val="0"/>
          <w:sz w:val="32"/>
          <w:szCs w:val="32"/>
        </w:rPr>
        <w:t>强化专业建设中的思想引领等探索；</w:t>
      </w:r>
    </w:p>
    <w:p w:rsidR="00644970" w:rsidRDefault="00644970" w:rsidP="004C6EF6">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2.思想政治</w:t>
      </w:r>
      <w:r w:rsidR="00FE7322">
        <w:rPr>
          <w:rFonts w:ascii="仿宋_GB2312" w:eastAsia="仿宋_GB2312" w:hAnsi="宋体" w:cs="宋体" w:hint="eastAsia"/>
          <w:color w:val="000000"/>
          <w:kern w:val="0"/>
          <w:sz w:val="32"/>
          <w:szCs w:val="32"/>
        </w:rPr>
        <w:t>教育</w:t>
      </w:r>
      <w:r>
        <w:rPr>
          <w:rFonts w:ascii="仿宋_GB2312" w:eastAsia="仿宋_GB2312" w:hAnsi="宋体" w:cs="宋体" w:hint="eastAsia"/>
          <w:color w:val="000000"/>
          <w:kern w:val="0"/>
          <w:sz w:val="32"/>
          <w:szCs w:val="32"/>
        </w:rPr>
        <w:t>课程体系的探索优化；</w:t>
      </w:r>
    </w:p>
    <w:p w:rsidR="00644970" w:rsidRDefault="00644970" w:rsidP="004C6EF6">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3.探索思想政治教育与各类课程相结合</w:t>
      </w:r>
      <w:r w:rsidR="00DB52B6">
        <w:rPr>
          <w:rFonts w:ascii="仿宋_GB2312" w:eastAsia="仿宋_GB2312" w:hAnsi="宋体" w:cs="宋体" w:hint="eastAsia"/>
          <w:color w:val="000000"/>
          <w:kern w:val="0"/>
          <w:sz w:val="32"/>
          <w:szCs w:val="32"/>
        </w:rPr>
        <w:t>，对各类课程中思想政治教育资源深入挖掘与探索；</w:t>
      </w:r>
    </w:p>
    <w:p w:rsidR="00DB52B6" w:rsidRPr="00FE7322" w:rsidRDefault="00DB52B6" w:rsidP="004C6EF6">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 xml:space="preserve"> 探索</w:t>
      </w:r>
      <w:r w:rsidR="0056707B">
        <w:rPr>
          <w:rFonts w:ascii="仿宋_GB2312" w:eastAsia="仿宋_GB2312" w:hAnsi="宋体" w:cs="宋体" w:hint="eastAsia"/>
          <w:color w:val="000000"/>
          <w:kern w:val="0"/>
          <w:sz w:val="32"/>
          <w:szCs w:val="32"/>
        </w:rPr>
        <w:t>思想政治教育与专业教育有机</w:t>
      </w:r>
      <w:r w:rsidR="00311245">
        <w:rPr>
          <w:rFonts w:ascii="仿宋_GB2312" w:eastAsia="仿宋_GB2312" w:hAnsi="宋体" w:cs="宋体" w:hint="eastAsia"/>
          <w:color w:val="000000"/>
          <w:kern w:val="0"/>
          <w:sz w:val="32"/>
          <w:szCs w:val="32"/>
        </w:rPr>
        <w:t>结合，</w:t>
      </w:r>
      <w:r>
        <w:rPr>
          <w:rFonts w:ascii="仿宋_GB2312" w:eastAsia="仿宋_GB2312" w:hAnsi="宋体" w:cs="宋体" w:hint="eastAsia"/>
          <w:color w:val="000000"/>
          <w:kern w:val="0"/>
          <w:sz w:val="32"/>
          <w:szCs w:val="32"/>
        </w:rPr>
        <w:t>面向大一新生的“新生研讨课”或面向高年级学生的“学科前沿”课程建设。</w:t>
      </w:r>
    </w:p>
    <w:p w:rsidR="006A75AD" w:rsidRPr="0026168A" w:rsidRDefault="006A75AD" w:rsidP="006A75AD">
      <w:pPr>
        <w:widowControl/>
        <w:shd w:val="clear" w:color="auto" w:fill="FFFFFF"/>
        <w:adjustRightInd w:val="0"/>
        <w:snapToGrid w:val="0"/>
        <w:spacing w:line="360" w:lineRule="auto"/>
        <w:ind w:firstLine="641"/>
        <w:jc w:val="left"/>
        <w:rPr>
          <w:rFonts w:ascii="仿宋_GB2312" w:eastAsia="仿宋_GB2312" w:hAnsi="Times New Roman" w:cs="Times New Roman"/>
          <w:kern w:val="0"/>
          <w:sz w:val="32"/>
          <w:szCs w:val="32"/>
        </w:rPr>
      </w:pPr>
      <w:r w:rsidRPr="0026168A">
        <w:rPr>
          <w:rFonts w:ascii="仿宋_GB2312" w:eastAsia="仿宋_GB2312" w:hAnsi="Times New Roman" w:cs="Times New Roman" w:hint="eastAsia"/>
          <w:kern w:val="0"/>
          <w:sz w:val="32"/>
          <w:szCs w:val="32"/>
        </w:rPr>
        <w:lastRenderedPageBreak/>
        <w:t>（</w:t>
      </w:r>
      <w:r w:rsidR="00DB52B6">
        <w:rPr>
          <w:rFonts w:ascii="仿宋_GB2312" w:eastAsia="仿宋_GB2312" w:hAnsi="Times New Roman" w:cs="Times New Roman"/>
          <w:kern w:val="0"/>
          <w:sz w:val="32"/>
          <w:szCs w:val="32"/>
        </w:rPr>
        <w:t>三</w:t>
      </w:r>
      <w:r w:rsidRPr="0026168A">
        <w:rPr>
          <w:rFonts w:ascii="仿宋_GB2312" w:eastAsia="仿宋_GB2312" w:hAnsi="Times New Roman" w:cs="Times New Roman" w:hint="eastAsia"/>
          <w:kern w:val="0"/>
          <w:sz w:val="32"/>
          <w:szCs w:val="32"/>
        </w:rPr>
        <w:t>）课程教材建设</w:t>
      </w:r>
    </w:p>
    <w:p w:rsidR="006A75AD" w:rsidRPr="0026168A" w:rsidRDefault="006A75AD" w:rsidP="006A75AD">
      <w:pPr>
        <w:widowControl/>
        <w:shd w:val="clear" w:color="auto" w:fill="FFFFFF"/>
        <w:adjustRightInd w:val="0"/>
        <w:snapToGrid w:val="0"/>
        <w:spacing w:line="360" w:lineRule="auto"/>
        <w:ind w:firstLine="641"/>
        <w:jc w:val="left"/>
        <w:rPr>
          <w:rFonts w:ascii="仿宋_GB2312" w:eastAsia="仿宋_GB2312" w:hAnsi="Times New Roman" w:cs="Times New Roman"/>
          <w:kern w:val="0"/>
          <w:sz w:val="32"/>
          <w:szCs w:val="32"/>
        </w:rPr>
      </w:pPr>
      <w:r w:rsidRPr="0026168A">
        <w:rPr>
          <w:rFonts w:ascii="仿宋_GB2312" w:eastAsia="仿宋_GB2312" w:hAnsi="Times New Roman" w:cs="Times New Roman" w:hint="eastAsia"/>
          <w:kern w:val="0"/>
          <w:sz w:val="32"/>
          <w:szCs w:val="32"/>
        </w:rPr>
        <w:t>以教材建设推动课程教学模式改革。通过教学内容和教材体例的更新，推进</w:t>
      </w:r>
      <w:r w:rsidR="00DB52B6">
        <w:rPr>
          <w:rFonts w:ascii="仿宋_GB2312" w:eastAsia="仿宋_GB2312" w:hAnsi="Times New Roman" w:cs="Times New Roman" w:hint="eastAsia"/>
          <w:kern w:val="0"/>
          <w:sz w:val="32"/>
          <w:szCs w:val="32"/>
        </w:rPr>
        <w:t>思想政治教育</w:t>
      </w:r>
      <w:r w:rsidRPr="0026168A">
        <w:rPr>
          <w:rFonts w:ascii="仿宋_GB2312" w:eastAsia="仿宋_GB2312" w:hAnsi="Times New Roman" w:cs="Times New Roman" w:hint="eastAsia"/>
          <w:kern w:val="0"/>
          <w:sz w:val="32"/>
          <w:szCs w:val="32"/>
        </w:rPr>
        <w:t>教学方法和考试方法改革。立项</w:t>
      </w:r>
      <w:r w:rsidR="00311245">
        <w:rPr>
          <w:rFonts w:ascii="仿宋_GB2312" w:eastAsia="仿宋_GB2312" w:hAnsi="Times New Roman" w:cs="Times New Roman" w:hint="eastAsia"/>
          <w:kern w:val="0"/>
          <w:sz w:val="32"/>
          <w:szCs w:val="32"/>
        </w:rPr>
        <w:t>的</w:t>
      </w:r>
      <w:r w:rsidRPr="0026168A">
        <w:rPr>
          <w:rFonts w:ascii="仿宋_GB2312" w:eastAsia="仿宋_GB2312" w:hAnsi="Times New Roman" w:cs="Times New Roman" w:hint="eastAsia"/>
          <w:kern w:val="0"/>
          <w:sz w:val="32"/>
          <w:szCs w:val="32"/>
        </w:rPr>
        <w:t>教材要求跟踪</w:t>
      </w:r>
      <w:r w:rsidR="00DB52B6">
        <w:rPr>
          <w:rFonts w:ascii="仿宋_GB2312" w:eastAsia="仿宋_GB2312" w:hAnsi="Times New Roman" w:cs="Times New Roman" w:hint="eastAsia"/>
          <w:kern w:val="0"/>
          <w:sz w:val="32"/>
          <w:szCs w:val="32"/>
        </w:rPr>
        <w:t>思想政治理论</w:t>
      </w:r>
      <w:r w:rsidRPr="0026168A">
        <w:rPr>
          <w:rFonts w:ascii="仿宋_GB2312" w:eastAsia="仿宋_GB2312" w:hAnsi="Times New Roman" w:cs="Times New Roman" w:hint="eastAsia"/>
          <w:kern w:val="0"/>
          <w:sz w:val="32"/>
          <w:szCs w:val="32"/>
        </w:rPr>
        <w:t>发展前沿，</w:t>
      </w:r>
      <w:r w:rsidR="00311245">
        <w:rPr>
          <w:rFonts w:ascii="仿宋_GB2312" w:eastAsia="仿宋_GB2312" w:hAnsi="Times New Roman" w:cs="Times New Roman" w:hint="eastAsia"/>
          <w:kern w:val="0"/>
          <w:sz w:val="32"/>
          <w:szCs w:val="32"/>
        </w:rPr>
        <w:t>在专业教育中渗透思想政治教育</w:t>
      </w:r>
      <w:r w:rsidR="00E92E3B">
        <w:rPr>
          <w:rFonts w:ascii="仿宋_GB2312" w:eastAsia="仿宋_GB2312" w:hAnsi="Times New Roman" w:cs="Times New Roman" w:hint="eastAsia"/>
          <w:kern w:val="0"/>
          <w:sz w:val="32"/>
          <w:szCs w:val="32"/>
        </w:rPr>
        <w:t>元素</w:t>
      </w:r>
      <w:r w:rsidRPr="0026168A">
        <w:rPr>
          <w:rFonts w:ascii="仿宋_GB2312" w:eastAsia="仿宋_GB2312" w:hAnsi="Times New Roman" w:cs="Times New Roman" w:hint="eastAsia"/>
          <w:kern w:val="0"/>
          <w:sz w:val="32"/>
          <w:szCs w:val="32"/>
        </w:rPr>
        <w:t>；更新教学内容，改革教材编写形式；促进教学模式改革。</w:t>
      </w:r>
    </w:p>
    <w:p w:rsidR="00C720E1" w:rsidRPr="0026168A"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32"/>
          <w:szCs w:val="32"/>
        </w:rPr>
      </w:pPr>
      <w:r w:rsidRPr="0026168A">
        <w:rPr>
          <w:rFonts w:ascii="仿宋_GB2312" w:eastAsia="仿宋_GB2312" w:hAnsi="宋体" w:cs="宋体" w:hint="eastAsia"/>
          <w:color w:val="000000"/>
          <w:kern w:val="0"/>
          <w:sz w:val="32"/>
          <w:szCs w:val="32"/>
        </w:rPr>
        <w:t>（</w:t>
      </w:r>
      <w:r w:rsidR="00FE7322">
        <w:rPr>
          <w:rFonts w:ascii="仿宋_GB2312" w:eastAsia="仿宋_GB2312" w:hAnsi="宋体" w:cs="宋体" w:hint="eastAsia"/>
          <w:color w:val="000000"/>
          <w:kern w:val="0"/>
          <w:sz w:val="32"/>
          <w:szCs w:val="32"/>
        </w:rPr>
        <w:t>四</w:t>
      </w:r>
      <w:r w:rsidRPr="0026168A">
        <w:rPr>
          <w:rFonts w:ascii="仿宋_GB2312" w:eastAsia="仿宋_GB2312" w:hAnsi="宋体" w:cs="宋体" w:hint="eastAsia"/>
          <w:color w:val="000000"/>
          <w:kern w:val="0"/>
          <w:sz w:val="32"/>
          <w:szCs w:val="32"/>
        </w:rPr>
        <w:t>）教学方法与教学手段改革</w:t>
      </w:r>
    </w:p>
    <w:p w:rsidR="00C720E1" w:rsidRPr="00E92E3B" w:rsidRDefault="00C720E1" w:rsidP="006A75AD">
      <w:pPr>
        <w:widowControl/>
        <w:shd w:val="clear" w:color="auto" w:fill="FFFFFF"/>
        <w:adjustRightInd w:val="0"/>
        <w:snapToGrid w:val="0"/>
        <w:spacing w:line="360" w:lineRule="auto"/>
        <w:ind w:firstLine="641"/>
        <w:jc w:val="left"/>
        <w:rPr>
          <w:rFonts w:ascii="Times New Roman" w:eastAsia="仿宋_GB2312" w:hAnsi="Times New Roman" w:cs="Times New Roman"/>
          <w:kern w:val="0"/>
          <w:sz w:val="32"/>
          <w:szCs w:val="32"/>
        </w:rPr>
      </w:pPr>
      <w:r w:rsidRPr="00E92E3B">
        <w:rPr>
          <w:rFonts w:ascii="Times New Roman" w:eastAsia="仿宋_GB2312" w:hAnsi="Times New Roman" w:cs="Times New Roman"/>
          <w:color w:val="000000"/>
          <w:kern w:val="0"/>
          <w:sz w:val="32"/>
          <w:szCs w:val="32"/>
        </w:rPr>
        <w:t>1</w:t>
      </w:r>
      <w:r w:rsidR="00D1091A" w:rsidRPr="00E92E3B">
        <w:rPr>
          <w:rFonts w:ascii="Times New Roman" w:eastAsia="仿宋_GB2312" w:hAnsi="Times New Roman" w:cs="Times New Roman"/>
          <w:color w:val="000000"/>
          <w:kern w:val="0"/>
          <w:sz w:val="32"/>
          <w:szCs w:val="32"/>
        </w:rPr>
        <w:t>．</w:t>
      </w:r>
      <w:r w:rsidRPr="00E92E3B">
        <w:rPr>
          <w:rFonts w:ascii="Times New Roman" w:eastAsia="仿宋_GB2312" w:hAnsi="Times New Roman" w:cs="Times New Roman"/>
          <w:color w:val="000000"/>
          <w:kern w:val="0"/>
          <w:sz w:val="32"/>
          <w:szCs w:val="32"/>
        </w:rPr>
        <w:t>学生</w:t>
      </w:r>
      <w:r w:rsidR="00E92E3B" w:rsidRPr="00E92E3B">
        <w:rPr>
          <w:rFonts w:ascii="Times New Roman" w:eastAsia="仿宋_GB2312" w:hAnsi="Times New Roman" w:cs="Times New Roman"/>
          <w:color w:val="000000"/>
          <w:kern w:val="0"/>
          <w:sz w:val="32"/>
          <w:szCs w:val="32"/>
        </w:rPr>
        <w:t>思想政治理论</w:t>
      </w:r>
      <w:r w:rsidRPr="00E92E3B">
        <w:rPr>
          <w:rFonts w:ascii="Times New Roman" w:eastAsia="仿宋_GB2312" w:hAnsi="Times New Roman" w:cs="Times New Roman"/>
          <w:color w:val="000000"/>
          <w:kern w:val="0"/>
          <w:sz w:val="32"/>
          <w:szCs w:val="32"/>
        </w:rPr>
        <w:t>自主学习的支持与激励机制建设；</w:t>
      </w:r>
    </w:p>
    <w:p w:rsidR="00C720E1" w:rsidRPr="00E92E3B" w:rsidRDefault="00C720E1" w:rsidP="006A75AD">
      <w:pPr>
        <w:widowControl/>
        <w:shd w:val="clear" w:color="auto" w:fill="FFFFFF"/>
        <w:adjustRightInd w:val="0"/>
        <w:snapToGrid w:val="0"/>
        <w:spacing w:line="360" w:lineRule="auto"/>
        <w:ind w:firstLine="641"/>
        <w:jc w:val="left"/>
        <w:rPr>
          <w:rFonts w:ascii="Times New Roman" w:eastAsia="仿宋_GB2312" w:hAnsi="Times New Roman" w:cs="Times New Roman"/>
          <w:kern w:val="0"/>
          <w:sz w:val="32"/>
          <w:szCs w:val="32"/>
        </w:rPr>
      </w:pPr>
      <w:r w:rsidRPr="00E92E3B">
        <w:rPr>
          <w:rFonts w:ascii="Times New Roman" w:eastAsia="仿宋_GB2312" w:hAnsi="Times New Roman" w:cs="Times New Roman"/>
          <w:color w:val="000000"/>
          <w:kern w:val="0"/>
          <w:sz w:val="32"/>
          <w:szCs w:val="32"/>
        </w:rPr>
        <w:t>2</w:t>
      </w:r>
      <w:r w:rsidR="00D1091A" w:rsidRPr="00E92E3B">
        <w:rPr>
          <w:rFonts w:ascii="Times New Roman" w:eastAsia="仿宋_GB2312" w:hAnsi="Times New Roman" w:cs="Times New Roman"/>
          <w:color w:val="000000"/>
          <w:kern w:val="0"/>
          <w:sz w:val="32"/>
          <w:szCs w:val="32"/>
        </w:rPr>
        <w:t>．</w:t>
      </w:r>
      <w:r w:rsidR="00E92E3B" w:rsidRPr="00E92E3B">
        <w:rPr>
          <w:rFonts w:ascii="Times New Roman" w:eastAsia="仿宋_GB2312" w:hAnsi="Times New Roman" w:cs="Times New Roman"/>
          <w:color w:val="000000"/>
          <w:kern w:val="0"/>
          <w:sz w:val="32"/>
          <w:szCs w:val="32"/>
        </w:rPr>
        <w:t>思想政治课</w:t>
      </w:r>
      <w:r w:rsidRPr="00E92E3B">
        <w:rPr>
          <w:rFonts w:ascii="Times New Roman" w:eastAsia="仿宋_GB2312" w:hAnsi="Times New Roman" w:cs="Times New Roman"/>
          <w:color w:val="000000"/>
          <w:kern w:val="0"/>
          <w:sz w:val="32"/>
          <w:szCs w:val="32"/>
        </w:rPr>
        <w:t>多媒体教学及网络教学建设</w:t>
      </w:r>
      <w:r w:rsidR="00E92E3B" w:rsidRPr="00E92E3B">
        <w:rPr>
          <w:rFonts w:ascii="Times New Roman" w:eastAsia="仿宋_GB2312" w:hAnsi="Times New Roman" w:cs="Times New Roman"/>
          <w:color w:val="000000"/>
          <w:kern w:val="0"/>
          <w:sz w:val="32"/>
          <w:szCs w:val="32"/>
        </w:rPr>
        <w:t>，</w:t>
      </w:r>
      <w:r w:rsidRPr="00E92E3B">
        <w:rPr>
          <w:rFonts w:ascii="Times New Roman" w:eastAsia="仿宋_GB2312" w:hAnsi="Times New Roman" w:cs="Times New Roman"/>
          <w:color w:val="000000"/>
          <w:kern w:val="0"/>
          <w:sz w:val="32"/>
          <w:szCs w:val="32"/>
        </w:rPr>
        <w:t>含基于网络信息技术的新型教学模式改革，网络多媒体教学资源库建设、开发与共享研究等</w:t>
      </w:r>
      <w:r w:rsidR="00283AFA" w:rsidRPr="00E92E3B">
        <w:rPr>
          <w:rFonts w:ascii="Times New Roman" w:eastAsia="仿宋_GB2312" w:hAnsi="Times New Roman" w:cs="Times New Roman"/>
          <w:color w:val="000000"/>
          <w:kern w:val="0"/>
          <w:sz w:val="32"/>
          <w:szCs w:val="32"/>
        </w:rPr>
        <w:t>；</w:t>
      </w:r>
    </w:p>
    <w:p w:rsidR="00C720E1" w:rsidRPr="00E92E3B" w:rsidRDefault="00E92E3B" w:rsidP="006A75AD">
      <w:pPr>
        <w:widowControl/>
        <w:shd w:val="clear" w:color="auto" w:fill="FFFFFF"/>
        <w:adjustRightInd w:val="0"/>
        <w:snapToGrid w:val="0"/>
        <w:spacing w:line="360" w:lineRule="auto"/>
        <w:ind w:firstLine="641"/>
        <w:jc w:val="left"/>
        <w:rPr>
          <w:rFonts w:ascii="Times New Roman" w:eastAsia="仿宋_GB2312" w:hAnsi="Times New Roman" w:cs="Times New Roman"/>
          <w:kern w:val="0"/>
          <w:sz w:val="32"/>
          <w:szCs w:val="32"/>
        </w:rPr>
      </w:pPr>
      <w:r w:rsidRPr="00E92E3B">
        <w:rPr>
          <w:rFonts w:ascii="Times New Roman" w:eastAsia="仿宋_GB2312" w:hAnsi="Times New Roman" w:cs="Times New Roman"/>
          <w:color w:val="000000"/>
          <w:kern w:val="0"/>
          <w:sz w:val="32"/>
          <w:szCs w:val="32"/>
        </w:rPr>
        <w:t>3</w:t>
      </w:r>
      <w:r w:rsidR="00D1091A" w:rsidRPr="00E92E3B">
        <w:rPr>
          <w:rFonts w:ascii="Times New Roman" w:eastAsia="仿宋_GB2312" w:hAnsi="Times New Roman" w:cs="Times New Roman"/>
          <w:color w:val="000000"/>
          <w:kern w:val="0"/>
          <w:sz w:val="32"/>
          <w:szCs w:val="32"/>
        </w:rPr>
        <w:t>．</w:t>
      </w:r>
      <w:r w:rsidR="00C720E1" w:rsidRPr="00E92E3B">
        <w:rPr>
          <w:rFonts w:ascii="Times New Roman" w:eastAsia="仿宋_GB2312" w:hAnsi="Times New Roman" w:cs="Times New Roman"/>
          <w:color w:val="000000"/>
          <w:kern w:val="0"/>
          <w:sz w:val="32"/>
          <w:szCs w:val="32"/>
        </w:rPr>
        <w:t>MOOCs</w:t>
      </w:r>
      <w:r w:rsidR="00C720E1" w:rsidRPr="00E92E3B">
        <w:rPr>
          <w:rFonts w:ascii="Times New Roman" w:eastAsia="仿宋_GB2312" w:hAnsi="Times New Roman" w:cs="Times New Roman"/>
          <w:color w:val="000000"/>
          <w:kern w:val="0"/>
          <w:sz w:val="32"/>
          <w:szCs w:val="32"/>
        </w:rPr>
        <w:t>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p>
    <w:p w:rsidR="00C720E1" w:rsidRPr="0026168A" w:rsidRDefault="00C720E1" w:rsidP="006A75AD">
      <w:pPr>
        <w:widowControl/>
        <w:shd w:val="clear" w:color="auto" w:fill="FFFFFF"/>
        <w:adjustRightInd w:val="0"/>
        <w:snapToGrid w:val="0"/>
        <w:spacing w:line="360" w:lineRule="auto"/>
        <w:ind w:firstLine="640"/>
        <w:jc w:val="left"/>
        <w:rPr>
          <w:rFonts w:ascii="仿宋_GB2312" w:eastAsia="仿宋_GB2312" w:hAnsi="宋体" w:cs="宋体"/>
          <w:kern w:val="0"/>
          <w:sz w:val="32"/>
          <w:szCs w:val="32"/>
        </w:rPr>
      </w:pPr>
      <w:r w:rsidRPr="0026168A">
        <w:rPr>
          <w:rFonts w:ascii="仿宋_GB2312" w:eastAsia="仿宋_GB2312" w:hAnsi="宋体" w:cs="宋体" w:hint="eastAsia"/>
          <w:color w:val="000000"/>
          <w:kern w:val="0"/>
          <w:sz w:val="32"/>
          <w:szCs w:val="32"/>
        </w:rPr>
        <w:t>（</w:t>
      </w:r>
      <w:r w:rsidR="00E92E3B">
        <w:rPr>
          <w:rFonts w:ascii="仿宋_GB2312" w:eastAsia="仿宋_GB2312" w:hAnsi="宋体" w:cs="宋体" w:hint="eastAsia"/>
          <w:color w:val="000000"/>
          <w:kern w:val="0"/>
          <w:sz w:val="32"/>
          <w:szCs w:val="32"/>
        </w:rPr>
        <w:t>五</w:t>
      </w:r>
      <w:r w:rsidRPr="0026168A">
        <w:rPr>
          <w:rFonts w:ascii="仿宋_GB2312" w:eastAsia="仿宋_GB2312" w:hAnsi="宋体" w:cs="宋体" w:hint="eastAsia"/>
          <w:color w:val="000000"/>
          <w:kern w:val="0"/>
          <w:sz w:val="32"/>
          <w:szCs w:val="32"/>
        </w:rPr>
        <w:t>）其他有研究价值、切实可行的项目。</w:t>
      </w:r>
    </w:p>
    <w:p w:rsidR="0026168A" w:rsidRPr="0026168A" w:rsidRDefault="0026168A" w:rsidP="0034422A">
      <w:pPr>
        <w:widowControl/>
        <w:shd w:val="clear" w:color="auto" w:fill="FFFFFF"/>
        <w:adjustRightInd w:val="0"/>
        <w:snapToGrid w:val="0"/>
        <w:spacing w:line="360" w:lineRule="auto"/>
        <w:ind w:firstLine="641"/>
        <w:jc w:val="left"/>
        <w:rPr>
          <w:rFonts w:ascii="黑体" w:eastAsia="黑体" w:hAnsi="黑体" w:cs="宋体"/>
          <w:b/>
          <w:kern w:val="0"/>
          <w:sz w:val="24"/>
          <w:szCs w:val="24"/>
        </w:rPr>
      </w:pPr>
      <w:r w:rsidRPr="0026168A">
        <w:rPr>
          <w:rFonts w:ascii="黑体" w:eastAsia="黑体" w:hAnsi="黑体" w:cs="宋体"/>
          <w:b/>
          <w:color w:val="000000"/>
          <w:kern w:val="0"/>
          <w:sz w:val="32"/>
          <w:szCs w:val="32"/>
        </w:rPr>
        <w:t>四</w:t>
      </w:r>
      <w:r w:rsidRPr="0026168A">
        <w:rPr>
          <w:rFonts w:ascii="黑体" w:eastAsia="黑体" w:hAnsi="黑体" w:cs="宋体" w:hint="eastAsia"/>
          <w:b/>
          <w:color w:val="000000"/>
          <w:kern w:val="0"/>
          <w:sz w:val="32"/>
          <w:szCs w:val="32"/>
        </w:rPr>
        <w:t>、</w:t>
      </w:r>
      <w:r w:rsidRPr="0026168A">
        <w:rPr>
          <w:rFonts w:ascii="黑体" w:eastAsia="黑体" w:hAnsi="黑体" w:cs="宋体"/>
          <w:b/>
          <w:color w:val="000000"/>
          <w:kern w:val="0"/>
          <w:sz w:val="32"/>
          <w:szCs w:val="32"/>
        </w:rPr>
        <w:t>拟立项资助情况</w:t>
      </w:r>
    </w:p>
    <w:p w:rsidR="0034422A" w:rsidRPr="0026168A" w:rsidRDefault="0034422A" w:rsidP="0034422A">
      <w:pPr>
        <w:widowControl/>
        <w:shd w:val="clear" w:color="auto" w:fill="FFFFFF"/>
        <w:adjustRightInd w:val="0"/>
        <w:snapToGrid w:val="0"/>
        <w:spacing w:line="360" w:lineRule="auto"/>
        <w:ind w:firstLine="641"/>
        <w:jc w:val="left"/>
        <w:rPr>
          <w:rFonts w:ascii="仿宋_GB2312" w:eastAsia="仿宋_GB2312" w:hAnsi="宋体" w:cs="宋体"/>
          <w:color w:val="000000"/>
          <w:kern w:val="0"/>
          <w:sz w:val="32"/>
          <w:szCs w:val="32"/>
        </w:rPr>
      </w:pPr>
      <w:r w:rsidRPr="0026168A">
        <w:rPr>
          <w:rFonts w:ascii="仿宋_GB2312" w:eastAsia="仿宋_GB2312" w:hAnsi="宋体" w:cs="宋体" w:hint="eastAsia"/>
          <w:color w:val="000000"/>
          <w:kern w:val="0"/>
          <w:sz w:val="32"/>
          <w:szCs w:val="32"/>
        </w:rPr>
        <w:t>本年度本科教学改革项目</w:t>
      </w:r>
      <w:r w:rsidR="008660D1">
        <w:rPr>
          <w:rFonts w:ascii="仿宋_GB2312" w:eastAsia="仿宋_GB2312" w:hAnsi="宋体" w:cs="宋体" w:hint="eastAsia"/>
          <w:color w:val="000000"/>
          <w:kern w:val="0"/>
          <w:sz w:val="32"/>
          <w:szCs w:val="32"/>
        </w:rPr>
        <w:t>-思想政治建设专项</w:t>
      </w:r>
      <w:r w:rsidRPr="0026168A">
        <w:rPr>
          <w:rFonts w:ascii="仿宋_GB2312" w:eastAsia="仿宋_GB2312" w:hAnsi="宋体" w:cs="宋体" w:hint="eastAsia"/>
          <w:color w:val="000000"/>
          <w:kern w:val="0"/>
          <w:sz w:val="32"/>
          <w:szCs w:val="32"/>
        </w:rPr>
        <w:t>计划征集10项左右，每项资助2万元。</w:t>
      </w:r>
    </w:p>
    <w:p w:rsidR="0026168A" w:rsidRPr="0026168A" w:rsidRDefault="0026168A" w:rsidP="0026168A">
      <w:pPr>
        <w:adjustRightInd w:val="0"/>
        <w:snapToGrid w:val="0"/>
        <w:spacing w:line="360" w:lineRule="auto"/>
        <w:ind w:firstLineChars="200" w:firstLine="643"/>
        <w:rPr>
          <w:rFonts w:ascii="黑体" w:eastAsia="黑体" w:hAnsi="黑体" w:cs="Times New Roman"/>
          <w:b/>
          <w:kern w:val="0"/>
          <w:sz w:val="32"/>
          <w:szCs w:val="32"/>
        </w:rPr>
      </w:pPr>
      <w:r w:rsidRPr="0026168A">
        <w:rPr>
          <w:rFonts w:ascii="黑体" w:eastAsia="黑体" w:hAnsi="黑体" w:cs="Times New Roman"/>
          <w:b/>
          <w:kern w:val="0"/>
          <w:sz w:val="32"/>
          <w:szCs w:val="32"/>
        </w:rPr>
        <w:t>五</w:t>
      </w:r>
      <w:r w:rsidRPr="0026168A">
        <w:rPr>
          <w:rFonts w:ascii="黑体" w:eastAsia="黑体" w:hAnsi="黑体" w:cs="Times New Roman" w:hint="eastAsia"/>
          <w:b/>
          <w:kern w:val="0"/>
          <w:sz w:val="32"/>
          <w:szCs w:val="32"/>
        </w:rPr>
        <w:t>、</w:t>
      </w:r>
      <w:r w:rsidRPr="0026168A">
        <w:rPr>
          <w:rFonts w:ascii="黑体" w:eastAsia="黑体" w:hAnsi="黑体" w:cs="Times New Roman"/>
          <w:b/>
          <w:kern w:val="0"/>
          <w:sz w:val="32"/>
          <w:szCs w:val="32"/>
        </w:rPr>
        <w:t>申报材料</w:t>
      </w:r>
    </w:p>
    <w:p w:rsidR="006A75AD" w:rsidRPr="0026168A" w:rsidRDefault="006A75AD" w:rsidP="0026168A">
      <w:pPr>
        <w:adjustRightInd w:val="0"/>
        <w:snapToGrid w:val="0"/>
        <w:spacing w:line="360" w:lineRule="auto"/>
        <w:ind w:firstLineChars="200" w:firstLine="640"/>
        <w:rPr>
          <w:rFonts w:ascii="仿宋_GB2312" w:eastAsia="仿宋_GB2312" w:hAnsi="宋体" w:cs="宋体"/>
          <w:color w:val="000000"/>
          <w:kern w:val="0"/>
          <w:sz w:val="32"/>
          <w:szCs w:val="32"/>
        </w:rPr>
      </w:pPr>
      <w:r w:rsidRPr="0026168A">
        <w:rPr>
          <w:rFonts w:ascii="仿宋_GB2312" w:eastAsia="仿宋_GB2312" w:hAnsi="宋体" w:cs="宋体" w:hint="eastAsia"/>
          <w:color w:val="000000"/>
          <w:kern w:val="0"/>
          <w:sz w:val="32"/>
          <w:szCs w:val="32"/>
        </w:rPr>
        <w:t>《本科教学改革研究项目申报表</w:t>
      </w:r>
      <w:r w:rsidR="008660D1">
        <w:rPr>
          <w:rFonts w:ascii="仿宋_GB2312" w:eastAsia="仿宋_GB2312" w:hAnsi="宋体" w:cs="宋体" w:hint="eastAsia"/>
          <w:color w:val="000000"/>
          <w:kern w:val="0"/>
          <w:sz w:val="32"/>
          <w:szCs w:val="32"/>
        </w:rPr>
        <w:t>-思想政治建设专项</w:t>
      </w:r>
      <w:r w:rsidRPr="0026168A">
        <w:rPr>
          <w:rFonts w:ascii="仿宋_GB2312" w:eastAsia="仿宋_GB2312" w:hAnsi="宋体" w:cs="宋体" w:hint="eastAsia"/>
          <w:color w:val="000000"/>
          <w:kern w:val="0"/>
          <w:sz w:val="32"/>
          <w:szCs w:val="32"/>
        </w:rPr>
        <w:t>》（附表）</w:t>
      </w:r>
    </w:p>
    <w:p w:rsidR="003D40E3" w:rsidRDefault="000877FF" w:rsidP="003D40E3">
      <w:pPr>
        <w:jc w:val="left"/>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附表</w:t>
      </w:r>
    </w:p>
    <w:p w:rsidR="000877FF" w:rsidRPr="003D40E3" w:rsidRDefault="000877FF" w:rsidP="003D40E3">
      <w:pPr>
        <w:jc w:val="left"/>
        <w:rPr>
          <w:rFonts w:ascii="Times New Roman" w:eastAsia="仿宋_GB2312" w:hAnsi="Times New Roman" w:cs="Times New Roman"/>
          <w:sz w:val="32"/>
          <w:szCs w:val="32"/>
        </w:rPr>
      </w:pPr>
    </w:p>
    <w:p w:rsidR="004A6B8D" w:rsidRDefault="000877FF" w:rsidP="003D40E3">
      <w:pPr>
        <w:jc w:val="center"/>
        <w:rPr>
          <w:rFonts w:ascii="方正小标宋简体" w:eastAsia="方正小标宋简体" w:hAnsi="Times New Roman" w:cs="Times New Roman"/>
          <w:sz w:val="44"/>
          <w:szCs w:val="32"/>
        </w:rPr>
      </w:pPr>
      <w:r>
        <w:rPr>
          <w:rFonts w:ascii="方正小标宋简体" w:eastAsia="方正小标宋简体" w:hAnsi="Times New Roman" w:cs="Times New Roman" w:hint="eastAsia"/>
          <w:sz w:val="44"/>
          <w:szCs w:val="32"/>
        </w:rPr>
        <w:t>本科</w:t>
      </w:r>
      <w:r w:rsidR="003D40E3" w:rsidRPr="003D40E3">
        <w:rPr>
          <w:rFonts w:ascii="方正小标宋简体" w:eastAsia="方正小标宋简体" w:hAnsi="Times New Roman" w:cs="Times New Roman" w:hint="eastAsia"/>
          <w:sz w:val="44"/>
          <w:szCs w:val="32"/>
        </w:rPr>
        <w:t>教学改革研究项目</w:t>
      </w:r>
    </w:p>
    <w:p w:rsidR="003D40E3" w:rsidRPr="003D40E3" w:rsidRDefault="004A6B8D" w:rsidP="003D40E3">
      <w:pPr>
        <w:jc w:val="center"/>
        <w:rPr>
          <w:rFonts w:ascii="方正小标宋简体" w:eastAsia="方正小标宋简体" w:hAnsi="Times New Roman" w:cs="Times New Roman"/>
          <w:sz w:val="44"/>
          <w:szCs w:val="32"/>
        </w:rPr>
      </w:pPr>
      <w:r>
        <w:rPr>
          <w:rFonts w:ascii="方正小标宋简体" w:eastAsia="方正小标宋简体" w:hAnsi="Times New Roman" w:cs="Times New Roman" w:hint="eastAsia"/>
          <w:sz w:val="44"/>
          <w:szCs w:val="32"/>
        </w:rPr>
        <w:t>申报表</w:t>
      </w:r>
      <w:r w:rsidR="006F2959">
        <w:rPr>
          <w:rFonts w:ascii="方正小标宋简体" w:eastAsia="方正小标宋简体" w:hAnsi="Times New Roman" w:cs="Times New Roman" w:hint="eastAsia"/>
          <w:sz w:val="44"/>
          <w:szCs w:val="32"/>
        </w:rPr>
        <w:t>-思想政治建设专项</w:t>
      </w:r>
    </w:p>
    <w:p w:rsidR="003D40E3" w:rsidRPr="003D40E3" w:rsidRDefault="003D40E3" w:rsidP="003D40E3">
      <w:pPr>
        <w:rPr>
          <w:rFonts w:ascii="Times New Roman" w:eastAsia="仿宋_GB2312" w:hAnsi="Times New Roman" w:cs="Times New Roman"/>
          <w:sz w:val="36"/>
          <w:szCs w:val="32"/>
          <w:u w:val="single"/>
        </w:rPr>
      </w:pPr>
    </w:p>
    <w:p w:rsidR="003D40E3" w:rsidRPr="0026168A" w:rsidRDefault="003D40E3" w:rsidP="003D40E3">
      <w:pPr>
        <w:rPr>
          <w:rFonts w:ascii="仿宋_GB2312" w:eastAsia="仿宋_GB2312" w:hAnsi="宋体" w:cs="Times New Roman"/>
          <w:sz w:val="30"/>
          <w:szCs w:val="30"/>
        </w:rPr>
      </w:pPr>
      <w:r w:rsidRPr="0026168A">
        <w:rPr>
          <w:rFonts w:ascii="仿宋_GB2312" w:eastAsia="仿宋_GB2312" w:hAnsi="宋体" w:cs="Times New Roman" w:hint="eastAsia"/>
          <w:sz w:val="30"/>
          <w:szCs w:val="30"/>
        </w:rPr>
        <w:t>项目名称：</w:t>
      </w:r>
    </w:p>
    <w:p w:rsidR="003D40E3" w:rsidRPr="0026168A" w:rsidRDefault="003D40E3" w:rsidP="003D40E3">
      <w:pPr>
        <w:rPr>
          <w:rFonts w:ascii="仿宋_GB2312" w:eastAsia="仿宋_GB2312" w:hAnsi="宋体" w:cs="Times New Roman"/>
          <w:sz w:val="30"/>
          <w:szCs w:val="30"/>
        </w:rPr>
      </w:pPr>
    </w:p>
    <w:p w:rsidR="003D40E3" w:rsidRPr="0026168A" w:rsidRDefault="003D40E3" w:rsidP="0026168A">
      <w:pPr>
        <w:rPr>
          <w:rFonts w:ascii="仿宋_GB2312" w:eastAsia="仿宋_GB2312" w:hAnsi="宋体" w:cs="Times New Roman"/>
          <w:sz w:val="30"/>
          <w:szCs w:val="30"/>
          <w:u w:val="single"/>
        </w:rPr>
      </w:pPr>
      <w:r w:rsidRPr="0026168A">
        <w:rPr>
          <w:rFonts w:ascii="仿宋_GB2312" w:eastAsia="仿宋_GB2312" w:hAnsi="宋体" w:cs="Times New Roman" w:hint="eastAsia"/>
          <w:sz w:val="30"/>
          <w:szCs w:val="30"/>
        </w:rPr>
        <w:t>主持人姓名：</w:t>
      </w:r>
    </w:p>
    <w:p w:rsidR="003D40E3" w:rsidRPr="0026168A" w:rsidRDefault="003D40E3" w:rsidP="003D40E3">
      <w:pPr>
        <w:rPr>
          <w:rFonts w:ascii="仿宋_GB2312" w:eastAsia="仿宋_GB2312" w:hAnsi="宋体" w:cs="Times New Roman"/>
          <w:sz w:val="30"/>
          <w:szCs w:val="30"/>
          <w:u w:val="single"/>
        </w:rPr>
      </w:pPr>
    </w:p>
    <w:p w:rsidR="003D40E3" w:rsidRPr="0026168A" w:rsidRDefault="003D40E3" w:rsidP="0026168A">
      <w:pPr>
        <w:rPr>
          <w:rFonts w:ascii="仿宋_GB2312" w:eastAsia="仿宋_GB2312" w:hAnsi="宋体" w:cs="Times New Roman"/>
          <w:sz w:val="30"/>
          <w:szCs w:val="30"/>
          <w:u w:val="single"/>
        </w:rPr>
      </w:pPr>
      <w:r w:rsidRPr="0026168A">
        <w:rPr>
          <w:rFonts w:ascii="仿宋_GB2312" w:eastAsia="仿宋_GB2312" w:hAnsi="宋体" w:cs="Times New Roman" w:hint="eastAsia"/>
          <w:sz w:val="30"/>
          <w:szCs w:val="30"/>
        </w:rPr>
        <w:t>所在单位：</w:t>
      </w:r>
    </w:p>
    <w:p w:rsidR="003D40E3" w:rsidRPr="0026168A" w:rsidRDefault="003D40E3" w:rsidP="003D40E3">
      <w:pPr>
        <w:rPr>
          <w:rFonts w:ascii="仿宋_GB2312" w:eastAsia="仿宋_GB2312" w:hAnsi="宋体" w:cs="Times New Roman"/>
          <w:sz w:val="30"/>
          <w:szCs w:val="30"/>
        </w:rPr>
      </w:pPr>
    </w:p>
    <w:p w:rsidR="003D40E3" w:rsidRPr="0026168A" w:rsidRDefault="003D40E3" w:rsidP="0026168A">
      <w:pPr>
        <w:rPr>
          <w:rFonts w:ascii="仿宋_GB2312" w:eastAsia="仿宋_GB2312" w:hAnsi="宋体" w:cs="Times New Roman"/>
          <w:sz w:val="30"/>
          <w:szCs w:val="30"/>
          <w:u w:val="single"/>
        </w:rPr>
      </w:pPr>
      <w:r w:rsidRPr="0026168A">
        <w:rPr>
          <w:rFonts w:ascii="仿宋_GB2312" w:eastAsia="仿宋_GB2312" w:hAnsi="宋体" w:cs="Times New Roman" w:hint="eastAsia"/>
          <w:sz w:val="30"/>
          <w:szCs w:val="30"/>
        </w:rPr>
        <w:t>联系电话：</w:t>
      </w:r>
    </w:p>
    <w:p w:rsidR="003D40E3" w:rsidRPr="0026168A" w:rsidRDefault="003D40E3" w:rsidP="003D40E3">
      <w:pPr>
        <w:rPr>
          <w:rFonts w:ascii="仿宋_GB2312" w:eastAsia="仿宋_GB2312" w:hAnsi="宋体" w:cs="Times New Roman"/>
          <w:sz w:val="30"/>
          <w:szCs w:val="30"/>
        </w:rPr>
      </w:pPr>
    </w:p>
    <w:p w:rsidR="003D40E3" w:rsidRPr="0026168A" w:rsidRDefault="003D40E3" w:rsidP="0026168A">
      <w:pPr>
        <w:rPr>
          <w:rFonts w:ascii="仿宋_GB2312" w:eastAsia="仿宋_GB2312" w:hAnsi="宋体" w:cs="Times New Roman"/>
          <w:sz w:val="30"/>
          <w:szCs w:val="30"/>
          <w:lang w:val="de-DE"/>
        </w:rPr>
      </w:pPr>
      <w:r w:rsidRPr="0026168A">
        <w:rPr>
          <w:rFonts w:ascii="仿宋_GB2312" w:eastAsia="仿宋_GB2312" w:hAnsi="Times New Roman" w:cs="Times New Roman" w:hint="eastAsia"/>
          <w:sz w:val="30"/>
          <w:szCs w:val="30"/>
          <w:lang w:val="de-DE"/>
        </w:rPr>
        <w:t>E—MAIL</w:t>
      </w:r>
      <w:r w:rsidRPr="0026168A">
        <w:rPr>
          <w:rFonts w:ascii="仿宋_GB2312" w:eastAsia="仿宋_GB2312" w:hAnsi="宋体" w:cs="Times New Roman" w:hint="eastAsia"/>
          <w:sz w:val="30"/>
          <w:szCs w:val="30"/>
          <w:lang w:val="de-DE"/>
        </w:rPr>
        <w:t>：</w:t>
      </w:r>
    </w:p>
    <w:p w:rsidR="003D40E3" w:rsidRPr="0026168A" w:rsidRDefault="003D40E3" w:rsidP="003D40E3">
      <w:pPr>
        <w:rPr>
          <w:rFonts w:ascii="仿宋_GB2312" w:eastAsia="仿宋_GB2312" w:hAnsi="宋体" w:cs="Times New Roman"/>
          <w:sz w:val="30"/>
          <w:szCs w:val="30"/>
          <w:lang w:val="de-DE"/>
        </w:rPr>
      </w:pPr>
    </w:p>
    <w:p w:rsidR="003D40E3" w:rsidRPr="0026168A" w:rsidRDefault="003D40E3" w:rsidP="003D40E3">
      <w:pPr>
        <w:rPr>
          <w:rFonts w:ascii="仿宋_GB2312" w:eastAsia="仿宋_GB2312" w:hAnsi="宋体" w:cs="Times New Roman"/>
          <w:sz w:val="30"/>
          <w:szCs w:val="30"/>
          <w:u w:val="single"/>
          <w:lang w:val="de-DE"/>
        </w:rPr>
      </w:pPr>
      <w:r w:rsidRPr="0026168A">
        <w:rPr>
          <w:rFonts w:ascii="仿宋_GB2312" w:eastAsia="仿宋_GB2312" w:hAnsi="宋体" w:cs="Times New Roman" w:hint="eastAsia"/>
          <w:sz w:val="30"/>
          <w:szCs w:val="30"/>
        </w:rPr>
        <w:t>填表日期</w:t>
      </w:r>
      <w:r w:rsidRPr="0026168A">
        <w:rPr>
          <w:rFonts w:ascii="仿宋_GB2312" w:eastAsia="仿宋_GB2312" w:hAnsi="宋体" w:cs="Times New Roman" w:hint="eastAsia"/>
          <w:sz w:val="30"/>
          <w:szCs w:val="30"/>
          <w:lang w:val="de-DE"/>
        </w:rPr>
        <w:t>：</w:t>
      </w:r>
    </w:p>
    <w:p w:rsidR="003D40E3" w:rsidRPr="003D40E3" w:rsidRDefault="003D40E3" w:rsidP="003D40E3">
      <w:pPr>
        <w:rPr>
          <w:rFonts w:ascii="Times New Roman" w:eastAsia="仿宋_GB2312" w:hAnsi="Times New Roman" w:cs="Times New Roman"/>
          <w:sz w:val="24"/>
          <w:szCs w:val="32"/>
          <w:lang w:val="de-DE"/>
        </w:rPr>
      </w:pPr>
    </w:p>
    <w:p w:rsidR="003D40E3" w:rsidRPr="003D40E3" w:rsidRDefault="003D40E3" w:rsidP="003D40E3">
      <w:pPr>
        <w:rPr>
          <w:rFonts w:ascii="Times New Roman" w:eastAsia="仿宋_GB2312" w:hAnsi="Times New Roman" w:cs="Times New Roman"/>
          <w:sz w:val="24"/>
          <w:szCs w:val="32"/>
          <w:lang w:val="de-DE"/>
        </w:rPr>
      </w:pPr>
    </w:p>
    <w:p w:rsidR="003D40E3" w:rsidRPr="003D40E3" w:rsidRDefault="003D40E3" w:rsidP="003D40E3">
      <w:pPr>
        <w:rPr>
          <w:rFonts w:ascii="Times New Roman" w:eastAsia="仿宋_GB2312" w:hAnsi="Times New Roman" w:cs="Times New Roman"/>
          <w:sz w:val="24"/>
          <w:szCs w:val="32"/>
          <w:lang w:val="de-DE"/>
        </w:rPr>
      </w:pPr>
    </w:p>
    <w:p w:rsidR="003D40E3" w:rsidRDefault="00A4356A" w:rsidP="0026168A">
      <w:pPr>
        <w:ind w:firstLineChars="1050" w:firstLine="2940"/>
        <w:jc w:val="left"/>
        <w:rPr>
          <w:rFonts w:ascii="Times New Roman" w:eastAsia="仿宋_GB2312" w:hAnsi="Times New Roman" w:cs="Times New Roman"/>
          <w:sz w:val="28"/>
          <w:szCs w:val="32"/>
        </w:rPr>
      </w:pPr>
      <w:r>
        <w:rPr>
          <w:rFonts w:ascii="Times New Roman" w:eastAsia="仿宋_GB2312" w:hAnsi="Times New Roman" w:cs="Times New Roman" w:hint="eastAsia"/>
          <w:sz w:val="28"/>
          <w:szCs w:val="32"/>
        </w:rPr>
        <w:t>中山大学教务部</w:t>
      </w:r>
      <w:r w:rsidR="003D40E3" w:rsidRPr="003D40E3">
        <w:rPr>
          <w:rFonts w:ascii="Times New Roman" w:eastAsia="仿宋_GB2312" w:hAnsi="Times New Roman" w:cs="Times New Roman" w:hint="eastAsia"/>
          <w:sz w:val="28"/>
          <w:szCs w:val="32"/>
        </w:rPr>
        <w:t>制</w:t>
      </w:r>
    </w:p>
    <w:p w:rsidR="0026168A" w:rsidRPr="003D40E3" w:rsidRDefault="0026168A" w:rsidP="0026168A">
      <w:pPr>
        <w:ind w:firstLineChars="1150" w:firstLine="3220"/>
        <w:jc w:val="left"/>
        <w:rPr>
          <w:rFonts w:ascii="Times New Roman" w:eastAsia="仿宋_GB2312" w:hAnsi="Times New Roman" w:cs="Times New Roman"/>
          <w:sz w:val="28"/>
          <w:szCs w:val="32"/>
        </w:rPr>
      </w:pPr>
      <w:r>
        <w:rPr>
          <w:rFonts w:ascii="Times New Roman" w:eastAsia="仿宋_GB2312" w:hAnsi="Times New Roman" w:cs="Times New Roman" w:hint="eastAsia"/>
          <w:sz w:val="28"/>
          <w:szCs w:val="32"/>
        </w:rPr>
        <w:t>2016</w:t>
      </w:r>
      <w:r>
        <w:rPr>
          <w:rFonts w:ascii="Times New Roman" w:eastAsia="仿宋_GB2312" w:hAnsi="Times New Roman" w:cs="Times New Roman" w:hint="eastAsia"/>
          <w:sz w:val="28"/>
          <w:szCs w:val="32"/>
        </w:rPr>
        <w:t>年</w:t>
      </w:r>
      <w:r>
        <w:rPr>
          <w:rFonts w:ascii="Times New Roman" w:eastAsia="仿宋_GB2312" w:hAnsi="Times New Roman" w:cs="Times New Roman" w:hint="eastAsia"/>
          <w:sz w:val="28"/>
          <w:szCs w:val="32"/>
        </w:rPr>
        <w:t>12</w:t>
      </w:r>
      <w:r>
        <w:rPr>
          <w:rFonts w:ascii="Times New Roman" w:eastAsia="仿宋_GB2312" w:hAnsi="Times New Roman" w:cs="Times New Roman" w:hint="eastAsia"/>
          <w:sz w:val="28"/>
          <w:szCs w:val="32"/>
        </w:rPr>
        <w:t>月</w:t>
      </w:r>
    </w:p>
    <w:p w:rsidR="003D40E3" w:rsidRDefault="003D40E3" w:rsidP="003D40E3">
      <w:pPr>
        <w:rPr>
          <w:rFonts w:ascii="Times New Roman" w:eastAsia="黑体" w:hAnsi="Times New Roman" w:cs="Times New Roman"/>
          <w:sz w:val="28"/>
          <w:szCs w:val="32"/>
        </w:rPr>
      </w:pPr>
    </w:p>
    <w:p w:rsidR="003D40E3" w:rsidRPr="003D40E3" w:rsidRDefault="003D40E3" w:rsidP="003D40E3">
      <w:pPr>
        <w:rPr>
          <w:rFonts w:ascii="Times New Roman" w:eastAsia="黑体" w:hAnsi="Times New Roman" w:cs="Times New Roman"/>
          <w:sz w:val="28"/>
          <w:szCs w:val="32"/>
        </w:rPr>
      </w:pPr>
      <w:r w:rsidRPr="003D40E3">
        <w:rPr>
          <w:rFonts w:ascii="Times New Roman" w:eastAsia="黑体" w:hAnsi="Times New Roman" w:cs="Times New Roman" w:hint="eastAsia"/>
          <w:sz w:val="28"/>
          <w:szCs w:val="32"/>
        </w:rPr>
        <w:lastRenderedPageBreak/>
        <w:t>一、项目组成员情况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0"/>
        <w:gridCol w:w="1533"/>
        <w:gridCol w:w="1533"/>
        <w:gridCol w:w="1341"/>
        <w:gridCol w:w="1725"/>
        <w:gridCol w:w="738"/>
        <w:gridCol w:w="220"/>
        <w:gridCol w:w="1292"/>
      </w:tblGrid>
      <w:tr w:rsidR="003D40E3" w:rsidRPr="003D40E3"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项目名称</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p>
        </w:tc>
      </w:tr>
      <w:tr w:rsidR="00490E56" w:rsidRPr="003D40E3"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490E56" w:rsidRPr="003D40E3" w:rsidRDefault="00827860" w:rsidP="003D40E3">
            <w:pPr>
              <w:jc w:val="center"/>
              <w:rPr>
                <w:rFonts w:ascii="Times New Roman" w:eastAsia="仿宋_GB2312" w:hAnsi="Times New Roman" w:cs="Times New Roman"/>
                <w:sz w:val="24"/>
                <w:szCs w:val="32"/>
              </w:rPr>
            </w:pPr>
            <w:r w:rsidRPr="00914534">
              <w:rPr>
                <w:rFonts w:ascii="Times New Roman" w:eastAsia="仿宋_GB2312" w:hAnsi="Times New Roman" w:cs="Times New Roman" w:hint="eastAsia"/>
                <w:sz w:val="24"/>
                <w:szCs w:val="32"/>
              </w:rPr>
              <w:t>选题类型</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490E56" w:rsidRPr="003D40E3" w:rsidRDefault="00490E56" w:rsidP="003D40E3">
            <w:pPr>
              <w:jc w:val="center"/>
              <w:rPr>
                <w:rFonts w:ascii="Times New Roman" w:eastAsia="仿宋_GB2312" w:hAnsi="Times New Roman" w:cs="Times New Roman"/>
                <w:sz w:val="24"/>
                <w:szCs w:val="24"/>
              </w:rPr>
            </w:pPr>
          </w:p>
        </w:tc>
      </w:tr>
      <w:tr w:rsidR="003D40E3" w:rsidRPr="003D40E3"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项目类别</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重点项目（）一般项目（）</w:t>
            </w:r>
          </w:p>
        </w:tc>
      </w:tr>
      <w:tr w:rsidR="003D40E3" w:rsidRPr="003D40E3" w:rsidTr="00FE5965">
        <w:trPr>
          <w:cantSplit/>
          <w:trHeight w:val="635"/>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项目主持人情况</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出生年月</w:t>
            </w: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最终</w:t>
            </w:r>
          </w:p>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学位</w:t>
            </w:r>
          </w:p>
        </w:tc>
        <w:tc>
          <w:tcPr>
            <w:tcW w:w="129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spacing w:line="360" w:lineRule="exact"/>
              <w:rPr>
                <w:rFonts w:ascii="Times New Roman" w:eastAsia="仿宋_GB2312" w:hAnsi="Times New Roman" w:cs="Times New Roman"/>
                <w:sz w:val="24"/>
                <w:szCs w:val="24"/>
              </w:rPr>
            </w:pPr>
          </w:p>
        </w:tc>
      </w:tr>
      <w:tr w:rsidR="003D40E3" w:rsidRPr="003D40E3" w:rsidTr="00FE5965">
        <w:trPr>
          <w:cantSplit/>
          <w:trHeight w:val="63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专业技术</w:t>
            </w:r>
          </w:p>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职称</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行政职务</w:t>
            </w:r>
          </w:p>
        </w:tc>
        <w:tc>
          <w:tcPr>
            <w:tcW w:w="2250" w:type="dxa"/>
            <w:gridSpan w:val="3"/>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r>
      <w:tr w:rsidR="003D40E3" w:rsidRPr="003D40E3" w:rsidTr="00FE5965">
        <w:trPr>
          <w:cantSplit/>
          <w:trHeight w:val="64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单位</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手机</w:t>
            </w:r>
          </w:p>
        </w:tc>
        <w:tc>
          <w:tcPr>
            <w:tcW w:w="2250" w:type="dxa"/>
            <w:gridSpan w:val="3"/>
            <w:tcBorders>
              <w:top w:val="single" w:sz="4" w:space="0" w:color="auto"/>
              <w:left w:val="single" w:sz="4" w:space="0" w:color="auto"/>
              <w:bottom w:val="single" w:sz="4" w:space="0" w:color="auto"/>
              <w:right w:val="single" w:sz="4" w:space="0" w:color="auto"/>
            </w:tcBorders>
          </w:tcPr>
          <w:p w:rsidR="003D40E3" w:rsidRPr="003D40E3" w:rsidRDefault="003D40E3" w:rsidP="003D40E3">
            <w:pPr>
              <w:spacing w:line="360" w:lineRule="exact"/>
              <w:rPr>
                <w:rFonts w:ascii="Times New Roman" w:eastAsia="仿宋_GB2312" w:hAnsi="Times New Roman" w:cs="Times New Roman"/>
                <w:sz w:val="24"/>
                <w:szCs w:val="24"/>
              </w:rPr>
            </w:pPr>
          </w:p>
        </w:tc>
      </w:tr>
      <w:tr w:rsidR="003D40E3" w:rsidRPr="003D40E3" w:rsidTr="00FE5965">
        <w:trPr>
          <w:cantSplit/>
          <w:trHeight w:val="1314"/>
          <w:jc w:val="center"/>
        </w:trPr>
        <w:tc>
          <w:tcPr>
            <w:tcW w:w="9072" w:type="dxa"/>
            <w:gridSpan w:val="8"/>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24"/>
              </w:rPr>
              <w:t>近三年</w:t>
            </w:r>
            <w:r w:rsidRPr="003D40E3">
              <w:rPr>
                <w:rFonts w:ascii="Times New Roman" w:eastAsia="仿宋_GB2312" w:hAnsi="Times New Roman" w:cs="Times New Roman"/>
                <w:sz w:val="24"/>
                <w:szCs w:val="24"/>
              </w:rPr>
              <w:t>主持的教学研究课题（含</w:t>
            </w:r>
            <w:r w:rsidRPr="003D40E3">
              <w:rPr>
                <w:rFonts w:ascii="Times New Roman" w:eastAsia="仿宋_GB2312" w:hAnsi="Times New Roman" w:cs="Times New Roman" w:hint="eastAsia"/>
                <w:sz w:val="24"/>
                <w:szCs w:val="24"/>
              </w:rPr>
              <w:t>时间、</w:t>
            </w:r>
            <w:r w:rsidRPr="003D40E3">
              <w:rPr>
                <w:rFonts w:ascii="Times New Roman" w:eastAsia="仿宋_GB2312" w:hAnsi="Times New Roman" w:cs="Times New Roman"/>
                <w:sz w:val="24"/>
                <w:szCs w:val="24"/>
              </w:rPr>
              <w:t>课题名称、来源）</w:t>
            </w:r>
          </w:p>
          <w:p w:rsidR="003D40E3" w:rsidRPr="003D40E3" w:rsidRDefault="003D40E3" w:rsidP="003D40E3">
            <w:pPr>
              <w:rPr>
                <w:rFonts w:ascii="Times New Roman" w:eastAsia="仿宋_GB2312" w:hAnsi="Times New Roman" w:cs="Times New Roman"/>
                <w:sz w:val="24"/>
                <w:szCs w:val="24"/>
              </w:rPr>
            </w:pPr>
          </w:p>
          <w:p w:rsidR="003D40E3" w:rsidRDefault="003D40E3" w:rsidP="003D40E3">
            <w:pPr>
              <w:rPr>
                <w:rFonts w:ascii="Times New Roman" w:eastAsia="仿宋_GB2312" w:hAnsi="Times New Roman" w:cs="Times New Roman"/>
                <w:sz w:val="24"/>
                <w:szCs w:val="24"/>
              </w:rPr>
            </w:pPr>
          </w:p>
          <w:p w:rsidR="004D2A68" w:rsidRDefault="004D2A68" w:rsidP="003D40E3">
            <w:pPr>
              <w:rPr>
                <w:rFonts w:ascii="Times New Roman" w:eastAsia="仿宋_GB2312" w:hAnsi="Times New Roman" w:cs="Times New Roman"/>
                <w:sz w:val="24"/>
                <w:szCs w:val="24"/>
              </w:rPr>
            </w:pPr>
          </w:p>
          <w:p w:rsidR="004D2A68" w:rsidRDefault="004D2A68" w:rsidP="003D40E3">
            <w:pPr>
              <w:rPr>
                <w:rFonts w:ascii="Times New Roman" w:eastAsia="仿宋_GB2312" w:hAnsi="Times New Roman" w:cs="Times New Roman"/>
                <w:sz w:val="24"/>
                <w:szCs w:val="24"/>
              </w:rPr>
            </w:pPr>
          </w:p>
          <w:p w:rsidR="004D2A68" w:rsidRDefault="004D2A68" w:rsidP="003D40E3">
            <w:pPr>
              <w:rPr>
                <w:rFonts w:ascii="Times New Roman" w:eastAsia="仿宋_GB2312" w:hAnsi="Times New Roman" w:cs="Times New Roman"/>
                <w:sz w:val="24"/>
                <w:szCs w:val="24"/>
              </w:rPr>
            </w:pPr>
          </w:p>
          <w:p w:rsidR="004D2A68" w:rsidRPr="003D40E3" w:rsidRDefault="004D2A68"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val="restart"/>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项</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目</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组</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成</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员</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出生年月</w:t>
            </w: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职称</w:t>
            </w:r>
          </w:p>
        </w:tc>
        <w:tc>
          <w:tcPr>
            <w:tcW w:w="2463"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工作单位及职务</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项目分工</w:t>
            </w: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bl>
    <w:p w:rsidR="003D40E3" w:rsidRPr="003D40E3" w:rsidRDefault="003D40E3" w:rsidP="003D40E3">
      <w:pPr>
        <w:rPr>
          <w:rFonts w:ascii="Times New Roman" w:eastAsia="宋体" w:hAnsi="Times New Roman" w:cs="Times New Roman"/>
          <w:sz w:val="24"/>
          <w:szCs w:val="32"/>
        </w:rPr>
      </w:pPr>
    </w:p>
    <w:p w:rsidR="003D40E3" w:rsidRPr="003D40E3" w:rsidRDefault="003D40E3" w:rsidP="003D40E3">
      <w:pPr>
        <w:rPr>
          <w:rFonts w:ascii="Times New Roman" w:eastAsia="黑体" w:hAnsi="Times New Roman" w:cs="Times New Roman"/>
          <w:sz w:val="28"/>
          <w:szCs w:val="32"/>
        </w:rPr>
      </w:pPr>
      <w:r w:rsidRPr="003D40E3">
        <w:rPr>
          <w:rFonts w:ascii="Times New Roman" w:eastAsia="黑体" w:hAnsi="Times New Roman" w:cs="Times New Roman" w:hint="eastAsia"/>
          <w:sz w:val="28"/>
          <w:szCs w:val="32"/>
        </w:rPr>
        <w:lastRenderedPageBreak/>
        <w:t>二、项目总体目标及实施计划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3D40E3" w:rsidTr="00FE5965">
        <w:trPr>
          <w:trHeight w:val="11900"/>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sz w:val="24"/>
                <w:szCs w:val="32"/>
              </w:rPr>
              <w:t>1</w:t>
            </w:r>
            <w:r w:rsidRPr="003D40E3">
              <w:rPr>
                <w:rFonts w:ascii="Times New Roman" w:eastAsia="仿宋_GB2312" w:hAnsi="Times New Roman" w:cs="Times New Roman" w:hint="eastAsia"/>
                <w:sz w:val="24"/>
                <w:szCs w:val="32"/>
              </w:rPr>
              <w:t>、改革内容和目标</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sz w:val="24"/>
                <w:szCs w:val="32"/>
              </w:rPr>
              <w:t>2</w:t>
            </w:r>
            <w:r w:rsidRPr="003D40E3">
              <w:rPr>
                <w:rFonts w:ascii="Times New Roman" w:eastAsia="仿宋_GB2312" w:hAnsi="Times New Roman" w:cs="Times New Roman" w:hint="eastAsia"/>
                <w:sz w:val="24"/>
                <w:szCs w:val="32"/>
              </w:rPr>
              <w:t>、实施计划</w:t>
            </w:r>
          </w:p>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trHeight w:val="7542"/>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sz w:val="24"/>
                <w:szCs w:val="32"/>
              </w:rPr>
              <w:lastRenderedPageBreak/>
              <w:t>3</w:t>
            </w:r>
            <w:r w:rsidRPr="003D40E3">
              <w:rPr>
                <w:rFonts w:ascii="Times New Roman" w:eastAsia="仿宋_GB2312" w:hAnsi="Times New Roman" w:cs="Times New Roman" w:hint="eastAsia"/>
                <w:sz w:val="24"/>
                <w:szCs w:val="32"/>
              </w:rPr>
              <w:t>、改革效果、进度计划和提交的成果形式</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sz w:val="24"/>
                <w:szCs w:val="32"/>
              </w:rPr>
              <w:t>4</w:t>
            </w:r>
            <w:r w:rsidRPr="003D40E3">
              <w:rPr>
                <w:rFonts w:ascii="Times New Roman" w:eastAsia="仿宋_GB2312" w:hAnsi="Times New Roman" w:cs="Times New Roman" w:hint="eastAsia"/>
                <w:sz w:val="24"/>
                <w:szCs w:val="32"/>
              </w:rPr>
              <w:t>、特色和创新</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sz w:val="24"/>
                <w:szCs w:val="32"/>
              </w:rPr>
              <w:t>5</w:t>
            </w:r>
            <w:r w:rsidRPr="003D40E3">
              <w:rPr>
                <w:rFonts w:ascii="Times New Roman" w:eastAsia="仿宋_GB2312" w:hAnsi="Times New Roman" w:cs="Times New Roman" w:hint="eastAsia"/>
                <w:sz w:val="24"/>
                <w:szCs w:val="32"/>
              </w:rPr>
              <w:t>、经费预算（图书资料、调研差旅、计算机耗材、成果印刷、出版、会议费</w:t>
            </w:r>
            <w:r w:rsidRPr="003D40E3">
              <w:rPr>
                <w:rFonts w:ascii="Times New Roman" w:eastAsia="仿宋_GB2312" w:hAnsi="Times New Roman" w:cs="Times New Roman" w:hint="eastAsia"/>
                <w:color w:val="000000"/>
                <w:sz w:val="24"/>
                <w:szCs w:val="32"/>
              </w:rPr>
              <w:t>，实验试剂、耗材、样品测试、专利申请、仪器改造费</w:t>
            </w:r>
            <w:r w:rsidRPr="003D40E3">
              <w:rPr>
                <w:rFonts w:ascii="Times New Roman" w:eastAsia="仿宋_GB2312" w:hAnsi="Times New Roman" w:cs="Times New Roman" w:hint="eastAsia"/>
                <w:sz w:val="24"/>
                <w:szCs w:val="32"/>
              </w:rPr>
              <w:t>等）</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Default="003D40E3" w:rsidP="003D40E3">
            <w:pPr>
              <w:rPr>
                <w:rFonts w:ascii="Times New Roman" w:eastAsia="仿宋_GB2312" w:hAnsi="Times New Roman" w:cs="Times New Roman"/>
                <w:sz w:val="24"/>
                <w:szCs w:val="32"/>
              </w:rPr>
            </w:pPr>
          </w:p>
          <w:p w:rsidR="00827860" w:rsidRPr="003D40E3" w:rsidRDefault="00827860"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24"/>
              </w:rPr>
            </w:pPr>
          </w:p>
        </w:tc>
      </w:tr>
    </w:tbl>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黑体" w:hAnsi="Times New Roman" w:cs="Times New Roman"/>
          <w:sz w:val="28"/>
          <w:szCs w:val="32"/>
        </w:rPr>
      </w:pPr>
      <w:r w:rsidRPr="003D40E3">
        <w:rPr>
          <w:rFonts w:ascii="Times New Roman" w:eastAsia="黑体" w:hAnsi="Times New Roman" w:cs="Times New Roman" w:hint="eastAsia"/>
          <w:sz w:val="28"/>
          <w:szCs w:val="32"/>
        </w:rPr>
        <w:lastRenderedPageBreak/>
        <w:t>三、所在单位意见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3D40E3" w:rsidTr="00FE5965">
        <w:trPr>
          <w:trHeight w:val="3217"/>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Default="003D40E3"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Pr="003D40E3" w:rsidRDefault="00827860"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单位负责人（签字）：</w:t>
            </w:r>
          </w:p>
          <w:p w:rsidR="003D40E3" w:rsidRPr="003D40E3" w:rsidRDefault="003D40E3" w:rsidP="003D40E3">
            <w:pPr>
              <w:rPr>
                <w:rFonts w:ascii="Times New Roman" w:eastAsia="仿宋_GB2312" w:hAnsi="Times New Roman" w:cs="Times New Roman"/>
                <w:sz w:val="18"/>
                <w:szCs w:val="32"/>
              </w:rPr>
            </w:pPr>
          </w:p>
          <w:p w:rsidR="003D40E3" w:rsidRPr="003D40E3" w:rsidRDefault="003D40E3" w:rsidP="003D40E3">
            <w:pPr>
              <w:rPr>
                <w:rFonts w:ascii="Times New Roman" w:eastAsia="仿宋_GB2312" w:hAnsi="Times New Roman" w:cs="Times New Roman"/>
                <w:sz w:val="28"/>
                <w:szCs w:val="24"/>
              </w:rPr>
            </w:pPr>
            <w:r w:rsidRPr="003D40E3">
              <w:rPr>
                <w:rFonts w:ascii="Times New Roman" w:eastAsia="仿宋_GB2312" w:hAnsi="Times New Roman" w:cs="Times New Roman" w:hint="eastAsia"/>
                <w:sz w:val="28"/>
                <w:szCs w:val="32"/>
              </w:rPr>
              <w:t>年月日</w:t>
            </w:r>
          </w:p>
        </w:tc>
      </w:tr>
    </w:tbl>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8"/>
          <w:szCs w:val="28"/>
        </w:rPr>
      </w:pPr>
      <w:r w:rsidRPr="003D40E3">
        <w:rPr>
          <w:rFonts w:ascii="Times New Roman" w:eastAsia="黑体" w:hAnsi="Times New Roman" w:cs="Times New Roman" w:hint="eastAsia"/>
          <w:sz w:val="28"/>
          <w:szCs w:val="28"/>
        </w:rPr>
        <w:t>四、</w:t>
      </w:r>
      <w:r w:rsidR="004A0864">
        <w:rPr>
          <w:rFonts w:ascii="Times New Roman" w:eastAsia="黑体" w:hAnsi="Times New Roman" w:cs="Times New Roman" w:hint="eastAsia"/>
          <w:sz w:val="28"/>
          <w:szCs w:val="28"/>
        </w:rPr>
        <w:t>学校</w:t>
      </w:r>
      <w:r w:rsidRPr="003D40E3">
        <w:rPr>
          <w:rFonts w:ascii="Times New Roman" w:eastAsia="黑体" w:hAnsi="Times New Roman" w:cs="Times New Roman" w:hint="eastAsia"/>
          <w:sz w:val="28"/>
          <w:szCs w:val="28"/>
        </w:rPr>
        <w:t>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3D40E3" w:rsidTr="00FE5965">
        <w:trPr>
          <w:trHeight w:val="3401"/>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Default="003D40E3"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Pr="003D40E3" w:rsidRDefault="00827860"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ind w:firstLine="4440"/>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负责人（签字）：</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ind w:firstLine="4440"/>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年月日</w:t>
            </w:r>
          </w:p>
        </w:tc>
      </w:tr>
    </w:tbl>
    <w:p w:rsidR="003D40E3" w:rsidRPr="00AE2900" w:rsidRDefault="003D40E3" w:rsidP="006A75AD">
      <w:pPr>
        <w:ind w:firstLine="480"/>
        <w:rPr>
          <w:rFonts w:ascii="Times New Roman" w:eastAsia="仿宋_GB2312" w:hAnsi="Times New Roman" w:cs="Times New Roman"/>
          <w:kern w:val="0"/>
          <w:sz w:val="24"/>
          <w:szCs w:val="24"/>
        </w:rPr>
      </w:pPr>
    </w:p>
    <w:sectPr w:rsidR="003D40E3" w:rsidRPr="00AE2900" w:rsidSect="00904F8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629" w:rsidRDefault="00723629" w:rsidP="002A4867">
      <w:r>
        <w:separator/>
      </w:r>
    </w:p>
  </w:endnote>
  <w:endnote w:type="continuationSeparator" w:id="0">
    <w:p w:rsidR="00723629" w:rsidRDefault="00723629" w:rsidP="002A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962" w:rsidRDefault="00412962" w:rsidP="00412962">
    <w:pPr>
      <w:pStyle w:val="a5"/>
      <w:jc w:val="right"/>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842E92" w:rsidRPr="00842E92">
      <w:rPr>
        <w:noProof/>
        <w:sz w:val="28"/>
        <w:szCs w:val="28"/>
        <w:lang w:val="zh-CN"/>
      </w:rPr>
      <w:t>1</w:t>
    </w:r>
    <w:r>
      <w:rPr>
        <w:sz w:val="28"/>
        <w:szCs w:val="28"/>
      </w:rPr>
      <w:fldChar w:fldCharType="end"/>
    </w:r>
    <w:r>
      <w:rPr>
        <w:sz w:val="28"/>
        <w:szCs w:val="28"/>
      </w:rPr>
      <w:t>—</w:t>
    </w:r>
  </w:p>
  <w:p w:rsidR="00412962" w:rsidRDefault="0041296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629" w:rsidRDefault="00723629" w:rsidP="002A4867">
      <w:r>
        <w:separator/>
      </w:r>
    </w:p>
  </w:footnote>
  <w:footnote w:type="continuationSeparator" w:id="0">
    <w:p w:rsidR="00723629" w:rsidRDefault="00723629" w:rsidP="002A48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73"/>
    <w:rsid w:val="00023994"/>
    <w:rsid w:val="000877FF"/>
    <w:rsid w:val="000D635E"/>
    <w:rsid w:val="000F7D7B"/>
    <w:rsid w:val="00143418"/>
    <w:rsid w:val="00150E22"/>
    <w:rsid w:val="001B13B9"/>
    <w:rsid w:val="001B6E86"/>
    <w:rsid w:val="001E76F2"/>
    <w:rsid w:val="0026168A"/>
    <w:rsid w:val="00283AFA"/>
    <w:rsid w:val="002A4867"/>
    <w:rsid w:val="0031101E"/>
    <w:rsid w:val="00311245"/>
    <w:rsid w:val="00313A73"/>
    <w:rsid w:val="0034422A"/>
    <w:rsid w:val="003D09D2"/>
    <w:rsid w:val="003D40E3"/>
    <w:rsid w:val="00412962"/>
    <w:rsid w:val="0048596F"/>
    <w:rsid w:val="00490E56"/>
    <w:rsid w:val="004A0864"/>
    <w:rsid w:val="004A6B8D"/>
    <w:rsid w:val="004C5FB6"/>
    <w:rsid w:val="004C6EF6"/>
    <w:rsid w:val="004D2A68"/>
    <w:rsid w:val="00502073"/>
    <w:rsid w:val="00515F7E"/>
    <w:rsid w:val="005168D4"/>
    <w:rsid w:val="005557CC"/>
    <w:rsid w:val="0056707B"/>
    <w:rsid w:val="005719C9"/>
    <w:rsid w:val="00597B30"/>
    <w:rsid w:val="005D7EDD"/>
    <w:rsid w:val="0060103D"/>
    <w:rsid w:val="00644970"/>
    <w:rsid w:val="006917F8"/>
    <w:rsid w:val="006A75AD"/>
    <w:rsid w:val="006D4A6D"/>
    <w:rsid w:val="006F2959"/>
    <w:rsid w:val="00723629"/>
    <w:rsid w:val="007657F5"/>
    <w:rsid w:val="007B753C"/>
    <w:rsid w:val="00827860"/>
    <w:rsid w:val="008351F2"/>
    <w:rsid w:val="00842E92"/>
    <w:rsid w:val="008660D1"/>
    <w:rsid w:val="00904F8C"/>
    <w:rsid w:val="00914534"/>
    <w:rsid w:val="0092584D"/>
    <w:rsid w:val="009A560C"/>
    <w:rsid w:val="009B0ACA"/>
    <w:rsid w:val="009B16F2"/>
    <w:rsid w:val="00A10E62"/>
    <w:rsid w:val="00A3406C"/>
    <w:rsid w:val="00A4356A"/>
    <w:rsid w:val="00AB317D"/>
    <w:rsid w:val="00AE212B"/>
    <w:rsid w:val="00AE2900"/>
    <w:rsid w:val="00AE5F77"/>
    <w:rsid w:val="00BD10FC"/>
    <w:rsid w:val="00BD7BB8"/>
    <w:rsid w:val="00C024BD"/>
    <w:rsid w:val="00C720E1"/>
    <w:rsid w:val="00CA2773"/>
    <w:rsid w:val="00D1091A"/>
    <w:rsid w:val="00D15535"/>
    <w:rsid w:val="00D209B1"/>
    <w:rsid w:val="00D71F86"/>
    <w:rsid w:val="00DB52B6"/>
    <w:rsid w:val="00DC53BF"/>
    <w:rsid w:val="00E86721"/>
    <w:rsid w:val="00E92E3B"/>
    <w:rsid w:val="00EB50AE"/>
    <w:rsid w:val="00EF3B60"/>
    <w:rsid w:val="00F50E54"/>
    <w:rsid w:val="00F50FDF"/>
    <w:rsid w:val="00FA0940"/>
    <w:rsid w:val="00FE185E"/>
    <w:rsid w:val="00FE7322"/>
    <w:rsid w:val="00FF5EC9"/>
    <w:rsid w:val="00FF61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BED884-7A95-4985-8C71-DFA8DEDB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5F77"/>
    <w:rPr>
      <w:sz w:val="18"/>
      <w:szCs w:val="18"/>
    </w:rPr>
  </w:style>
  <w:style w:type="character" w:customStyle="1" w:styleId="Char">
    <w:name w:val="批注框文本 Char"/>
    <w:basedOn w:val="a0"/>
    <w:link w:val="a3"/>
    <w:uiPriority w:val="99"/>
    <w:semiHidden/>
    <w:rsid w:val="00AE5F77"/>
    <w:rPr>
      <w:sz w:val="18"/>
      <w:szCs w:val="18"/>
    </w:rPr>
  </w:style>
  <w:style w:type="paragraph" w:styleId="a4">
    <w:name w:val="header"/>
    <w:basedOn w:val="a"/>
    <w:link w:val="Char0"/>
    <w:uiPriority w:val="99"/>
    <w:unhideWhenUsed/>
    <w:rsid w:val="002A4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A4867"/>
    <w:rPr>
      <w:sz w:val="18"/>
      <w:szCs w:val="18"/>
    </w:rPr>
  </w:style>
  <w:style w:type="paragraph" w:styleId="a5">
    <w:name w:val="footer"/>
    <w:basedOn w:val="a"/>
    <w:link w:val="Char1"/>
    <w:uiPriority w:val="99"/>
    <w:unhideWhenUsed/>
    <w:qFormat/>
    <w:rsid w:val="002A4867"/>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2A48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343803">
      <w:bodyDiv w:val="1"/>
      <w:marLeft w:val="0"/>
      <w:marRight w:val="0"/>
      <w:marTop w:val="0"/>
      <w:marBottom w:val="0"/>
      <w:divBdr>
        <w:top w:val="none" w:sz="0" w:space="0" w:color="auto"/>
        <w:left w:val="none" w:sz="0" w:space="0" w:color="auto"/>
        <w:bottom w:val="none" w:sz="0" w:space="0" w:color="auto"/>
        <w:right w:val="none" w:sz="0" w:space="0" w:color="auto"/>
      </w:divBdr>
      <w:divsChild>
        <w:div w:id="529076123">
          <w:marLeft w:val="0"/>
          <w:marRight w:val="0"/>
          <w:marTop w:val="0"/>
          <w:marBottom w:val="0"/>
          <w:divBdr>
            <w:top w:val="none" w:sz="0" w:space="0" w:color="auto"/>
            <w:left w:val="none" w:sz="0" w:space="0" w:color="auto"/>
            <w:bottom w:val="none" w:sz="0" w:space="0" w:color="auto"/>
            <w:right w:val="none" w:sz="0" w:space="0" w:color="auto"/>
          </w:divBdr>
          <w:divsChild>
            <w:div w:id="555434363">
              <w:marLeft w:val="0"/>
              <w:marRight w:val="0"/>
              <w:marTop w:val="0"/>
              <w:marBottom w:val="0"/>
              <w:divBdr>
                <w:top w:val="none" w:sz="0" w:space="0" w:color="auto"/>
                <w:left w:val="none" w:sz="0" w:space="0" w:color="auto"/>
                <w:bottom w:val="none" w:sz="0" w:space="0" w:color="auto"/>
                <w:right w:val="none" w:sz="0" w:space="0" w:color="auto"/>
              </w:divBdr>
              <w:divsChild>
                <w:div w:id="417140254">
                  <w:marLeft w:val="0"/>
                  <w:marRight w:val="0"/>
                  <w:marTop w:val="0"/>
                  <w:marBottom w:val="0"/>
                  <w:divBdr>
                    <w:top w:val="none" w:sz="0" w:space="0" w:color="auto"/>
                    <w:left w:val="none" w:sz="0" w:space="0" w:color="auto"/>
                    <w:bottom w:val="none" w:sz="0" w:space="0" w:color="auto"/>
                    <w:right w:val="none" w:sz="0" w:space="0" w:color="auto"/>
                  </w:divBdr>
                  <w:divsChild>
                    <w:div w:id="2038965468">
                      <w:marLeft w:val="0"/>
                      <w:marRight w:val="0"/>
                      <w:marTop w:val="0"/>
                      <w:marBottom w:val="0"/>
                      <w:divBdr>
                        <w:top w:val="none" w:sz="0" w:space="0" w:color="auto"/>
                        <w:left w:val="none" w:sz="0" w:space="0" w:color="auto"/>
                        <w:bottom w:val="none" w:sz="0" w:space="0" w:color="auto"/>
                        <w:right w:val="none" w:sz="0" w:space="0" w:color="auto"/>
                      </w:divBdr>
                      <w:divsChild>
                        <w:div w:id="2013607819">
                          <w:marLeft w:val="0"/>
                          <w:marRight w:val="0"/>
                          <w:marTop w:val="0"/>
                          <w:marBottom w:val="0"/>
                          <w:divBdr>
                            <w:top w:val="none" w:sz="0" w:space="0" w:color="auto"/>
                            <w:left w:val="none" w:sz="0" w:space="0" w:color="auto"/>
                            <w:bottom w:val="none" w:sz="0" w:space="0" w:color="auto"/>
                            <w:right w:val="none" w:sz="0" w:space="0" w:color="auto"/>
                          </w:divBdr>
                          <w:divsChild>
                            <w:div w:id="1664815502">
                              <w:marLeft w:val="0"/>
                              <w:marRight w:val="0"/>
                              <w:marTop w:val="0"/>
                              <w:marBottom w:val="0"/>
                              <w:divBdr>
                                <w:top w:val="none" w:sz="0" w:space="0" w:color="auto"/>
                                <w:left w:val="none" w:sz="0" w:space="0" w:color="auto"/>
                                <w:bottom w:val="none" w:sz="0" w:space="0" w:color="auto"/>
                                <w:right w:val="none" w:sz="0" w:space="0" w:color="auto"/>
                              </w:divBdr>
                              <w:divsChild>
                                <w:div w:id="2041660390">
                                  <w:marLeft w:val="0"/>
                                  <w:marRight w:val="0"/>
                                  <w:marTop w:val="0"/>
                                  <w:marBottom w:val="0"/>
                                  <w:divBdr>
                                    <w:top w:val="none" w:sz="0" w:space="0" w:color="auto"/>
                                    <w:left w:val="none" w:sz="0" w:space="0" w:color="auto"/>
                                    <w:bottom w:val="none" w:sz="0" w:space="0" w:color="auto"/>
                                    <w:right w:val="none" w:sz="0" w:space="0" w:color="auto"/>
                                  </w:divBdr>
                                  <w:divsChild>
                                    <w:div w:id="243952027">
                                      <w:marLeft w:val="0"/>
                                      <w:marRight w:val="0"/>
                                      <w:marTop w:val="0"/>
                                      <w:marBottom w:val="0"/>
                                      <w:divBdr>
                                        <w:top w:val="none" w:sz="0" w:space="0" w:color="auto"/>
                                        <w:left w:val="none" w:sz="0" w:space="0" w:color="auto"/>
                                        <w:bottom w:val="none" w:sz="0" w:space="0" w:color="auto"/>
                                        <w:right w:val="none" w:sz="0" w:space="0" w:color="auto"/>
                                      </w:divBdr>
                                      <w:divsChild>
                                        <w:div w:id="446235778">
                                          <w:marLeft w:val="0"/>
                                          <w:marRight w:val="0"/>
                                          <w:marTop w:val="0"/>
                                          <w:marBottom w:val="180"/>
                                          <w:divBdr>
                                            <w:top w:val="none" w:sz="0" w:space="0" w:color="auto"/>
                                            <w:left w:val="none" w:sz="0" w:space="0" w:color="auto"/>
                                            <w:bottom w:val="none" w:sz="0" w:space="0" w:color="auto"/>
                                            <w:right w:val="none" w:sz="0" w:space="0" w:color="auto"/>
                                          </w:divBdr>
                                        </w:div>
                                        <w:div w:id="2132043165">
                                          <w:marLeft w:val="0"/>
                                          <w:marRight w:val="0"/>
                                          <w:marTop w:val="0"/>
                                          <w:marBottom w:val="180"/>
                                          <w:divBdr>
                                            <w:top w:val="none" w:sz="0" w:space="0" w:color="auto"/>
                                            <w:left w:val="none" w:sz="0" w:space="0" w:color="auto"/>
                                            <w:bottom w:val="none" w:sz="0" w:space="0" w:color="auto"/>
                                            <w:right w:val="none" w:sz="0" w:space="0" w:color="auto"/>
                                          </w:divBdr>
                                        </w:div>
                                        <w:div w:id="1460490676">
                                          <w:marLeft w:val="0"/>
                                          <w:marRight w:val="0"/>
                                          <w:marTop w:val="0"/>
                                          <w:marBottom w:val="180"/>
                                          <w:divBdr>
                                            <w:top w:val="none" w:sz="0" w:space="0" w:color="auto"/>
                                            <w:left w:val="none" w:sz="0" w:space="0" w:color="auto"/>
                                            <w:bottom w:val="none" w:sz="0" w:space="0" w:color="auto"/>
                                            <w:right w:val="none" w:sz="0" w:space="0" w:color="auto"/>
                                          </w:divBdr>
                                        </w:div>
                                        <w:div w:id="272641079">
                                          <w:marLeft w:val="0"/>
                                          <w:marRight w:val="0"/>
                                          <w:marTop w:val="0"/>
                                          <w:marBottom w:val="180"/>
                                          <w:divBdr>
                                            <w:top w:val="none" w:sz="0" w:space="0" w:color="auto"/>
                                            <w:left w:val="none" w:sz="0" w:space="0" w:color="auto"/>
                                            <w:bottom w:val="none" w:sz="0" w:space="0" w:color="auto"/>
                                            <w:right w:val="none" w:sz="0" w:space="0" w:color="auto"/>
                                          </w:divBdr>
                                        </w:div>
                                        <w:div w:id="1252082918">
                                          <w:marLeft w:val="0"/>
                                          <w:marRight w:val="0"/>
                                          <w:marTop w:val="0"/>
                                          <w:marBottom w:val="180"/>
                                          <w:divBdr>
                                            <w:top w:val="none" w:sz="0" w:space="0" w:color="auto"/>
                                            <w:left w:val="none" w:sz="0" w:space="0" w:color="auto"/>
                                            <w:bottom w:val="none" w:sz="0" w:space="0" w:color="auto"/>
                                            <w:right w:val="none" w:sz="0" w:space="0" w:color="auto"/>
                                          </w:divBdr>
                                        </w:div>
                                        <w:div w:id="1292396136">
                                          <w:marLeft w:val="0"/>
                                          <w:marRight w:val="0"/>
                                          <w:marTop w:val="0"/>
                                          <w:marBottom w:val="180"/>
                                          <w:divBdr>
                                            <w:top w:val="none" w:sz="0" w:space="0" w:color="auto"/>
                                            <w:left w:val="none" w:sz="0" w:space="0" w:color="auto"/>
                                            <w:bottom w:val="none" w:sz="0" w:space="0" w:color="auto"/>
                                            <w:right w:val="none" w:sz="0" w:space="0" w:color="auto"/>
                                          </w:divBdr>
                                        </w:div>
                                        <w:div w:id="1495335260">
                                          <w:marLeft w:val="0"/>
                                          <w:marRight w:val="0"/>
                                          <w:marTop w:val="0"/>
                                          <w:marBottom w:val="180"/>
                                          <w:divBdr>
                                            <w:top w:val="none" w:sz="0" w:space="0" w:color="auto"/>
                                            <w:left w:val="none" w:sz="0" w:space="0" w:color="auto"/>
                                            <w:bottom w:val="none" w:sz="0" w:space="0" w:color="auto"/>
                                            <w:right w:val="none" w:sz="0" w:space="0" w:color="auto"/>
                                          </w:divBdr>
                                        </w:div>
                                        <w:div w:id="650062679">
                                          <w:marLeft w:val="0"/>
                                          <w:marRight w:val="0"/>
                                          <w:marTop w:val="0"/>
                                          <w:marBottom w:val="180"/>
                                          <w:divBdr>
                                            <w:top w:val="none" w:sz="0" w:space="0" w:color="auto"/>
                                            <w:left w:val="none" w:sz="0" w:space="0" w:color="auto"/>
                                            <w:bottom w:val="none" w:sz="0" w:space="0" w:color="auto"/>
                                            <w:right w:val="none" w:sz="0" w:space="0" w:color="auto"/>
                                          </w:divBdr>
                                        </w:div>
                                        <w:div w:id="847133547">
                                          <w:marLeft w:val="0"/>
                                          <w:marRight w:val="0"/>
                                          <w:marTop w:val="0"/>
                                          <w:marBottom w:val="180"/>
                                          <w:divBdr>
                                            <w:top w:val="none" w:sz="0" w:space="0" w:color="auto"/>
                                            <w:left w:val="none" w:sz="0" w:space="0" w:color="auto"/>
                                            <w:bottom w:val="none" w:sz="0" w:space="0" w:color="auto"/>
                                            <w:right w:val="none" w:sz="0" w:space="0" w:color="auto"/>
                                          </w:divBdr>
                                        </w:div>
                                        <w:div w:id="331763003">
                                          <w:marLeft w:val="0"/>
                                          <w:marRight w:val="0"/>
                                          <w:marTop w:val="0"/>
                                          <w:marBottom w:val="180"/>
                                          <w:divBdr>
                                            <w:top w:val="none" w:sz="0" w:space="0" w:color="auto"/>
                                            <w:left w:val="none" w:sz="0" w:space="0" w:color="auto"/>
                                            <w:bottom w:val="none" w:sz="0" w:space="0" w:color="auto"/>
                                            <w:right w:val="none" w:sz="0" w:space="0" w:color="auto"/>
                                          </w:divBdr>
                                        </w:div>
                                        <w:div w:id="2126651380">
                                          <w:marLeft w:val="0"/>
                                          <w:marRight w:val="0"/>
                                          <w:marTop w:val="0"/>
                                          <w:marBottom w:val="180"/>
                                          <w:divBdr>
                                            <w:top w:val="none" w:sz="0" w:space="0" w:color="auto"/>
                                            <w:left w:val="none" w:sz="0" w:space="0" w:color="auto"/>
                                            <w:bottom w:val="none" w:sz="0" w:space="0" w:color="auto"/>
                                            <w:right w:val="none" w:sz="0" w:space="0" w:color="auto"/>
                                          </w:divBdr>
                                        </w:div>
                                        <w:div w:id="1891333007">
                                          <w:marLeft w:val="0"/>
                                          <w:marRight w:val="0"/>
                                          <w:marTop w:val="0"/>
                                          <w:marBottom w:val="180"/>
                                          <w:divBdr>
                                            <w:top w:val="none" w:sz="0" w:space="0" w:color="auto"/>
                                            <w:left w:val="none" w:sz="0" w:space="0" w:color="auto"/>
                                            <w:bottom w:val="none" w:sz="0" w:space="0" w:color="auto"/>
                                            <w:right w:val="none" w:sz="0" w:space="0" w:color="auto"/>
                                          </w:divBdr>
                                        </w:div>
                                        <w:div w:id="1559511724">
                                          <w:marLeft w:val="0"/>
                                          <w:marRight w:val="0"/>
                                          <w:marTop w:val="0"/>
                                          <w:marBottom w:val="180"/>
                                          <w:divBdr>
                                            <w:top w:val="none" w:sz="0" w:space="0" w:color="auto"/>
                                            <w:left w:val="none" w:sz="0" w:space="0" w:color="auto"/>
                                            <w:bottom w:val="none" w:sz="0" w:space="0" w:color="auto"/>
                                            <w:right w:val="none" w:sz="0" w:space="0" w:color="auto"/>
                                          </w:divBdr>
                                        </w:div>
                                        <w:div w:id="1715157560">
                                          <w:marLeft w:val="0"/>
                                          <w:marRight w:val="0"/>
                                          <w:marTop w:val="0"/>
                                          <w:marBottom w:val="180"/>
                                          <w:divBdr>
                                            <w:top w:val="none" w:sz="0" w:space="0" w:color="auto"/>
                                            <w:left w:val="none" w:sz="0" w:space="0" w:color="auto"/>
                                            <w:bottom w:val="none" w:sz="0" w:space="0" w:color="auto"/>
                                            <w:right w:val="none" w:sz="0" w:space="0" w:color="auto"/>
                                          </w:divBdr>
                                        </w:div>
                                        <w:div w:id="526798415">
                                          <w:marLeft w:val="0"/>
                                          <w:marRight w:val="0"/>
                                          <w:marTop w:val="0"/>
                                          <w:marBottom w:val="180"/>
                                          <w:divBdr>
                                            <w:top w:val="none" w:sz="0" w:space="0" w:color="auto"/>
                                            <w:left w:val="none" w:sz="0" w:space="0" w:color="auto"/>
                                            <w:bottom w:val="none" w:sz="0" w:space="0" w:color="auto"/>
                                            <w:right w:val="none" w:sz="0" w:space="0" w:color="auto"/>
                                          </w:divBdr>
                                        </w:div>
                                        <w:div w:id="1223566830">
                                          <w:marLeft w:val="0"/>
                                          <w:marRight w:val="0"/>
                                          <w:marTop w:val="0"/>
                                          <w:marBottom w:val="180"/>
                                          <w:divBdr>
                                            <w:top w:val="none" w:sz="0" w:space="0" w:color="auto"/>
                                            <w:left w:val="none" w:sz="0" w:space="0" w:color="auto"/>
                                            <w:bottom w:val="none" w:sz="0" w:space="0" w:color="auto"/>
                                            <w:right w:val="none" w:sz="0" w:space="0" w:color="auto"/>
                                          </w:divBdr>
                                        </w:div>
                                        <w:div w:id="559945782">
                                          <w:marLeft w:val="0"/>
                                          <w:marRight w:val="0"/>
                                          <w:marTop w:val="0"/>
                                          <w:marBottom w:val="180"/>
                                          <w:divBdr>
                                            <w:top w:val="none" w:sz="0" w:space="0" w:color="auto"/>
                                            <w:left w:val="none" w:sz="0" w:space="0" w:color="auto"/>
                                            <w:bottom w:val="none" w:sz="0" w:space="0" w:color="auto"/>
                                            <w:right w:val="none" w:sz="0" w:space="0" w:color="auto"/>
                                          </w:divBdr>
                                        </w:div>
                                        <w:div w:id="1809470992">
                                          <w:marLeft w:val="0"/>
                                          <w:marRight w:val="0"/>
                                          <w:marTop w:val="0"/>
                                          <w:marBottom w:val="180"/>
                                          <w:divBdr>
                                            <w:top w:val="none" w:sz="0" w:space="0" w:color="auto"/>
                                            <w:left w:val="none" w:sz="0" w:space="0" w:color="auto"/>
                                            <w:bottom w:val="none" w:sz="0" w:space="0" w:color="auto"/>
                                            <w:right w:val="none" w:sz="0" w:space="0" w:color="auto"/>
                                          </w:divBdr>
                                        </w:div>
                                        <w:div w:id="1418210202">
                                          <w:marLeft w:val="0"/>
                                          <w:marRight w:val="0"/>
                                          <w:marTop w:val="0"/>
                                          <w:marBottom w:val="180"/>
                                          <w:divBdr>
                                            <w:top w:val="none" w:sz="0" w:space="0" w:color="auto"/>
                                            <w:left w:val="none" w:sz="0" w:space="0" w:color="auto"/>
                                            <w:bottom w:val="none" w:sz="0" w:space="0" w:color="auto"/>
                                            <w:right w:val="none" w:sz="0" w:space="0" w:color="auto"/>
                                          </w:divBdr>
                                        </w:div>
                                        <w:div w:id="1518151536">
                                          <w:marLeft w:val="0"/>
                                          <w:marRight w:val="0"/>
                                          <w:marTop w:val="0"/>
                                          <w:marBottom w:val="180"/>
                                          <w:divBdr>
                                            <w:top w:val="none" w:sz="0" w:space="0" w:color="auto"/>
                                            <w:left w:val="none" w:sz="0" w:space="0" w:color="auto"/>
                                            <w:bottom w:val="none" w:sz="0" w:space="0" w:color="auto"/>
                                            <w:right w:val="none" w:sz="0" w:space="0" w:color="auto"/>
                                          </w:divBdr>
                                        </w:div>
                                        <w:div w:id="238369292">
                                          <w:marLeft w:val="0"/>
                                          <w:marRight w:val="0"/>
                                          <w:marTop w:val="0"/>
                                          <w:marBottom w:val="180"/>
                                          <w:divBdr>
                                            <w:top w:val="none" w:sz="0" w:space="0" w:color="auto"/>
                                            <w:left w:val="none" w:sz="0" w:space="0" w:color="auto"/>
                                            <w:bottom w:val="none" w:sz="0" w:space="0" w:color="auto"/>
                                            <w:right w:val="none" w:sz="0" w:space="0" w:color="auto"/>
                                          </w:divBdr>
                                        </w:div>
                                        <w:div w:id="1734430843">
                                          <w:marLeft w:val="0"/>
                                          <w:marRight w:val="0"/>
                                          <w:marTop w:val="0"/>
                                          <w:marBottom w:val="180"/>
                                          <w:divBdr>
                                            <w:top w:val="none" w:sz="0" w:space="0" w:color="auto"/>
                                            <w:left w:val="none" w:sz="0" w:space="0" w:color="auto"/>
                                            <w:bottom w:val="none" w:sz="0" w:space="0" w:color="auto"/>
                                            <w:right w:val="none" w:sz="0" w:space="0" w:color="auto"/>
                                          </w:divBdr>
                                        </w:div>
                                        <w:div w:id="350836207">
                                          <w:marLeft w:val="0"/>
                                          <w:marRight w:val="0"/>
                                          <w:marTop w:val="0"/>
                                          <w:marBottom w:val="180"/>
                                          <w:divBdr>
                                            <w:top w:val="none" w:sz="0" w:space="0" w:color="auto"/>
                                            <w:left w:val="none" w:sz="0" w:space="0" w:color="auto"/>
                                            <w:bottom w:val="none" w:sz="0" w:space="0" w:color="auto"/>
                                            <w:right w:val="none" w:sz="0" w:space="0" w:color="auto"/>
                                          </w:divBdr>
                                        </w:div>
                                        <w:div w:id="1557735354">
                                          <w:marLeft w:val="0"/>
                                          <w:marRight w:val="0"/>
                                          <w:marTop w:val="0"/>
                                          <w:marBottom w:val="180"/>
                                          <w:divBdr>
                                            <w:top w:val="none" w:sz="0" w:space="0" w:color="auto"/>
                                            <w:left w:val="none" w:sz="0" w:space="0" w:color="auto"/>
                                            <w:bottom w:val="none" w:sz="0" w:space="0" w:color="auto"/>
                                            <w:right w:val="none" w:sz="0" w:space="0" w:color="auto"/>
                                          </w:divBdr>
                                        </w:div>
                                        <w:div w:id="801918706">
                                          <w:marLeft w:val="0"/>
                                          <w:marRight w:val="0"/>
                                          <w:marTop w:val="0"/>
                                          <w:marBottom w:val="180"/>
                                          <w:divBdr>
                                            <w:top w:val="none" w:sz="0" w:space="0" w:color="auto"/>
                                            <w:left w:val="none" w:sz="0" w:space="0" w:color="auto"/>
                                            <w:bottom w:val="none" w:sz="0" w:space="0" w:color="auto"/>
                                            <w:right w:val="none" w:sz="0" w:space="0" w:color="auto"/>
                                          </w:divBdr>
                                        </w:div>
                                        <w:div w:id="875654920">
                                          <w:marLeft w:val="0"/>
                                          <w:marRight w:val="0"/>
                                          <w:marTop w:val="0"/>
                                          <w:marBottom w:val="180"/>
                                          <w:divBdr>
                                            <w:top w:val="none" w:sz="0" w:space="0" w:color="auto"/>
                                            <w:left w:val="none" w:sz="0" w:space="0" w:color="auto"/>
                                            <w:bottom w:val="none" w:sz="0" w:space="0" w:color="auto"/>
                                            <w:right w:val="none" w:sz="0" w:space="0" w:color="auto"/>
                                          </w:divBdr>
                                        </w:div>
                                        <w:div w:id="727996229">
                                          <w:marLeft w:val="0"/>
                                          <w:marRight w:val="0"/>
                                          <w:marTop w:val="0"/>
                                          <w:marBottom w:val="180"/>
                                          <w:divBdr>
                                            <w:top w:val="none" w:sz="0" w:space="0" w:color="auto"/>
                                            <w:left w:val="none" w:sz="0" w:space="0" w:color="auto"/>
                                            <w:bottom w:val="none" w:sz="0" w:space="0" w:color="auto"/>
                                            <w:right w:val="none" w:sz="0" w:space="0" w:color="auto"/>
                                          </w:divBdr>
                                        </w:div>
                                        <w:div w:id="59135644">
                                          <w:marLeft w:val="0"/>
                                          <w:marRight w:val="0"/>
                                          <w:marTop w:val="0"/>
                                          <w:marBottom w:val="180"/>
                                          <w:divBdr>
                                            <w:top w:val="none" w:sz="0" w:space="0" w:color="auto"/>
                                            <w:left w:val="none" w:sz="0" w:space="0" w:color="auto"/>
                                            <w:bottom w:val="none" w:sz="0" w:space="0" w:color="auto"/>
                                            <w:right w:val="none" w:sz="0" w:space="0" w:color="auto"/>
                                          </w:divBdr>
                                        </w:div>
                                        <w:div w:id="851260599">
                                          <w:marLeft w:val="0"/>
                                          <w:marRight w:val="0"/>
                                          <w:marTop w:val="0"/>
                                          <w:marBottom w:val="180"/>
                                          <w:divBdr>
                                            <w:top w:val="none" w:sz="0" w:space="0" w:color="auto"/>
                                            <w:left w:val="none" w:sz="0" w:space="0" w:color="auto"/>
                                            <w:bottom w:val="none" w:sz="0" w:space="0" w:color="auto"/>
                                            <w:right w:val="none" w:sz="0" w:space="0" w:color="auto"/>
                                          </w:divBdr>
                                        </w:div>
                                        <w:div w:id="1812097491">
                                          <w:marLeft w:val="0"/>
                                          <w:marRight w:val="0"/>
                                          <w:marTop w:val="0"/>
                                          <w:marBottom w:val="180"/>
                                          <w:divBdr>
                                            <w:top w:val="none" w:sz="0" w:space="0" w:color="auto"/>
                                            <w:left w:val="none" w:sz="0" w:space="0" w:color="auto"/>
                                            <w:bottom w:val="none" w:sz="0" w:space="0" w:color="auto"/>
                                            <w:right w:val="none" w:sz="0" w:space="0" w:color="auto"/>
                                          </w:divBdr>
                                        </w:div>
                                        <w:div w:id="1759325143">
                                          <w:marLeft w:val="0"/>
                                          <w:marRight w:val="0"/>
                                          <w:marTop w:val="0"/>
                                          <w:marBottom w:val="180"/>
                                          <w:divBdr>
                                            <w:top w:val="none" w:sz="0" w:space="0" w:color="auto"/>
                                            <w:left w:val="none" w:sz="0" w:space="0" w:color="auto"/>
                                            <w:bottom w:val="none" w:sz="0" w:space="0" w:color="auto"/>
                                            <w:right w:val="none" w:sz="0" w:space="0" w:color="auto"/>
                                          </w:divBdr>
                                        </w:div>
                                        <w:div w:id="1520578645">
                                          <w:marLeft w:val="0"/>
                                          <w:marRight w:val="0"/>
                                          <w:marTop w:val="0"/>
                                          <w:marBottom w:val="180"/>
                                          <w:divBdr>
                                            <w:top w:val="none" w:sz="0" w:space="0" w:color="auto"/>
                                            <w:left w:val="none" w:sz="0" w:space="0" w:color="auto"/>
                                            <w:bottom w:val="none" w:sz="0" w:space="0" w:color="auto"/>
                                            <w:right w:val="none" w:sz="0" w:space="0" w:color="auto"/>
                                          </w:divBdr>
                                        </w:div>
                                        <w:div w:id="1224487571">
                                          <w:marLeft w:val="0"/>
                                          <w:marRight w:val="0"/>
                                          <w:marTop w:val="0"/>
                                          <w:marBottom w:val="180"/>
                                          <w:divBdr>
                                            <w:top w:val="none" w:sz="0" w:space="0" w:color="auto"/>
                                            <w:left w:val="none" w:sz="0" w:space="0" w:color="auto"/>
                                            <w:bottom w:val="none" w:sz="0" w:space="0" w:color="auto"/>
                                            <w:right w:val="none" w:sz="0" w:space="0" w:color="auto"/>
                                          </w:divBdr>
                                        </w:div>
                                        <w:div w:id="1357003360">
                                          <w:marLeft w:val="0"/>
                                          <w:marRight w:val="0"/>
                                          <w:marTop w:val="0"/>
                                          <w:marBottom w:val="180"/>
                                          <w:divBdr>
                                            <w:top w:val="none" w:sz="0" w:space="0" w:color="auto"/>
                                            <w:left w:val="none" w:sz="0" w:space="0" w:color="auto"/>
                                            <w:bottom w:val="none" w:sz="0" w:space="0" w:color="auto"/>
                                            <w:right w:val="none" w:sz="0" w:space="0" w:color="auto"/>
                                          </w:divBdr>
                                        </w:div>
                                        <w:div w:id="505052380">
                                          <w:marLeft w:val="0"/>
                                          <w:marRight w:val="0"/>
                                          <w:marTop w:val="0"/>
                                          <w:marBottom w:val="180"/>
                                          <w:divBdr>
                                            <w:top w:val="none" w:sz="0" w:space="0" w:color="auto"/>
                                            <w:left w:val="none" w:sz="0" w:space="0" w:color="auto"/>
                                            <w:bottom w:val="none" w:sz="0" w:space="0" w:color="auto"/>
                                            <w:right w:val="none" w:sz="0" w:space="0" w:color="auto"/>
                                          </w:divBdr>
                                        </w:div>
                                        <w:div w:id="1143622125">
                                          <w:marLeft w:val="0"/>
                                          <w:marRight w:val="0"/>
                                          <w:marTop w:val="0"/>
                                          <w:marBottom w:val="180"/>
                                          <w:divBdr>
                                            <w:top w:val="none" w:sz="0" w:space="0" w:color="auto"/>
                                            <w:left w:val="none" w:sz="0" w:space="0" w:color="auto"/>
                                            <w:bottom w:val="none" w:sz="0" w:space="0" w:color="auto"/>
                                            <w:right w:val="none" w:sz="0" w:space="0" w:color="auto"/>
                                          </w:divBdr>
                                        </w:div>
                                        <w:div w:id="618954287">
                                          <w:marLeft w:val="0"/>
                                          <w:marRight w:val="0"/>
                                          <w:marTop w:val="0"/>
                                          <w:marBottom w:val="180"/>
                                          <w:divBdr>
                                            <w:top w:val="none" w:sz="0" w:space="0" w:color="auto"/>
                                            <w:left w:val="none" w:sz="0" w:space="0" w:color="auto"/>
                                            <w:bottom w:val="none" w:sz="0" w:space="0" w:color="auto"/>
                                            <w:right w:val="none" w:sz="0" w:space="0" w:color="auto"/>
                                          </w:divBdr>
                                        </w:div>
                                        <w:div w:id="255599647">
                                          <w:marLeft w:val="0"/>
                                          <w:marRight w:val="0"/>
                                          <w:marTop w:val="0"/>
                                          <w:marBottom w:val="180"/>
                                          <w:divBdr>
                                            <w:top w:val="none" w:sz="0" w:space="0" w:color="auto"/>
                                            <w:left w:val="none" w:sz="0" w:space="0" w:color="auto"/>
                                            <w:bottom w:val="none" w:sz="0" w:space="0" w:color="auto"/>
                                            <w:right w:val="none" w:sz="0" w:space="0" w:color="auto"/>
                                          </w:divBdr>
                                        </w:div>
                                        <w:div w:id="1350063285">
                                          <w:marLeft w:val="0"/>
                                          <w:marRight w:val="0"/>
                                          <w:marTop w:val="0"/>
                                          <w:marBottom w:val="180"/>
                                          <w:divBdr>
                                            <w:top w:val="none" w:sz="0" w:space="0" w:color="auto"/>
                                            <w:left w:val="none" w:sz="0" w:space="0" w:color="auto"/>
                                            <w:bottom w:val="none" w:sz="0" w:space="0" w:color="auto"/>
                                            <w:right w:val="none" w:sz="0" w:space="0" w:color="auto"/>
                                          </w:divBdr>
                                        </w:div>
                                        <w:div w:id="1243442990">
                                          <w:marLeft w:val="0"/>
                                          <w:marRight w:val="0"/>
                                          <w:marTop w:val="0"/>
                                          <w:marBottom w:val="180"/>
                                          <w:divBdr>
                                            <w:top w:val="none" w:sz="0" w:space="0" w:color="auto"/>
                                            <w:left w:val="none" w:sz="0" w:space="0" w:color="auto"/>
                                            <w:bottom w:val="none" w:sz="0" w:space="0" w:color="auto"/>
                                            <w:right w:val="none" w:sz="0" w:space="0" w:color="auto"/>
                                          </w:divBdr>
                                        </w:div>
                                        <w:div w:id="1922525051">
                                          <w:marLeft w:val="0"/>
                                          <w:marRight w:val="0"/>
                                          <w:marTop w:val="0"/>
                                          <w:marBottom w:val="180"/>
                                          <w:divBdr>
                                            <w:top w:val="none" w:sz="0" w:space="0" w:color="auto"/>
                                            <w:left w:val="none" w:sz="0" w:space="0" w:color="auto"/>
                                            <w:bottom w:val="none" w:sz="0" w:space="0" w:color="auto"/>
                                            <w:right w:val="none" w:sz="0" w:space="0" w:color="auto"/>
                                          </w:divBdr>
                                        </w:div>
                                        <w:div w:id="2040660341">
                                          <w:marLeft w:val="0"/>
                                          <w:marRight w:val="0"/>
                                          <w:marTop w:val="0"/>
                                          <w:marBottom w:val="180"/>
                                          <w:divBdr>
                                            <w:top w:val="none" w:sz="0" w:space="0" w:color="auto"/>
                                            <w:left w:val="none" w:sz="0" w:space="0" w:color="auto"/>
                                            <w:bottom w:val="none" w:sz="0" w:space="0" w:color="auto"/>
                                            <w:right w:val="none" w:sz="0" w:space="0" w:color="auto"/>
                                          </w:divBdr>
                                        </w:div>
                                        <w:div w:id="2028167506">
                                          <w:marLeft w:val="0"/>
                                          <w:marRight w:val="0"/>
                                          <w:marTop w:val="0"/>
                                          <w:marBottom w:val="180"/>
                                          <w:divBdr>
                                            <w:top w:val="none" w:sz="0" w:space="0" w:color="auto"/>
                                            <w:left w:val="none" w:sz="0" w:space="0" w:color="auto"/>
                                            <w:bottom w:val="none" w:sz="0" w:space="0" w:color="auto"/>
                                            <w:right w:val="none" w:sz="0" w:space="0" w:color="auto"/>
                                          </w:divBdr>
                                        </w:div>
                                        <w:div w:id="639072201">
                                          <w:marLeft w:val="0"/>
                                          <w:marRight w:val="0"/>
                                          <w:marTop w:val="0"/>
                                          <w:marBottom w:val="180"/>
                                          <w:divBdr>
                                            <w:top w:val="none" w:sz="0" w:space="0" w:color="auto"/>
                                            <w:left w:val="none" w:sz="0" w:space="0" w:color="auto"/>
                                            <w:bottom w:val="none" w:sz="0" w:space="0" w:color="auto"/>
                                            <w:right w:val="none" w:sz="0" w:space="0" w:color="auto"/>
                                          </w:divBdr>
                                        </w:div>
                                        <w:div w:id="2094813216">
                                          <w:marLeft w:val="0"/>
                                          <w:marRight w:val="0"/>
                                          <w:marTop w:val="0"/>
                                          <w:marBottom w:val="180"/>
                                          <w:divBdr>
                                            <w:top w:val="none" w:sz="0" w:space="0" w:color="auto"/>
                                            <w:left w:val="none" w:sz="0" w:space="0" w:color="auto"/>
                                            <w:bottom w:val="none" w:sz="0" w:space="0" w:color="auto"/>
                                            <w:right w:val="none" w:sz="0" w:space="0" w:color="auto"/>
                                          </w:divBdr>
                                        </w:div>
                                        <w:div w:id="15431420">
                                          <w:marLeft w:val="0"/>
                                          <w:marRight w:val="0"/>
                                          <w:marTop w:val="0"/>
                                          <w:marBottom w:val="180"/>
                                          <w:divBdr>
                                            <w:top w:val="none" w:sz="0" w:space="0" w:color="auto"/>
                                            <w:left w:val="none" w:sz="0" w:space="0" w:color="auto"/>
                                            <w:bottom w:val="none" w:sz="0" w:space="0" w:color="auto"/>
                                            <w:right w:val="none" w:sz="0" w:space="0" w:color="auto"/>
                                          </w:divBdr>
                                        </w:div>
                                        <w:div w:id="160105953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525665">
      <w:bodyDiv w:val="1"/>
      <w:marLeft w:val="0"/>
      <w:marRight w:val="0"/>
      <w:marTop w:val="0"/>
      <w:marBottom w:val="0"/>
      <w:divBdr>
        <w:top w:val="none" w:sz="0" w:space="0" w:color="auto"/>
        <w:left w:val="none" w:sz="0" w:space="0" w:color="auto"/>
        <w:bottom w:val="none" w:sz="0" w:space="0" w:color="auto"/>
        <w:right w:val="none" w:sz="0" w:space="0" w:color="auto"/>
      </w:divBdr>
      <w:divsChild>
        <w:div w:id="607809111">
          <w:marLeft w:val="0"/>
          <w:marRight w:val="0"/>
          <w:marTop w:val="0"/>
          <w:marBottom w:val="0"/>
          <w:divBdr>
            <w:top w:val="none" w:sz="0" w:space="0" w:color="auto"/>
            <w:left w:val="none" w:sz="0" w:space="0" w:color="auto"/>
            <w:bottom w:val="none" w:sz="0" w:space="0" w:color="auto"/>
            <w:right w:val="none" w:sz="0" w:space="0" w:color="auto"/>
          </w:divBdr>
          <w:divsChild>
            <w:div w:id="752161644">
              <w:marLeft w:val="0"/>
              <w:marRight w:val="0"/>
              <w:marTop w:val="0"/>
              <w:marBottom w:val="0"/>
              <w:divBdr>
                <w:top w:val="none" w:sz="0" w:space="0" w:color="auto"/>
                <w:left w:val="none" w:sz="0" w:space="0" w:color="auto"/>
                <w:bottom w:val="none" w:sz="0" w:space="0" w:color="auto"/>
                <w:right w:val="none" w:sz="0" w:space="0" w:color="auto"/>
              </w:divBdr>
              <w:divsChild>
                <w:div w:id="1765225760">
                  <w:marLeft w:val="0"/>
                  <w:marRight w:val="0"/>
                  <w:marTop w:val="0"/>
                  <w:marBottom w:val="0"/>
                  <w:divBdr>
                    <w:top w:val="none" w:sz="0" w:space="0" w:color="auto"/>
                    <w:left w:val="none" w:sz="0" w:space="0" w:color="auto"/>
                    <w:bottom w:val="none" w:sz="0" w:space="0" w:color="auto"/>
                    <w:right w:val="none" w:sz="0" w:space="0" w:color="auto"/>
                  </w:divBdr>
                  <w:divsChild>
                    <w:div w:id="68694876">
                      <w:marLeft w:val="0"/>
                      <w:marRight w:val="0"/>
                      <w:marTop w:val="0"/>
                      <w:marBottom w:val="0"/>
                      <w:divBdr>
                        <w:top w:val="none" w:sz="0" w:space="0" w:color="auto"/>
                        <w:left w:val="none" w:sz="0" w:space="0" w:color="auto"/>
                        <w:bottom w:val="none" w:sz="0" w:space="0" w:color="auto"/>
                        <w:right w:val="none" w:sz="0" w:space="0" w:color="auto"/>
                      </w:divBdr>
                      <w:divsChild>
                        <w:div w:id="1063061995">
                          <w:marLeft w:val="0"/>
                          <w:marRight w:val="0"/>
                          <w:marTop w:val="0"/>
                          <w:marBottom w:val="0"/>
                          <w:divBdr>
                            <w:top w:val="none" w:sz="0" w:space="0" w:color="auto"/>
                            <w:left w:val="none" w:sz="0" w:space="0" w:color="auto"/>
                            <w:bottom w:val="none" w:sz="0" w:space="0" w:color="auto"/>
                            <w:right w:val="none" w:sz="0" w:space="0" w:color="auto"/>
                          </w:divBdr>
                          <w:divsChild>
                            <w:div w:id="1181314958">
                              <w:marLeft w:val="0"/>
                              <w:marRight w:val="0"/>
                              <w:marTop w:val="0"/>
                              <w:marBottom w:val="0"/>
                              <w:divBdr>
                                <w:top w:val="none" w:sz="0" w:space="0" w:color="auto"/>
                                <w:left w:val="none" w:sz="0" w:space="0" w:color="auto"/>
                                <w:bottom w:val="none" w:sz="0" w:space="0" w:color="auto"/>
                                <w:right w:val="none" w:sz="0" w:space="0" w:color="auto"/>
                              </w:divBdr>
                              <w:divsChild>
                                <w:div w:id="373847086">
                                  <w:marLeft w:val="0"/>
                                  <w:marRight w:val="0"/>
                                  <w:marTop w:val="0"/>
                                  <w:marBottom w:val="0"/>
                                  <w:divBdr>
                                    <w:top w:val="none" w:sz="0" w:space="0" w:color="auto"/>
                                    <w:left w:val="none" w:sz="0" w:space="0" w:color="auto"/>
                                    <w:bottom w:val="none" w:sz="0" w:space="0" w:color="auto"/>
                                    <w:right w:val="none" w:sz="0" w:space="0" w:color="auto"/>
                                  </w:divBdr>
                                  <w:divsChild>
                                    <w:div w:id="364448399">
                                      <w:marLeft w:val="0"/>
                                      <w:marRight w:val="0"/>
                                      <w:marTop w:val="0"/>
                                      <w:marBottom w:val="0"/>
                                      <w:divBdr>
                                        <w:top w:val="none" w:sz="0" w:space="0" w:color="auto"/>
                                        <w:left w:val="none" w:sz="0" w:space="0" w:color="auto"/>
                                        <w:bottom w:val="none" w:sz="0" w:space="0" w:color="auto"/>
                                        <w:right w:val="none" w:sz="0" w:space="0" w:color="auto"/>
                                      </w:divBdr>
                                      <w:divsChild>
                                        <w:div w:id="1095906855">
                                          <w:marLeft w:val="0"/>
                                          <w:marRight w:val="0"/>
                                          <w:marTop w:val="0"/>
                                          <w:marBottom w:val="180"/>
                                          <w:divBdr>
                                            <w:top w:val="none" w:sz="0" w:space="0" w:color="auto"/>
                                            <w:left w:val="none" w:sz="0" w:space="0" w:color="auto"/>
                                            <w:bottom w:val="none" w:sz="0" w:space="0" w:color="auto"/>
                                            <w:right w:val="none" w:sz="0" w:space="0" w:color="auto"/>
                                          </w:divBdr>
                                        </w:div>
                                        <w:div w:id="33581294">
                                          <w:marLeft w:val="0"/>
                                          <w:marRight w:val="0"/>
                                          <w:marTop w:val="0"/>
                                          <w:marBottom w:val="180"/>
                                          <w:divBdr>
                                            <w:top w:val="none" w:sz="0" w:space="0" w:color="auto"/>
                                            <w:left w:val="none" w:sz="0" w:space="0" w:color="auto"/>
                                            <w:bottom w:val="none" w:sz="0" w:space="0" w:color="auto"/>
                                            <w:right w:val="none" w:sz="0" w:space="0" w:color="auto"/>
                                          </w:divBdr>
                                        </w:div>
                                        <w:div w:id="594286050">
                                          <w:marLeft w:val="0"/>
                                          <w:marRight w:val="0"/>
                                          <w:marTop w:val="0"/>
                                          <w:marBottom w:val="180"/>
                                          <w:divBdr>
                                            <w:top w:val="none" w:sz="0" w:space="0" w:color="auto"/>
                                            <w:left w:val="none" w:sz="0" w:space="0" w:color="auto"/>
                                            <w:bottom w:val="none" w:sz="0" w:space="0" w:color="auto"/>
                                            <w:right w:val="none" w:sz="0" w:space="0" w:color="auto"/>
                                          </w:divBdr>
                                        </w:div>
                                        <w:div w:id="305744258">
                                          <w:marLeft w:val="0"/>
                                          <w:marRight w:val="0"/>
                                          <w:marTop w:val="0"/>
                                          <w:marBottom w:val="180"/>
                                          <w:divBdr>
                                            <w:top w:val="none" w:sz="0" w:space="0" w:color="auto"/>
                                            <w:left w:val="none" w:sz="0" w:space="0" w:color="auto"/>
                                            <w:bottom w:val="none" w:sz="0" w:space="0" w:color="auto"/>
                                            <w:right w:val="none" w:sz="0" w:space="0" w:color="auto"/>
                                          </w:divBdr>
                                        </w:div>
                                        <w:div w:id="602305375">
                                          <w:marLeft w:val="0"/>
                                          <w:marRight w:val="0"/>
                                          <w:marTop w:val="0"/>
                                          <w:marBottom w:val="180"/>
                                          <w:divBdr>
                                            <w:top w:val="none" w:sz="0" w:space="0" w:color="auto"/>
                                            <w:left w:val="none" w:sz="0" w:space="0" w:color="auto"/>
                                            <w:bottom w:val="none" w:sz="0" w:space="0" w:color="auto"/>
                                            <w:right w:val="none" w:sz="0" w:space="0" w:color="auto"/>
                                          </w:divBdr>
                                        </w:div>
                                        <w:div w:id="649217744">
                                          <w:marLeft w:val="0"/>
                                          <w:marRight w:val="0"/>
                                          <w:marTop w:val="0"/>
                                          <w:marBottom w:val="180"/>
                                          <w:divBdr>
                                            <w:top w:val="none" w:sz="0" w:space="0" w:color="auto"/>
                                            <w:left w:val="none" w:sz="0" w:space="0" w:color="auto"/>
                                            <w:bottom w:val="none" w:sz="0" w:space="0" w:color="auto"/>
                                            <w:right w:val="none" w:sz="0" w:space="0" w:color="auto"/>
                                          </w:divBdr>
                                        </w:div>
                                        <w:div w:id="1128472481">
                                          <w:marLeft w:val="0"/>
                                          <w:marRight w:val="0"/>
                                          <w:marTop w:val="0"/>
                                          <w:marBottom w:val="180"/>
                                          <w:divBdr>
                                            <w:top w:val="none" w:sz="0" w:space="0" w:color="auto"/>
                                            <w:left w:val="none" w:sz="0" w:space="0" w:color="auto"/>
                                            <w:bottom w:val="none" w:sz="0" w:space="0" w:color="auto"/>
                                            <w:right w:val="none" w:sz="0" w:space="0" w:color="auto"/>
                                          </w:divBdr>
                                        </w:div>
                                        <w:div w:id="84888758">
                                          <w:marLeft w:val="0"/>
                                          <w:marRight w:val="0"/>
                                          <w:marTop w:val="0"/>
                                          <w:marBottom w:val="180"/>
                                          <w:divBdr>
                                            <w:top w:val="none" w:sz="0" w:space="0" w:color="auto"/>
                                            <w:left w:val="none" w:sz="0" w:space="0" w:color="auto"/>
                                            <w:bottom w:val="none" w:sz="0" w:space="0" w:color="auto"/>
                                            <w:right w:val="none" w:sz="0" w:space="0" w:color="auto"/>
                                          </w:divBdr>
                                        </w:div>
                                        <w:div w:id="1976056917">
                                          <w:marLeft w:val="0"/>
                                          <w:marRight w:val="0"/>
                                          <w:marTop w:val="0"/>
                                          <w:marBottom w:val="180"/>
                                          <w:divBdr>
                                            <w:top w:val="none" w:sz="0" w:space="0" w:color="auto"/>
                                            <w:left w:val="none" w:sz="0" w:space="0" w:color="auto"/>
                                            <w:bottom w:val="none" w:sz="0" w:space="0" w:color="auto"/>
                                            <w:right w:val="none" w:sz="0" w:space="0" w:color="auto"/>
                                          </w:divBdr>
                                        </w:div>
                                        <w:div w:id="481968414">
                                          <w:marLeft w:val="0"/>
                                          <w:marRight w:val="0"/>
                                          <w:marTop w:val="0"/>
                                          <w:marBottom w:val="180"/>
                                          <w:divBdr>
                                            <w:top w:val="none" w:sz="0" w:space="0" w:color="auto"/>
                                            <w:left w:val="none" w:sz="0" w:space="0" w:color="auto"/>
                                            <w:bottom w:val="none" w:sz="0" w:space="0" w:color="auto"/>
                                            <w:right w:val="none" w:sz="0" w:space="0" w:color="auto"/>
                                          </w:divBdr>
                                        </w:div>
                                        <w:div w:id="861475877">
                                          <w:marLeft w:val="0"/>
                                          <w:marRight w:val="0"/>
                                          <w:marTop w:val="0"/>
                                          <w:marBottom w:val="180"/>
                                          <w:divBdr>
                                            <w:top w:val="none" w:sz="0" w:space="0" w:color="auto"/>
                                            <w:left w:val="none" w:sz="0" w:space="0" w:color="auto"/>
                                            <w:bottom w:val="none" w:sz="0" w:space="0" w:color="auto"/>
                                            <w:right w:val="none" w:sz="0" w:space="0" w:color="auto"/>
                                          </w:divBdr>
                                        </w:div>
                                        <w:div w:id="1292057968">
                                          <w:marLeft w:val="0"/>
                                          <w:marRight w:val="0"/>
                                          <w:marTop w:val="0"/>
                                          <w:marBottom w:val="180"/>
                                          <w:divBdr>
                                            <w:top w:val="none" w:sz="0" w:space="0" w:color="auto"/>
                                            <w:left w:val="none" w:sz="0" w:space="0" w:color="auto"/>
                                            <w:bottom w:val="none" w:sz="0" w:space="0" w:color="auto"/>
                                            <w:right w:val="none" w:sz="0" w:space="0" w:color="auto"/>
                                          </w:divBdr>
                                        </w:div>
                                        <w:div w:id="2043699748">
                                          <w:marLeft w:val="0"/>
                                          <w:marRight w:val="0"/>
                                          <w:marTop w:val="0"/>
                                          <w:marBottom w:val="180"/>
                                          <w:divBdr>
                                            <w:top w:val="none" w:sz="0" w:space="0" w:color="auto"/>
                                            <w:left w:val="none" w:sz="0" w:space="0" w:color="auto"/>
                                            <w:bottom w:val="none" w:sz="0" w:space="0" w:color="auto"/>
                                            <w:right w:val="none" w:sz="0" w:space="0" w:color="auto"/>
                                          </w:divBdr>
                                        </w:div>
                                        <w:div w:id="648636875">
                                          <w:marLeft w:val="0"/>
                                          <w:marRight w:val="0"/>
                                          <w:marTop w:val="0"/>
                                          <w:marBottom w:val="180"/>
                                          <w:divBdr>
                                            <w:top w:val="none" w:sz="0" w:space="0" w:color="auto"/>
                                            <w:left w:val="none" w:sz="0" w:space="0" w:color="auto"/>
                                            <w:bottom w:val="none" w:sz="0" w:space="0" w:color="auto"/>
                                            <w:right w:val="none" w:sz="0" w:space="0" w:color="auto"/>
                                          </w:divBdr>
                                        </w:div>
                                        <w:div w:id="946892574">
                                          <w:marLeft w:val="0"/>
                                          <w:marRight w:val="0"/>
                                          <w:marTop w:val="0"/>
                                          <w:marBottom w:val="180"/>
                                          <w:divBdr>
                                            <w:top w:val="none" w:sz="0" w:space="0" w:color="auto"/>
                                            <w:left w:val="none" w:sz="0" w:space="0" w:color="auto"/>
                                            <w:bottom w:val="none" w:sz="0" w:space="0" w:color="auto"/>
                                            <w:right w:val="none" w:sz="0" w:space="0" w:color="auto"/>
                                          </w:divBdr>
                                        </w:div>
                                        <w:div w:id="2136949545">
                                          <w:marLeft w:val="0"/>
                                          <w:marRight w:val="0"/>
                                          <w:marTop w:val="0"/>
                                          <w:marBottom w:val="180"/>
                                          <w:divBdr>
                                            <w:top w:val="none" w:sz="0" w:space="0" w:color="auto"/>
                                            <w:left w:val="none" w:sz="0" w:space="0" w:color="auto"/>
                                            <w:bottom w:val="none" w:sz="0" w:space="0" w:color="auto"/>
                                            <w:right w:val="none" w:sz="0" w:space="0" w:color="auto"/>
                                          </w:divBdr>
                                        </w:div>
                                        <w:div w:id="258149748">
                                          <w:marLeft w:val="0"/>
                                          <w:marRight w:val="0"/>
                                          <w:marTop w:val="0"/>
                                          <w:marBottom w:val="180"/>
                                          <w:divBdr>
                                            <w:top w:val="none" w:sz="0" w:space="0" w:color="auto"/>
                                            <w:left w:val="none" w:sz="0" w:space="0" w:color="auto"/>
                                            <w:bottom w:val="none" w:sz="0" w:space="0" w:color="auto"/>
                                            <w:right w:val="none" w:sz="0" w:space="0" w:color="auto"/>
                                          </w:divBdr>
                                        </w:div>
                                        <w:div w:id="780145100">
                                          <w:marLeft w:val="0"/>
                                          <w:marRight w:val="0"/>
                                          <w:marTop w:val="0"/>
                                          <w:marBottom w:val="180"/>
                                          <w:divBdr>
                                            <w:top w:val="none" w:sz="0" w:space="0" w:color="auto"/>
                                            <w:left w:val="none" w:sz="0" w:space="0" w:color="auto"/>
                                            <w:bottom w:val="none" w:sz="0" w:space="0" w:color="auto"/>
                                            <w:right w:val="none" w:sz="0" w:space="0" w:color="auto"/>
                                          </w:divBdr>
                                        </w:div>
                                        <w:div w:id="1047148494">
                                          <w:marLeft w:val="0"/>
                                          <w:marRight w:val="0"/>
                                          <w:marTop w:val="0"/>
                                          <w:marBottom w:val="180"/>
                                          <w:divBdr>
                                            <w:top w:val="none" w:sz="0" w:space="0" w:color="auto"/>
                                            <w:left w:val="none" w:sz="0" w:space="0" w:color="auto"/>
                                            <w:bottom w:val="none" w:sz="0" w:space="0" w:color="auto"/>
                                            <w:right w:val="none" w:sz="0" w:space="0" w:color="auto"/>
                                          </w:divBdr>
                                        </w:div>
                                        <w:div w:id="1804614953">
                                          <w:marLeft w:val="0"/>
                                          <w:marRight w:val="0"/>
                                          <w:marTop w:val="0"/>
                                          <w:marBottom w:val="180"/>
                                          <w:divBdr>
                                            <w:top w:val="none" w:sz="0" w:space="0" w:color="auto"/>
                                            <w:left w:val="none" w:sz="0" w:space="0" w:color="auto"/>
                                            <w:bottom w:val="none" w:sz="0" w:space="0" w:color="auto"/>
                                            <w:right w:val="none" w:sz="0" w:space="0" w:color="auto"/>
                                          </w:divBdr>
                                        </w:div>
                                        <w:div w:id="1733772500">
                                          <w:marLeft w:val="0"/>
                                          <w:marRight w:val="0"/>
                                          <w:marTop w:val="0"/>
                                          <w:marBottom w:val="180"/>
                                          <w:divBdr>
                                            <w:top w:val="none" w:sz="0" w:space="0" w:color="auto"/>
                                            <w:left w:val="none" w:sz="0" w:space="0" w:color="auto"/>
                                            <w:bottom w:val="none" w:sz="0" w:space="0" w:color="auto"/>
                                            <w:right w:val="none" w:sz="0" w:space="0" w:color="auto"/>
                                          </w:divBdr>
                                        </w:div>
                                        <w:div w:id="243148195">
                                          <w:marLeft w:val="0"/>
                                          <w:marRight w:val="0"/>
                                          <w:marTop w:val="0"/>
                                          <w:marBottom w:val="180"/>
                                          <w:divBdr>
                                            <w:top w:val="none" w:sz="0" w:space="0" w:color="auto"/>
                                            <w:left w:val="none" w:sz="0" w:space="0" w:color="auto"/>
                                            <w:bottom w:val="none" w:sz="0" w:space="0" w:color="auto"/>
                                            <w:right w:val="none" w:sz="0" w:space="0" w:color="auto"/>
                                          </w:divBdr>
                                        </w:div>
                                        <w:div w:id="1881163479">
                                          <w:marLeft w:val="0"/>
                                          <w:marRight w:val="0"/>
                                          <w:marTop w:val="0"/>
                                          <w:marBottom w:val="180"/>
                                          <w:divBdr>
                                            <w:top w:val="none" w:sz="0" w:space="0" w:color="auto"/>
                                            <w:left w:val="none" w:sz="0" w:space="0" w:color="auto"/>
                                            <w:bottom w:val="none" w:sz="0" w:space="0" w:color="auto"/>
                                            <w:right w:val="none" w:sz="0" w:space="0" w:color="auto"/>
                                          </w:divBdr>
                                        </w:div>
                                        <w:div w:id="1109163467">
                                          <w:marLeft w:val="0"/>
                                          <w:marRight w:val="0"/>
                                          <w:marTop w:val="0"/>
                                          <w:marBottom w:val="180"/>
                                          <w:divBdr>
                                            <w:top w:val="none" w:sz="0" w:space="0" w:color="auto"/>
                                            <w:left w:val="none" w:sz="0" w:space="0" w:color="auto"/>
                                            <w:bottom w:val="none" w:sz="0" w:space="0" w:color="auto"/>
                                            <w:right w:val="none" w:sz="0" w:space="0" w:color="auto"/>
                                          </w:divBdr>
                                        </w:div>
                                        <w:div w:id="59449652">
                                          <w:marLeft w:val="0"/>
                                          <w:marRight w:val="0"/>
                                          <w:marTop w:val="0"/>
                                          <w:marBottom w:val="180"/>
                                          <w:divBdr>
                                            <w:top w:val="none" w:sz="0" w:space="0" w:color="auto"/>
                                            <w:left w:val="none" w:sz="0" w:space="0" w:color="auto"/>
                                            <w:bottom w:val="none" w:sz="0" w:space="0" w:color="auto"/>
                                            <w:right w:val="none" w:sz="0" w:space="0" w:color="auto"/>
                                          </w:divBdr>
                                        </w:div>
                                        <w:div w:id="1503861308">
                                          <w:marLeft w:val="0"/>
                                          <w:marRight w:val="0"/>
                                          <w:marTop w:val="0"/>
                                          <w:marBottom w:val="180"/>
                                          <w:divBdr>
                                            <w:top w:val="none" w:sz="0" w:space="0" w:color="auto"/>
                                            <w:left w:val="none" w:sz="0" w:space="0" w:color="auto"/>
                                            <w:bottom w:val="none" w:sz="0" w:space="0" w:color="auto"/>
                                            <w:right w:val="none" w:sz="0" w:space="0" w:color="auto"/>
                                          </w:divBdr>
                                        </w:div>
                                        <w:div w:id="2049913529">
                                          <w:marLeft w:val="0"/>
                                          <w:marRight w:val="0"/>
                                          <w:marTop w:val="0"/>
                                          <w:marBottom w:val="180"/>
                                          <w:divBdr>
                                            <w:top w:val="none" w:sz="0" w:space="0" w:color="auto"/>
                                            <w:left w:val="none" w:sz="0" w:space="0" w:color="auto"/>
                                            <w:bottom w:val="none" w:sz="0" w:space="0" w:color="auto"/>
                                            <w:right w:val="none" w:sz="0" w:space="0" w:color="auto"/>
                                          </w:divBdr>
                                        </w:div>
                                        <w:div w:id="97876140">
                                          <w:marLeft w:val="0"/>
                                          <w:marRight w:val="0"/>
                                          <w:marTop w:val="0"/>
                                          <w:marBottom w:val="180"/>
                                          <w:divBdr>
                                            <w:top w:val="none" w:sz="0" w:space="0" w:color="auto"/>
                                            <w:left w:val="none" w:sz="0" w:space="0" w:color="auto"/>
                                            <w:bottom w:val="none" w:sz="0" w:space="0" w:color="auto"/>
                                            <w:right w:val="none" w:sz="0" w:space="0" w:color="auto"/>
                                          </w:divBdr>
                                        </w:div>
                                        <w:div w:id="2143422872">
                                          <w:marLeft w:val="0"/>
                                          <w:marRight w:val="0"/>
                                          <w:marTop w:val="0"/>
                                          <w:marBottom w:val="180"/>
                                          <w:divBdr>
                                            <w:top w:val="none" w:sz="0" w:space="0" w:color="auto"/>
                                            <w:left w:val="none" w:sz="0" w:space="0" w:color="auto"/>
                                            <w:bottom w:val="none" w:sz="0" w:space="0" w:color="auto"/>
                                            <w:right w:val="none" w:sz="0" w:space="0" w:color="auto"/>
                                          </w:divBdr>
                                        </w:div>
                                        <w:div w:id="681468705">
                                          <w:marLeft w:val="0"/>
                                          <w:marRight w:val="0"/>
                                          <w:marTop w:val="0"/>
                                          <w:marBottom w:val="180"/>
                                          <w:divBdr>
                                            <w:top w:val="none" w:sz="0" w:space="0" w:color="auto"/>
                                            <w:left w:val="none" w:sz="0" w:space="0" w:color="auto"/>
                                            <w:bottom w:val="none" w:sz="0" w:space="0" w:color="auto"/>
                                            <w:right w:val="none" w:sz="0" w:space="0" w:color="auto"/>
                                          </w:divBdr>
                                        </w:div>
                                        <w:div w:id="2089109961">
                                          <w:marLeft w:val="0"/>
                                          <w:marRight w:val="0"/>
                                          <w:marTop w:val="0"/>
                                          <w:marBottom w:val="180"/>
                                          <w:divBdr>
                                            <w:top w:val="none" w:sz="0" w:space="0" w:color="auto"/>
                                            <w:left w:val="none" w:sz="0" w:space="0" w:color="auto"/>
                                            <w:bottom w:val="none" w:sz="0" w:space="0" w:color="auto"/>
                                            <w:right w:val="none" w:sz="0" w:space="0" w:color="auto"/>
                                          </w:divBdr>
                                        </w:div>
                                        <w:div w:id="1087387558">
                                          <w:marLeft w:val="0"/>
                                          <w:marRight w:val="0"/>
                                          <w:marTop w:val="0"/>
                                          <w:marBottom w:val="180"/>
                                          <w:divBdr>
                                            <w:top w:val="none" w:sz="0" w:space="0" w:color="auto"/>
                                            <w:left w:val="none" w:sz="0" w:space="0" w:color="auto"/>
                                            <w:bottom w:val="none" w:sz="0" w:space="0" w:color="auto"/>
                                            <w:right w:val="none" w:sz="0" w:space="0" w:color="auto"/>
                                          </w:divBdr>
                                        </w:div>
                                        <w:div w:id="1736469910">
                                          <w:marLeft w:val="0"/>
                                          <w:marRight w:val="0"/>
                                          <w:marTop w:val="0"/>
                                          <w:marBottom w:val="180"/>
                                          <w:divBdr>
                                            <w:top w:val="none" w:sz="0" w:space="0" w:color="auto"/>
                                            <w:left w:val="none" w:sz="0" w:space="0" w:color="auto"/>
                                            <w:bottom w:val="none" w:sz="0" w:space="0" w:color="auto"/>
                                            <w:right w:val="none" w:sz="0" w:space="0" w:color="auto"/>
                                          </w:divBdr>
                                        </w:div>
                                        <w:div w:id="1267931156">
                                          <w:marLeft w:val="0"/>
                                          <w:marRight w:val="0"/>
                                          <w:marTop w:val="0"/>
                                          <w:marBottom w:val="180"/>
                                          <w:divBdr>
                                            <w:top w:val="none" w:sz="0" w:space="0" w:color="auto"/>
                                            <w:left w:val="none" w:sz="0" w:space="0" w:color="auto"/>
                                            <w:bottom w:val="none" w:sz="0" w:space="0" w:color="auto"/>
                                            <w:right w:val="none" w:sz="0" w:space="0" w:color="auto"/>
                                          </w:divBdr>
                                        </w:div>
                                        <w:div w:id="1418554897">
                                          <w:marLeft w:val="0"/>
                                          <w:marRight w:val="0"/>
                                          <w:marTop w:val="0"/>
                                          <w:marBottom w:val="180"/>
                                          <w:divBdr>
                                            <w:top w:val="none" w:sz="0" w:space="0" w:color="auto"/>
                                            <w:left w:val="none" w:sz="0" w:space="0" w:color="auto"/>
                                            <w:bottom w:val="none" w:sz="0" w:space="0" w:color="auto"/>
                                            <w:right w:val="none" w:sz="0" w:space="0" w:color="auto"/>
                                          </w:divBdr>
                                        </w:div>
                                        <w:div w:id="431319505">
                                          <w:marLeft w:val="0"/>
                                          <w:marRight w:val="0"/>
                                          <w:marTop w:val="0"/>
                                          <w:marBottom w:val="180"/>
                                          <w:divBdr>
                                            <w:top w:val="none" w:sz="0" w:space="0" w:color="auto"/>
                                            <w:left w:val="none" w:sz="0" w:space="0" w:color="auto"/>
                                            <w:bottom w:val="none" w:sz="0" w:space="0" w:color="auto"/>
                                            <w:right w:val="none" w:sz="0" w:space="0" w:color="auto"/>
                                          </w:divBdr>
                                        </w:div>
                                        <w:div w:id="262540700">
                                          <w:marLeft w:val="0"/>
                                          <w:marRight w:val="0"/>
                                          <w:marTop w:val="0"/>
                                          <w:marBottom w:val="180"/>
                                          <w:divBdr>
                                            <w:top w:val="none" w:sz="0" w:space="0" w:color="auto"/>
                                            <w:left w:val="none" w:sz="0" w:space="0" w:color="auto"/>
                                            <w:bottom w:val="none" w:sz="0" w:space="0" w:color="auto"/>
                                            <w:right w:val="none" w:sz="0" w:space="0" w:color="auto"/>
                                          </w:divBdr>
                                        </w:div>
                                        <w:div w:id="900559948">
                                          <w:marLeft w:val="0"/>
                                          <w:marRight w:val="0"/>
                                          <w:marTop w:val="0"/>
                                          <w:marBottom w:val="180"/>
                                          <w:divBdr>
                                            <w:top w:val="none" w:sz="0" w:space="0" w:color="auto"/>
                                            <w:left w:val="none" w:sz="0" w:space="0" w:color="auto"/>
                                            <w:bottom w:val="none" w:sz="0" w:space="0" w:color="auto"/>
                                            <w:right w:val="none" w:sz="0" w:space="0" w:color="auto"/>
                                          </w:divBdr>
                                        </w:div>
                                        <w:div w:id="834034029">
                                          <w:marLeft w:val="0"/>
                                          <w:marRight w:val="0"/>
                                          <w:marTop w:val="0"/>
                                          <w:marBottom w:val="180"/>
                                          <w:divBdr>
                                            <w:top w:val="none" w:sz="0" w:space="0" w:color="auto"/>
                                            <w:left w:val="none" w:sz="0" w:space="0" w:color="auto"/>
                                            <w:bottom w:val="none" w:sz="0" w:space="0" w:color="auto"/>
                                            <w:right w:val="none" w:sz="0" w:space="0" w:color="auto"/>
                                          </w:divBdr>
                                        </w:div>
                                        <w:div w:id="1188904892">
                                          <w:marLeft w:val="0"/>
                                          <w:marRight w:val="0"/>
                                          <w:marTop w:val="0"/>
                                          <w:marBottom w:val="180"/>
                                          <w:divBdr>
                                            <w:top w:val="none" w:sz="0" w:space="0" w:color="auto"/>
                                            <w:left w:val="none" w:sz="0" w:space="0" w:color="auto"/>
                                            <w:bottom w:val="none" w:sz="0" w:space="0" w:color="auto"/>
                                            <w:right w:val="none" w:sz="0" w:space="0" w:color="auto"/>
                                          </w:divBdr>
                                        </w:div>
                                        <w:div w:id="778446864">
                                          <w:marLeft w:val="0"/>
                                          <w:marRight w:val="0"/>
                                          <w:marTop w:val="0"/>
                                          <w:marBottom w:val="180"/>
                                          <w:divBdr>
                                            <w:top w:val="none" w:sz="0" w:space="0" w:color="auto"/>
                                            <w:left w:val="none" w:sz="0" w:space="0" w:color="auto"/>
                                            <w:bottom w:val="none" w:sz="0" w:space="0" w:color="auto"/>
                                            <w:right w:val="none" w:sz="0" w:space="0" w:color="auto"/>
                                          </w:divBdr>
                                        </w:div>
                                        <w:div w:id="311370774">
                                          <w:marLeft w:val="0"/>
                                          <w:marRight w:val="0"/>
                                          <w:marTop w:val="0"/>
                                          <w:marBottom w:val="180"/>
                                          <w:divBdr>
                                            <w:top w:val="none" w:sz="0" w:space="0" w:color="auto"/>
                                            <w:left w:val="none" w:sz="0" w:space="0" w:color="auto"/>
                                            <w:bottom w:val="none" w:sz="0" w:space="0" w:color="auto"/>
                                            <w:right w:val="none" w:sz="0" w:space="0" w:color="auto"/>
                                          </w:divBdr>
                                        </w:div>
                                        <w:div w:id="1934779320">
                                          <w:marLeft w:val="0"/>
                                          <w:marRight w:val="0"/>
                                          <w:marTop w:val="0"/>
                                          <w:marBottom w:val="180"/>
                                          <w:divBdr>
                                            <w:top w:val="none" w:sz="0" w:space="0" w:color="auto"/>
                                            <w:left w:val="none" w:sz="0" w:space="0" w:color="auto"/>
                                            <w:bottom w:val="none" w:sz="0" w:space="0" w:color="auto"/>
                                            <w:right w:val="none" w:sz="0" w:space="0" w:color="auto"/>
                                          </w:divBdr>
                                        </w:div>
                                        <w:div w:id="629632093">
                                          <w:marLeft w:val="0"/>
                                          <w:marRight w:val="0"/>
                                          <w:marTop w:val="0"/>
                                          <w:marBottom w:val="180"/>
                                          <w:divBdr>
                                            <w:top w:val="none" w:sz="0" w:space="0" w:color="auto"/>
                                            <w:left w:val="none" w:sz="0" w:space="0" w:color="auto"/>
                                            <w:bottom w:val="none" w:sz="0" w:space="0" w:color="auto"/>
                                            <w:right w:val="none" w:sz="0" w:space="0" w:color="auto"/>
                                          </w:divBdr>
                                        </w:div>
                                        <w:div w:id="1558315742">
                                          <w:marLeft w:val="0"/>
                                          <w:marRight w:val="0"/>
                                          <w:marTop w:val="0"/>
                                          <w:marBottom w:val="180"/>
                                          <w:divBdr>
                                            <w:top w:val="none" w:sz="0" w:space="0" w:color="auto"/>
                                            <w:left w:val="none" w:sz="0" w:space="0" w:color="auto"/>
                                            <w:bottom w:val="none" w:sz="0" w:space="0" w:color="auto"/>
                                            <w:right w:val="none" w:sz="0" w:space="0" w:color="auto"/>
                                          </w:divBdr>
                                        </w:div>
                                        <w:div w:id="275872760">
                                          <w:marLeft w:val="0"/>
                                          <w:marRight w:val="0"/>
                                          <w:marTop w:val="0"/>
                                          <w:marBottom w:val="180"/>
                                          <w:divBdr>
                                            <w:top w:val="none" w:sz="0" w:space="0" w:color="auto"/>
                                            <w:left w:val="none" w:sz="0" w:space="0" w:color="auto"/>
                                            <w:bottom w:val="none" w:sz="0" w:space="0" w:color="auto"/>
                                            <w:right w:val="none" w:sz="0" w:space="0" w:color="auto"/>
                                          </w:divBdr>
                                        </w:div>
                                        <w:div w:id="33072445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69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274</Words>
  <Characters>1563</Characters>
  <Application>Microsoft Office Word</Application>
  <DocSecurity>0</DocSecurity>
  <Lines>13</Lines>
  <Paragraphs>3</Paragraphs>
  <ScaleCrop>false</ScaleCrop>
  <Company/>
  <LinksUpToDate>false</LinksUpToDate>
  <CharactersWithSpaces>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du qinglei</cp:lastModifiedBy>
  <cp:revision>4</cp:revision>
  <dcterms:created xsi:type="dcterms:W3CDTF">2017-04-13T01:55:00Z</dcterms:created>
  <dcterms:modified xsi:type="dcterms:W3CDTF">2017-05-26T22:38:00Z</dcterms:modified>
</cp:coreProperties>
</file>