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2" w:rightFromText="182" w:vertAnchor="page" w:horzAnchor="margin" w:tblpY="2701"/>
        <w:tblOverlap w:val="never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4"/>
      </w:tblGrid>
      <w:tr w:rsidR="001F40DA" w:rsidTr="001F40DA">
        <w:trPr>
          <w:trHeight w:val="48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A" w:rsidRDefault="001F40DA" w:rsidP="001F40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甲方：</w:t>
            </w:r>
            <w:r w:rsidR="00D9617D">
              <w:rPr>
                <w:rFonts w:hint="eastAsia"/>
                <w:sz w:val="24"/>
              </w:rPr>
              <w:t>中山大学</w:t>
            </w:r>
          </w:p>
        </w:tc>
      </w:tr>
      <w:tr w:rsidR="001F40DA" w:rsidTr="001F40DA">
        <w:trPr>
          <w:trHeight w:val="45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A" w:rsidRDefault="001F40DA" w:rsidP="001F40D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乙方：</w:t>
            </w:r>
            <w:r w:rsidR="00D9617D">
              <w:rPr>
                <w:rFonts w:hint="eastAsia"/>
                <w:sz w:val="24"/>
              </w:rPr>
              <w:t>广州</w:t>
            </w:r>
            <w:r w:rsidR="00D9617D">
              <w:rPr>
                <w:sz w:val="24"/>
              </w:rPr>
              <w:t>路涵生物制品有限公司</w:t>
            </w:r>
          </w:p>
        </w:tc>
      </w:tr>
      <w:tr w:rsidR="004555F5" w:rsidTr="001F40DA">
        <w:trPr>
          <w:trHeight w:val="45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F5" w:rsidRDefault="004555F5" w:rsidP="001F40D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协议</w:t>
            </w:r>
            <w:r>
              <w:rPr>
                <w:sz w:val="24"/>
              </w:rPr>
              <w:t>类型：</w:t>
            </w:r>
            <w:r w:rsidR="00D9617D">
              <w:rPr>
                <w:rFonts w:hint="eastAsia"/>
                <w:sz w:val="24"/>
              </w:rPr>
              <w:t>技术服务</w:t>
            </w:r>
            <w:r w:rsidR="00D9617D">
              <w:rPr>
                <w:sz w:val="24"/>
              </w:rPr>
              <w:t>合同</w:t>
            </w:r>
          </w:p>
        </w:tc>
      </w:tr>
      <w:tr w:rsidR="001F40DA" w:rsidTr="001F40DA">
        <w:trPr>
          <w:trHeight w:val="47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DA" w:rsidRDefault="001F40DA" w:rsidP="001F40D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  <w:r w:rsidR="00D9617D">
              <w:rPr>
                <w:rFonts w:hint="eastAsia"/>
                <w:sz w:val="24"/>
              </w:rPr>
              <w:t>遗传性恶性</w:t>
            </w:r>
            <w:r w:rsidR="00D9617D">
              <w:rPr>
                <w:sz w:val="24"/>
              </w:rPr>
              <w:t>室性心律失常分布危险评估与干预研究</w:t>
            </w:r>
          </w:p>
        </w:tc>
      </w:tr>
      <w:tr w:rsidR="004555F5" w:rsidTr="004555F5">
        <w:trPr>
          <w:trHeight w:val="519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F5" w:rsidRDefault="004555F5" w:rsidP="001F40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编号：</w:t>
            </w:r>
          </w:p>
        </w:tc>
      </w:tr>
      <w:tr w:rsidR="004555F5" w:rsidTr="00A47842">
        <w:trPr>
          <w:trHeight w:val="192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F5" w:rsidRDefault="004555F5" w:rsidP="001F40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课题负责人签名：</w:t>
            </w:r>
          </w:p>
          <w:p w:rsidR="004555F5" w:rsidRDefault="004555F5" w:rsidP="001F40DA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4555F5" w:rsidRDefault="004555F5" w:rsidP="001F40DA">
            <w:pPr>
              <w:jc w:val="left"/>
              <w:rPr>
                <w:sz w:val="24"/>
              </w:rPr>
            </w:pPr>
          </w:p>
          <w:p w:rsidR="004555F5" w:rsidRDefault="004555F5" w:rsidP="004555F5">
            <w:pPr>
              <w:ind w:leftChars="1300" w:left="27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4555F5" w:rsidRDefault="004555F5" w:rsidP="004555F5">
            <w:pPr>
              <w:ind w:leftChars="1300" w:left="27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4555F5" w:rsidRDefault="004555F5" w:rsidP="001F40DA">
            <w:pPr>
              <w:tabs>
                <w:tab w:val="left" w:pos="3780"/>
              </w:tabs>
              <w:jc w:val="left"/>
              <w:rPr>
                <w:sz w:val="24"/>
              </w:rPr>
            </w:pPr>
          </w:p>
        </w:tc>
      </w:tr>
      <w:tr w:rsidR="004555F5" w:rsidTr="00A47842">
        <w:trPr>
          <w:trHeight w:val="192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F5" w:rsidRDefault="004555F5" w:rsidP="004555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科研管理部门意见：</w:t>
            </w:r>
          </w:p>
          <w:p w:rsidR="004555F5" w:rsidRDefault="004555F5" w:rsidP="004555F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4555F5" w:rsidRDefault="004555F5" w:rsidP="004555F5">
            <w:pPr>
              <w:ind w:firstLineChars="550" w:firstLine="1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符合合同填写要求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□是          □否</w:t>
            </w:r>
          </w:p>
          <w:p w:rsidR="004555F5" w:rsidRPr="004555F5" w:rsidRDefault="004555F5" w:rsidP="004555F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555F5" w:rsidRDefault="004555F5" w:rsidP="004555F5">
            <w:pPr>
              <w:jc w:val="left"/>
              <w:rPr>
                <w:sz w:val="24"/>
              </w:rPr>
            </w:pPr>
          </w:p>
          <w:p w:rsidR="004555F5" w:rsidRDefault="004555F5" w:rsidP="004555F5">
            <w:pPr>
              <w:ind w:leftChars="300" w:left="6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经办人签名：</w:t>
            </w:r>
          </w:p>
          <w:p w:rsidR="004555F5" w:rsidRDefault="004555F5" w:rsidP="004555F5">
            <w:pPr>
              <w:ind w:leftChars="300" w:left="630"/>
              <w:jc w:val="left"/>
              <w:rPr>
                <w:sz w:val="24"/>
              </w:rPr>
            </w:pPr>
          </w:p>
          <w:p w:rsidR="004555F5" w:rsidRDefault="004555F5" w:rsidP="004555F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555F5" w:rsidTr="00A47842">
        <w:trPr>
          <w:trHeight w:val="192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F5" w:rsidRDefault="004555F5" w:rsidP="004555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科研管理部门负责人意见：</w:t>
            </w:r>
          </w:p>
          <w:p w:rsidR="004555F5" w:rsidRDefault="004555F5" w:rsidP="004555F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4555F5" w:rsidRDefault="004555F5" w:rsidP="004555F5">
            <w:pPr>
              <w:jc w:val="left"/>
              <w:rPr>
                <w:sz w:val="24"/>
              </w:rPr>
            </w:pPr>
          </w:p>
          <w:p w:rsidR="004555F5" w:rsidRDefault="004555F5" w:rsidP="004555F5">
            <w:pPr>
              <w:jc w:val="left"/>
              <w:rPr>
                <w:sz w:val="24"/>
              </w:rPr>
            </w:pPr>
          </w:p>
          <w:p w:rsidR="004555F5" w:rsidRDefault="004555F5" w:rsidP="004555F5">
            <w:pPr>
              <w:ind w:leftChars="300" w:left="6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4555F5" w:rsidRDefault="004555F5" w:rsidP="004555F5">
            <w:pPr>
              <w:ind w:leftChars="300" w:left="630"/>
              <w:jc w:val="left"/>
              <w:rPr>
                <w:sz w:val="24"/>
              </w:rPr>
            </w:pPr>
          </w:p>
          <w:p w:rsidR="004555F5" w:rsidRDefault="004555F5" w:rsidP="004555F5">
            <w:pPr>
              <w:ind w:leftChars="300" w:left="6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555F5" w:rsidTr="00A94BCE">
        <w:trPr>
          <w:trHeight w:val="192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F5" w:rsidRDefault="004555F5" w:rsidP="001F40D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主管院领导意见：</w:t>
            </w:r>
          </w:p>
          <w:p w:rsidR="004555F5" w:rsidRDefault="004555F5" w:rsidP="001F40DA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4555F5" w:rsidRDefault="004555F5" w:rsidP="001F40DA">
            <w:pPr>
              <w:jc w:val="left"/>
              <w:rPr>
                <w:sz w:val="24"/>
              </w:rPr>
            </w:pPr>
          </w:p>
          <w:p w:rsidR="004555F5" w:rsidRDefault="004555F5" w:rsidP="001F40DA">
            <w:pPr>
              <w:jc w:val="left"/>
              <w:rPr>
                <w:sz w:val="24"/>
              </w:rPr>
            </w:pPr>
          </w:p>
          <w:p w:rsidR="004555F5" w:rsidRDefault="004555F5" w:rsidP="004555F5">
            <w:pPr>
              <w:ind w:leftChars="1300" w:left="27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4555F5" w:rsidRDefault="004555F5" w:rsidP="004555F5">
            <w:pPr>
              <w:ind w:leftChars="1300" w:left="2730"/>
              <w:jc w:val="left"/>
              <w:rPr>
                <w:sz w:val="24"/>
              </w:rPr>
            </w:pPr>
          </w:p>
          <w:p w:rsidR="004555F5" w:rsidRDefault="004555F5" w:rsidP="004555F5">
            <w:pPr>
              <w:ind w:leftChars="1300" w:left="27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555F5" w:rsidRPr="005F3B5F" w:rsidRDefault="004555F5" w:rsidP="001F40DA">
      <w:pPr>
        <w:jc w:val="center"/>
        <w:rPr>
          <w:b/>
          <w:sz w:val="36"/>
        </w:rPr>
      </w:pPr>
      <w:r w:rsidRPr="005F3B5F">
        <w:rPr>
          <w:rFonts w:hint="eastAsia"/>
          <w:b/>
          <w:sz w:val="36"/>
        </w:rPr>
        <w:t>中山大学</w:t>
      </w:r>
      <w:r w:rsidRPr="005F3B5F">
        <w:rPr>
          <w:b/>
          <w:sz w:val="36"/>
        </w:rPr>
        <w:t>合同管理系统</w:t>
      </w:r>
    </w:p>
    <w:p w:rsidR="001F40DA" w:rsidRPr="005F3B5F" w:rsidRDefault="004555F5" w:rsidP="001F40DA">
      <w:pPr>
        <w:jc w:val="center"/>
        <w:rPr>
          <w:b/>
          <w:sz w:val="32"/>
        </w:rPr>
      </w:pPr>
      <w:r w:rsidRPr="005F3B5F">
        <w:rPr>
          <w:rFonts w:hint="eastAsia"/>
          <w:b/>
          <w:sz w:val="32"/>
        </w:rPr>
        <w:t>科研合作协议</w:t>
      </w:r>
      <w:r w:rsidR="001F40DA" w:rsidRPr="005F3B5F">
        <w:rPr>
          <w:rFonts w:hint="eastAsia"/>
          <w:b/>
          <w:sz w:val="32"/>
        </w:rPr>
        <w:t>审批表</w:t>
      </w:r>
    </w:p>
    <w:p w:rsidR="005F3B5F" w:rsidRDefault="005F3B5F">
      <w:pPr>
        <w:rPr>
          <w:sz w:val="24"/>
        </w:rPr>
      </w:pPr>
    </w:p>
    <w:p w:rsidR="001F40DA" w:rsidRDefault="004555F5">
      <w:pPr>
        <w:rPr>
          <w:sz w:val="24"/>
        </w:rPr>
      </w:pPr>
      <w:r w:rsidRPr="004555F5">
        <w:rPr>
          <w:rFonts w:hint="eastAsia"/>
          <w:sz w:val="24"/>
        </w:rPr>
        <w:t>联系人</w:t>
      </w:r>
      <w:r w:rsidRPr="004555F5">
        <w:rPr>
          <w:sz w:val="24"/>
        </w:rPr>
        <w:t>：</w:t>
      </w:r>
      <w:r w:rsidRPr="004555F5">
        <w:rPr>
          <w:rFonts w:hint="eastAsia"/>
          <w:sz w:val="24"/>
        </w:rPr>
        <w:t xml:space="preserve">                              </w:t>
      </w:r>
      <w:r w:rsidRPr="004555F5">
        <w:rPr>
          <w:rFonts w:hint="eastAsia"/>
          <w:sz w:val="24"/>
        </w:rPr>
        <w:t>联系</w:t>
      </w:r>
      <w:r w:rsidRPr="004555F5">
        <w:rPr>
          <w:sz w:val="24"/>
        </w:rPr>
        <w:t>电话：</w:t>
      </w:r>
    </w:p>
    <w:p w:rsidR="005F3B5F" w:rsidRDefault="005F3B5F">
      <w:pPr>
        <w:rPr>
          <w:sz w:val="24"/>
        </w:rPr>
      </w:pPr>
    </w:p>
    <w:p w:rsidR="004555F5" w:rsidRDefault="004555F5">
      <w:r>
        <w:rPr>
          <w:rFonts w:hint="eastAsia"/>
          <w:sz w:val="24"/>
        </w:rPr>
        <w:t>附件</w:t>
      </w:r>
      <w:r>
        <w:rPr>
          <w:sz w:val="24"/>
        </w:rPr>
        <w:t>：</w:t>
      </w:r>
      <w:r>
        <w:rPr>
          <w:rFonts w:hint="eastAsia"/>
          <w:sz w:val="24"/>
        </w:rPr>
        <w:t xml:space="preserve">1. </w:t>
      </w:r>
      <w:r>
        <w:rPr>
          <w:sz w:val="24"/>
        </w:rPr>
        <w:t>合作</w:t>
      </w:r>
      <w:r w:rsidR="005F3B5F">
        <w:rPr>
          <w:rFonts w:hint="eastAsia"/>
          <w:sz w:val="24"/>
        </w:rPr>
        <w:t>文本</w:t>
      </w:r>
      <w:r>
        <w:rPr>
          <w:rFonts w:hint="eastAsia"/>
          <w:sz w:val="24"/>
        </w:rPr>
        <w:t xml:space="preserve">   2.</w:t>
      </w:r>
      <w:r w:rsidR="005F3B5F">
        <w:rPr>
          <w:rFonts w:hint="eastAsia"/>
          <w:sz w:val="24"/>
        </w:rPr>
        <w:t>中山</w:t>
      </w:r>
      <w:r w:rsidR="005F3B5F">
        <w:rPr>
          <w:sz w:val="24"/>
        </w:rPr>
        <w:t>大学合同审批表（</w:t>
      </w:r>
      <w:r w:rsidR="005F3B5F">
        <w:rPr>
          <w:rFonts w:hint="eastAsia"/>
          <w:sz w:val="24"/>
        </w:rPr>
        <w:t>系统下载</w:t>
      </w:r>
      <w:r w:rsidR="005F3B5F">
        <w:rPr>
          <w:sz w:val="24"/>
        </w:rPr>
        <w:t>）</w:t>
      </w:r>
      <w:r w:rsidR="00DE51CE">
        <w:rPr>
          <w:rFonts w:hint="eastAsia"/>
          <w:sz w:val="24"/>
        </w:rPr>
        <w:t xml:space="preserve">  3. </w:t>
      </w:r>
      <w:r w:rsidR="00DE51CE">
        <w:rPr>
          <w:rFonts w:hint="eastAsia"/>
          <w:sz w:val="24"/>
        </w:rPr>
        <w:t>经费</w:t>
      </w:r>
      <w:r w:rsidR="00DE51CE">
        <w:rPr>
          <w:sz w:val="24"/>
        </w:rPr>
        <w:t>预算复印件</w:t>
      </w:r>
    </w:p>
    <w:sectPr w:rsidR="004555F5" w:rsidSect="0099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06" w:rsidRDefault="00126D06" w:rsidP="001F40DA">
      <w:r>
        <w:separator/>
      </w:r>
    </w:p>
  </w:endnote>
  <w:endnote w:type="continuationSeparator" w:id="0">
    <w:p w:rsidR="00126D06" w:rsidRDefault="00126D06" w:rsidP="001F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06" w:rsidRDefault="00126D06" w:rsidP="001F40DA">
      <w:r>
        <w:separator/>
      </w:r>
    </w:p>
  </w:footnote>
  <w:footnote w:type="continuationSeparator" w:id="0">
    <w:p w:rsidR="00126D06" w:rsidRDefault="00126D06" w:rsidP="001F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DA"/>
    <w:rsid w:val="00126D06"/>
    <w:rsid w:val="001F40DA"/>
    <w:rsid w:val="0041178E"/>
    <w:rsid w:val="004555F5"/>
    <w:rsid w:val="00477452"/>
    <w:rsid w:val="005F3B5F"/>
    <w:rsid w:val="0065520D"/>
    <w:rsid w:val="00991AB8"/>
    <w:rsid w:val="00A245BD"/>
    <w:rsid w:val="00A8373A"/>
    <w:rsid w:val="00B51ABC"/>
    <w:rsid w:val="00D9617D"/>
    <w:rsid w:val="00DE51CE"/>
    <w:rsid w:val="00F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F0E46"/>
  <w15:docId w15:val="{F4679D34-5B99-4F0E-B005-888FD040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0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0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JC</cp:lastModifiedBy>
  <cp:revision>4</cp:revision>
  <dcterms:created xsi:type="dcterms:W3CDTF">2019-06-26T07:46:00Z</dcterms:created>
  <dcterms:modified xsi:type="dcterms:W3CDTF">2019-09-02T07:15:00Z</dcterms:modified>
</cp:coreProperties>
</file>