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00A31" w:rsidRPr="00652078" w:rsidRDefault="00652078">
      <w:pPr>
        <w:rPr>
          <w:rFonts w:asciiTheme="minorEastAsia" w:hAnsiTheme="minorEastAsia"/>
          <w:sz w:val="28"/>
          <w:szCs w:val="28"/>
        </w:rPr>
      </w:pPr>
      <w:r w:rsidRPr="00652078">
        <w:rPr>
          <w:rFonts w:asciiTheme="minorEastAsia" w:hAnsiTheme="minorEastAsia"/>
          <w:color w:val="000000"/>
          <w:sz w:val="28"/>
          <w:szCs w:val="28"/>
          <w:shd w:val="clear" w:color="auto" w:fill="FFFFFF"/>
        </w:rPr>
        <w:t>各学院、直属系，各附属医院：</w:t>
      </w:r>
      <w:r w:rsidRPr="00652078">
        <w:rPr>
          <w:rFonts w:asciiTheme="minorEastAsia" w:hAnsiTheme="minorEastAsia"/>
          <w:color w:val="000000"/>
          <w:sz w:val="28"/>
          <w:szCs w:val="28"/>
        </w:rPr>
        <w:br/>
      </w:r>
      <w:r w:rsidRPr="00652078">
        <w:rPr>
          <w:rFonts w:asciiTheme="minorEastAsia" w:hAnsiTheme="minorEastAsia"/>
          <w:color w:val="000000"/>
          <w:sz w:val="28"/>
          <w:szCs w:val="28"/>
          <w:shd w:val="clear" w:color="auto" w:fill="FFFFFF"/>
        </w:rPr>
        <w:t>    为进一步加强博士后国际交流，提升博士后培养质量，根据《全国博士后管委会办公室关于开展2018年度“中德博士后交流项目”申报工作的通知》（博管办〔2018〕28号），学校拟选派新近获得博士学位的优秀年轻科研人员赴德开展博士后研究工作。现就项目申报工作有关事宜通知如下：</w:t>
      </w:r>
      <w:r w:rsidRPr="00652078">
        <w:rPr>
          <w:rFonts w:asciiTheme="minorEastAsia" w:hAnsiTheme="minorEastAsia"/>
          <w:color w:val="000000"/>
          <w:sz w:val="28"/>
          <w:szCs w:val="28"/>
        </w:rPr>
        <w:br/>
      </w:r>
      <w:r w:rsidRPr="00652078">
        <w:rPr>
          <w:rFonts w:asciiTheme="minorEastAsia" w:hAnsiTheme="minorEastAsia"/>
          <w:color w:val="000000"/>
          <w:sz w:val="28"/>
          <w:szCs w:val="28"/>
          <w:shd w:val="clear" w:color="auto" w:fill="FFFFFF"/>
        </w:rPr>
        <w:t>一、项目内容</w:t>
      </w:r>
      <w:r w:rsidRPr="00652078">
        <w:rPr>
          <w:rFonts w:asciiTheme="minorEastAsia" w:hAnsiTheme="minorEastAsia"/>
          <w:color w:val="000000"/>
          <w:sz w:val="28"/>
          <w:szCs w:val="28"/>
        </w:rPr>
        <w:br/>
      </w:r>
      <w:r w:rsidRPr="00652078">
        <w:rPr>
          <w:rFonts w:asciiTheme="minorEastAsia" w:hAnsiTheme="minorEastAsia"/>
          <w:color w:val="000000"/>
          <w:sz w:val="28"/>
          <w:szCs w:val="28"/>
          <w:shd w:val="clear" w:color="auto" w:fill="FFFFFF"/>
        </w:rPr>
        <w:t>    资助国内新近获得博士学位的年轻科研人员赴德国</w:t>
      </w:r>
      <w:proofErr w:type="gramStart"/>
      <w:r w:rsidRPr="00652078">
        <w:rPr>
          <w:rFonts w:asciiTheme="minorEastAsia" w:hAnsiTheme="minorEastAsia"/>
          <w:color w:val="000000"/>
          <w:sz w:val="28"/>
          <w:szCs w:val="28"/>
          <w:shd w:val="clear" w:color="auto" w:fill="FFFFFF"/>
        </w:rPr>
        <w:t>亥</w:t>
      </w:r>
      <w:proofErr w:type="gramEnd"/>
      <w:r w:rsidRPr="00652078">
        <w:rPr>
          <w:rFonts w:asciiTheme="minorEastAsia" w:hAnsiTheme="minorEastAsia"/>
          <w:color w:val="000000"/>
          <w:sz w:val="28"/>
          <w:szCs w:val="28"/>
          <w:shd w:val="clear" w:color="auto" w:fill="FFFFFF"/>
        </w:rPr>
        <w:t>姆霍兹联合会旗下的德国电子同步加速器研究中心、德国于利希研究中心等开展联合培养博士后工作。交流期限为2年，中方提供每人30万元人民币经费资助，德方有关研究中心提供每人每月1500欧元的奖学金，可用于生活津贴、健康和意外伤害保险和研究、差旅费用。</w:t>
      </w:r>
      <w:r w:rsidRPr="00652078">
        <w:rPr>
          <w:rFonts w:asciiTheme="minorEastAsia" w:hAnsiTheme="minorEastAsia"/>
          <w:color w:val="000000"/>
          <w:sz w:val="28"/>
          <w:szCs w:val="28"/>
        </w:rPr>
        <w:br/>
      </w:r>
      <w:r w:rsidRPr="00652078">
        <w:rPr>
          <w:rFonts w:asciiTheme="minorEastAsia" w:hAnsiTheme="minorEastAsia"/>
          <w:color w:val="000000"/>
          <w:sz w:val="28"/>
          <w:szCs w:val="28"/>
          <w:shd w:val="clear" w:color="auto" w:fill="FFFFFF"/>
        </w:rPr>
        <w:t>二、申请条件</w:t>
      </w:r>
      <w:r w:rsidRPr="00652078">
        <w:rPr>
          <w:rFonts w:asciiTheme="minorEastAsia" w:hAnsiTheme="minorEastAsia"/>
          <w:color w:val="000000"/>
          <w:sz w:val="28"/>
          <w:szCs w:val="28"/>
        </w:rPr>
        <w:br/>
      </w:r>
      <w:r w:rsidRPr="00652078">
        <w:rPr>
          <w:rFonts w:asciiTheme="minorEastAsia" w:hAnsiTheme="minorEastAsia"/>
          <w:color w:val="000000"/>
          <w:sz w:val="28"/>
          <w:szCs w:val="28"/>
          <w:shd w:val="clear" w:color="auto" w:fill="FFFFFF"/>
        </w:rPr>
        <w:t>    申请人须为我校在</w:t>
      </w:r>
      <w:proofErr w:type="gramStart"/>
      <w:r w:rsidRPr="00652078">
        <w:rPr>
          <w:rFonts w:asciiTheme="minorEastAsia" w:hAnsiTheme="minorEastAsia"/>
          <w:color w:val="000000"/>
          <w:sz w:val="28"/>
          <w:szCs w:val="28"/>
          <w:shd w:val="clear" w:color="auto" w:fill="FFFFFF"/>
        </w:rPr>
        <w:t>站科研</w:t>
      </w:r>
      <w:proofErr w:type="gramEnd"/>
      <w:r w:rsidRPr="00652078">
        <w:rPr>
          <w:rFonts w:asciiTheme="minorEastAsia" w:hAnsiTheme="minorEastAsia"/>
          <w:color w:val="000000"/>
          <w:sz w:val="28"/>
          <w:szCs w:val="28"/>
          <w:shd w:val="clear" w:color="auto" w:fill="FFFFFF"/>
        </w:rPr>
        <w:t>博士后、拟进站的2018年应届博士毕业生或教学、科研人员，并应具备以下条件：</w:t>
      </w:r>
      <w:r w:rsidRPr="00652078">
        <w:rPr>
          <w:rFonts w:asciiTheme="minorEastAsia" w:hAnsiTheme="minorEastAsia"/>
          <w:color w:val="000000"/>
          <w:sz w:val="28"/>
          <w:szCs w:val="28"/>
        </w:rPr>
        <w:br/>
      </w:r>
      <w:r w:rsidRPr="00652078">
        <w:rPr>
          <w:rFonts w:asciiTheme="minorEastAsia" w:hAnsiTheme="minorEastAsia"/>
          <w:color w:val="000000"/>
          <w:sz w:val="28"/>
          <w:szCs w:val="28"/>
          <w:shd w:val="clear" w:color="auto" w:fill="FFFFFF"/>
        </w:rPr>
        <w:t>（一）应届或新近博士毕业且年龄不超过35周岁。</w:t>
      </w:r>
      <w:r w:rsidRPr="00652078">
        <w:rPr>
          <w:rFonts w:asciiTheme="minorEastAsia" w:hAnsiTheme="minorEastAsia"/>
          <w:color w:val="000000"/>
          <w:sz w:val="28"/>
          <w:szCs w:val="28"/>
        </w:rPr>
        <w:br/>
      </w:r>
      <w:r w:rsidRPr="00652078">
        <w:rPr>
          <w:rFonts w:asciiTheme="minorEastAsia" w:hAnsiTheme="minorEastAsia"/>
          <w:color w:val="000000"/>
          <w:sz w:val="28"/>
          <w:szCs w:val="28"/>
          <w:shd w:val="clear" w:color="auto" w:fill="FFFFFF"/>
        </w:rPr>
        <w:t>（二）获得博士学位（或已通过校级博士学位答辩），身体健康。</w:t>
      </w:r>
      <w:r w:rsidRPr="00652078">
        <w:rPr>
          <w:rFonts w:asciiTheme="minorEastAsia" w:hAnsiTheme="minorEastAsia"/>
          <w:color w:val="000000"/>
          <w:sz w:val="28"/>
          <w:szCs w:val="28"/>
        </w:rPr>
        <w:br/>
      </w:r>
      <w:r w:rsidRPr="00652078">
        <w:rPr>
          <w:rFonts w:asciiTheme="minorEastAsia" w:hAnsiTheme="minorEastAsia"/>
          <w:color w:val="000000"/>
          <w:sz w:val="28"/>
          <w:szCs w:val="28"/>
          <w:shd w:val="clear" w:color="auto" w:fill="FFFFFF"/>
        </w:rPr>
        <w:t>（三）具备良好的英语或德语能力。</w:t>
      </w:r>
      <w:r w:rsidRPr="00652078">
        <w:rPr>
          <w:rFonts w:asciiTheme="minorEastAsia" w:hAnsiTheme="minorEastAsia"/>
          <w:color w:val="000000"/>
          <w:sz w:val="28"/>
          <w:szCs w:val="28"/>
        </w:rPr>
        <w:br/>
      </w:r>
      <w:r w:rsidRPr="00652078">
        <w:rPr>
          <w:rFonts w:asciiTheme="minorEastAsia" w:hAnsiTheme="minorEastAsia"/>
          <w:color w:val="000000"/>
          <w:sz w:val="28"/>
          <w:szCs w:val="28"/>
          <w:shd w:val="clear" w:color="auto" w:fill="FFFFFF"/>
        </w:rPr>
        <w:t>（四）符合德方提供的博士后研究人员岗位需求和申报要求。</w:t>
      </w:r>
      <w:r w:rsidRPr="00652078">
        <w:rPr>
          <w:rFonts w:asciiTheme="minorEastAsia" w:hAnsiTheme="minorEastAsia"/>
          <w:color w:val="000000"/>
          <w:sz w:val="28"/>
          <w:szCs w:val="28"/>
        </w:rPr>
        <w:br/>
      </w:r>
      <w:r w:rsidRPr="00652078">
        <w:rPr>
          <w:rFonts w:asciiTheme="minorEastAsia" w:hAnsiTheme="minorEastAsia"/>
          <w:color w:val="000000"/>
          <w:sz w:val="28"/>
          <w:szCs w:val="28"/>
          <w:shd w:val="clear" w:color="auto" w:fill="FFFFFF"/>
        </w:rPr>
        <w:t>（五）在站博士后研究人员须经合作导师和招收单位同意；教学、科研人员须经所在单位同意；拟进站的博士毕业生需依托博士后科研流动站申报。</w:t>
      </w:r>
      <w:r w:rsidRPr="00652078">
        <w:rPr>
          <w:rFonts w:asciiTheme="minorEastAsia" w:hAnsiTheme="minorEastAsia"/>
          <w:color w:val="000000"/>
          <w:sz w:val="28"/>
          <w:szCs w:val="28"/>
        </w:rPr>
        <w:br/>
      </w:r>
      <w:r w:rsidRPr="00652078">
        <w:rPr>
          <w:rFonts w:asciiTheme="minorEastAsia" w:hAnsiTheme="minorEastAsia"/>
          <w:color w:val="000000"/>
          <w:sz w:val="28"/>
          <w:szCs w:val="28"/>
          <w:shd w:val="clear" w:color="auto" w:fill="FFFFFF"/>
        </w:rPr>
        <w:lastRenderedPageBreak/>
        <w:t>（六）此前未获得过此项计划以及博士后国际交流计划、香江学者计划、博士后创新人才支持计划、支持“率先行动”中国博士后科学基金会与中国科学院联合资助优秀博士后项目、广东省“珠江人才计划”海外青年人才引进计划（博士后资助项目）等博士后人才项目资助。</w:t>
      </w:r>
      <w:r w:rsidRPr="00652078">
        <w:rPr>
          <w:rFonts w:asciiTheme="minorEastAsia" w:hAnsiTheme="minorEastAsia"/>
          <w:color w:val="000000"/>
          <w:sz w:val="28"/>
          <w:szCs w:val="28"/>
        </w:rPr>
        <w:br/>
      </w:r>
      <w:r w:rsidRPr="00652078">
        <w:rPr>
          <w:rFonts w:asciiTheme="minorEastAsia" w:hAnsiTheme="minorEastAsia"/>
          <w:color w:val="000000"/>
          <w:sz w:val="28"/>
          <w:szCs w:val="28"/>
          <w:shd w:val="clear" w:color="auto" w:fill="FFFFFF"/>
        </w:rPr>
        <w:t>三、遴选原则和程序</w:t>
      </w:r>
      <w:r w:rsidRPr="00652078">
        <w:rPr>
          <w:rFonts w:asciiTheme="minorEastAsia" w:hAnsiTheme="minorEastAsia"/>
          <w:color w:val="000000"/>
          <w:sz w:val="28"/>
          <w:szCs w:val="28"/>
        </w:rPr>
        <w:br/>
      </w:r>
      <w:r w:rsidRPr="00652078">
        <w:rPr>
          <w:rFonts w:asciiTheme="minorEastAsia" w:hAnsiTheme="minorEastAsia"/>
          <w:color w:val="000000"/>
          <w:sz w:val="28"/>
          <w:szCs w:val="28"/>
          <w:shd w:val="clear" w:color="auto" w:fill="FFFFFF"/>
        </w:rPr>
        <w:t>（一）岗位需求</w:t>
      </w:r>
      <w:r w:rsidRPr="00652078">
        <w:rPr>
          <w:rFonts w:asciiTheme="minorEastAsia" w:hAnsiTheme="minorEastAsia"/>
          <w:color w:val="000000"/>
          <w:sz w:val="28"/>
          <w:szCs w:val="28"/>
        </w:rPr>
        <w:br/>
      </w:r>
      <w:r w:rsidRPr="00652078">
        <w:rPr>
          <w:rFonts w:asciiTheme="minorEastAsia" w:hAnsiTheme="minorEastAsia"/>
          <w:color w:val="000000"/>
          <w:sz w:val="28"/>
          <w:szCs w:val="28"/>
          <w:shd w:val="clear" w:color="auto" w:fill="FFFFFF"/>
        </w:rPr>
        <w:t>    德方提供的博士后研究人员岗位需求和申报要求在中国博士后网（</w:t>
      </w:r>
      <w:hyperlink r:id="rId7" w:tgtFrame="_blank" w:history="1">
        <w:r w:rsidRPr="00652078">
          <w:rPr>
            <w:rStyle w:val="a5"/>
            <w:rFonts w:asciiTheme="minorEastAsia" w:hAnsiTheme="minorEastAsia"/>
            <w:color w:val="990000"/>
            <w:sz w:val="28"/>
            <w:szCs w:val="28"/>
            <w:shd w:val="clear" w:color="auto" w:fill="FFFFFF"/>
          </w:rPr>
          <w:t>www.chinapostdoctor.org.cn</w:t>
        </w:r>
      </w:hyperlink>
      <w:r w:rsidRPr="00652078">
        <w:rPr>
          <w:rFonts w:asciiTheme="minorEastAsia" w:hAnsiTheme="minorEastAsia"/>
          <w:color w:val="000000"/>
          <w:sz w:val="28"/>
          <w:szCs w:val="28"/>
          <w:shd w:val="clear" w:color="auto" w:fill="FFFFFF"/>
        </w:rPr>
        <w:t>）公布。每人限报一个项目。</w:t>
      </w:r>
      <w:r w:rsidRPr="00652078">
        <w:rPr>
          <w:rFonts w:asciiTheme="minorEastAsia" w:hAnsiTheme="minorEastAsia"/>
          <w:color w:val="000000"/>
          <w:sz w:val="28"/>
          <w:szCs w:val="28"/>
        </w:rPr>
        <w:br/>
      </w:r>
      <w:r w:rsidRPr="00652078">
        <w:rPr>
          <w:rFonts w:asciiTheme="minorEastAsia" w:hAnsiTheme="minorEastAsia"/>
          <w:color w:val="000000"/>
          <w:sz w:val="28"/>
          <w:szCs w:val="28"/>
          <w:shd w:val="clear" w:color="auto" w:fill="FFFFFF"/>
        </w:rPr>
        <w:t>（二）提交申报材料</w:t>
      </w:r>
      <w:r w:rsidRPr="00652078">
        <w:rPr>
          <w:rFonts w:asciiTheme="minorEastAsia" w:hAnsiTheme="minorEastAsia"/>
          <w:color w:val="000000"/>
          <w:sz w:val="28"/>
          <w:szCs w:val="28"/>
        </w:rPr>
        <w:br/>
      </w:r>
      <w:r w:rsidRPr="00652078">
        <w:rPr>
          <w:rFonts w:asciiTheme="minorEastAsia" w:hAnsiTheme="minorEastAsia"/>
          <w:color w:val="000000"/>
          <w:sz w:val="28"/>
          <w:szCs w:val="28"/>
          <w:shd w:val="clear" w:color="auto" w:fill="FFFFFF"/>
        </w:rPr>
        <w:t>    申请人按照“中德博士后交流项目”申报信息向所在单位或拟进站的招收单位提交申报材料。</w:t>
      </w:r>
      <w:r w:rsidRPr="00652078">
        <w:rPr>
          <w:rFonts w:asciiTheme="minorEastAsia" w:hAnsiTheme="minorEastAsia"/>
          <w:color w:val="000000"/>
          <w:sz w:val="28"/>
          <w:szCs w:val="28"/>
        </w:rPr>
        <w:br/>
      </w:r>
      <w:r w:rsidRPr="00652078">
        <w:rPr>
          <w:rFonts w:asciiTheme="minorEastAsia" w:hAnsiTheme="minorEastAsia"/>
          <w:color w:val="000000"/>
          <w:sz w:val="28"/>
          <w:szCs w:val="28"/>
          <w:shd w:val="clear" w:color="auto" w:fill="FFFFFF"/>
        </w:rPr>
        <w:t>1．申请人材料</w:t>
      </w:r>
      <w:r w:rsidRPr="00652078">
        <w:rPr>
          <w:rFonts w:asciiTheme="minorEastAsia" w:hAnsiTheme="minorEastAsia"/>
          <w:color w:val="000000"/>
          <w:sz w:val="28"/>
          <w:szCs w:val="28"/>
        </w:rPr>
        <w:br/>
      </w:r>
      <w:r w:rsidRPr="00652078">
        <w:rPr>
          <w:rFonts w:asciiTheme="minorEastAsia" w:hAnsiTheme="minorEastAsia"/>
          <w:color w:val="000000"/>
          <w:sz w:val="28"/>
          <w:szCs w:val="28"/>
          <w:shd w:val="clear" w:color="auto" w:fill="FFFFFF"/>
        </w:rPr>
        <w:t>申请人登录中国博士后网下载The Application Form of “China and Germany Postdoctoral Exchange Program”(简称《中德博士后申报表》)。</w:t>
      </w:r>
      <w:r w:rsidRPr="00652078">
        <w:rPr>
          <w:rFonts w:asciiTheme="minorEastAsia" w:hAnsiTheme="minorEastAsia"/>
          <w:color w:val="000000"/>
          <w:sz w:val="28"/>
          <w:szCs w:val="28"/>
        </w:rPr>
        <w:br/>
      </w:r>
      <w:r w:rsidRPr="00652078">
        <w:rPr>
          <w:rFonts w:asciiTheme="minorEastAsia" w:hAnsiTheme="minorEastAsia"/>
          <w:color w:val="000000"/>
          <w:sz w:val="28"/>
          <w:szCs w:val="28"/>
          <w:shd w:val="clear" w:color="auto" w:fill="FFFFFF"/>
        </w:rPr>
        <w:t>申请人向所在单位或拟进站的招收单位提交《中德博士后申报表》及主要证明材料复印件合订本一式3份。《中德博士后申报表》需用英文填写，主要证明材料需提交复印件及英文翻译件，采用A4幅面左侧装订，加封面、目录。全部申报材料须制成电子版（5M以内），并刻制在1张光盘上，随纸介材料一同上报。</w:t>
      </w:r>
      <w:r w:rsidRPr="00652078">
        <w:rPr>
          <w:rFonts w:asciiTheme="minorEastAsia" w:hAnsiTheme="minorEastAsia"/>
          <w:color w:val="000000"/>
          <w:sz w:val="28"/>
          <w:szCs w:val="28"/>
        </w:rPr>
        <w:br/>
      </w:r>
      <w:r w:rsidRPr="00652078">
        <w:rPr>
          <w:rFonts w:asciiTheme="minorEastAsia" w:hAnsiTheme="minorEastAsia"/>
          <w:color w:val="000000"/>
          <w:sz w:val="28"/>
          <w:szCs w:val="28"/>
          <w:shd w:val="clear" w:color="auto" w:fill="FFFFFF"/>
        </w:rPr>
        <w:t>主要证明材料包括：博士学位证书（应届博士毕业生可提供校级答辩决议书）；学校出具的攻读本科及硕士、博士研究生期间的成绩单(包</w:t>
      </w:r>
      <w:r w:rsidRPr="00652078">
        <w:rPr>
          <w:rFonts w:asciiTheme="minorEastAsia" w:hAnsiTheme="minorEastAsia"/>
          <w:color w:val="000000"/>
          <w:sz w:val="28"/>
          <w:szCs w:val="28"/>
          <w:shd w:val="clear" w:color="auto" w:fill="FFFFFF"/>
        </w:rPr>
        <w:lastRenderedPageBreak/>
        <w:t>括</w:t>
      </w:r>
      <w:proofErr w:type="gramStart"/>
      <w:r w:rsidRPr="00652078">
        <w:rPr>
          <w:rFonts w:asciiTheme="minorEastAsia" w:hAnsiTheme="minorEastAsia"/>
          <w:color w:val="000000"/>
          <w:sz w:val="28"/>
          <w:szCs w:val="28"/>
          <w:shd w:val="clear" w:color="auto" w:fill="FFFFFF"/>
        </w:rPr>
        <w:t>平均绩点</w:t>
      </w:r>
      <w:proofErr w:type="gramEnd"/>
      <w:r w:rsidRPr="00652078">
        <w:rPr>
          <w:rFonts w:asciiTheme="minorEastAsia" w:hAnsiTheme="minorEastAsia"/>
          <w:color w:val="000000"/>
          <w:sz w:val="28"/>
          <w:szCs w:val="28"/>
          <w:shd w:val="clear" w:color="auto" w:fill="FFFFFF"/>
        </w:rPr>
        <w:t>GPA以及所有课程得分)；英语或德语水平证明（例如剑桥高级英语证书CAE Certificate、</w:t>
      </w:r>
      <w:proofErr w:type="gramStart"/>
      <w:r w:rsidRPr="00652078">
        <w:rPr>
          <w:rFonts w:asciiTheme="minorEastAsia" w:hAnsiTheme="minorEastAsia"/>
          <w:color w:val="000000"/>
          <w:sz w:val="28"/>
          <w:szCs w:val="28"/>
          <w:shd w:val="clear" w:color="auto" w:fill="FFFFFF"/>
        </w:rPr>
        <w:t>雅思</w:t>
      </w:r>
      <w:proofErr w:type="gramEnd"/>
      <w:r w:rsidRPr="00652078">
        <w:rPr>
          <w:rFonts w:asciiTheme="minorEastAsia" w:hAnsiTheme="minorEastAsia"/>
          <w:color w:val="000000"/>
          <w:sz w:val="28"/>
          <w:szCs w:val="28"/>
          <w:shd w:val="clear" w:color="auto" w:fill="FFFFFF"/>
        </w:rPr>
        <w:t>IELTS、托福TOEFL或全国大学英语</w:t>
      </w:r>
      <w:proofErr w:type="gramStart"/>
      <w:r w:rsidRPr="00652078">
        <w:rPr>
          <w:rFonts w:asciiTheme="minorEastAsia" w:hAnsiTheme="minorEastAsia"/>
          <w:color w:val="000000"/>
          <w:sz w:val="28"/>
          <w:szCs w:val="28"/>
          <w:shd w:val="clear" w:color="auto" w:fill="FFFFFF"/>
        </w:rPr>
        <w:t>四六</w:t>
      </w:r>
      <w:proofErr w:type="gramEnd"/>
      <w:r w:rsidRPr="00652078">
        <w:rPr>
          <w:rFonts w:asciiTheme="minorEastAsia" w:hAnsiTheme="minorEastAsia"/>
          <w:color w:val="000000"/>
          <w:sz w:val="28"/>
          <w:szCs w:val="28"/>
          <w:shd w:val="clear" w:color="auto" w:fill="FFFFFF"/>
        </w:rPr>
        <w:t>级考试CET等）；科研学术奖励或专利证书、重要的学术称号或荣誉称号证书、论文和学术专著的版权页；推荐信等。</w:t>
      </w:r>
      <w:r w:rsidRPr="00652078">
        <w:rPr>
          <w:rFonts w:asciiTheme="minorEastAsia" w:hAnsiTheme="minorEastAsia"/>
          <w:color w:val="000000"/>
          <w:sz w:val="28"/>
          <w:szCs w:val="28"/>
        </w:rPr>
        <w:br/>
      </w:r>
      <w:r w:rsidRPr="00652078">
        <w:rPr>
          <w:rFonts w:asciiTheme="minorEastAsia" w:hAnsiTheme="minorEastAsia"/>
          <w:color w:val="000000"/>
          <w:sz w:val="28"/>
          <w:szCs w:val="28"/>
          <w:shd w:val="clear" w:color="auto" w:fill="FFFFFF"/>
        </w:rPr>
        <w:t>    申报材料要简明扼要，介绍性文字要真实、准确、重点突出。获奖成果需注明颁奖单位和获奖时间、等级、位次（用“位次/人数”表示）；著作、论文需注明出版社、发表刊物名称，合著的需注明位次。</w:t>
      </w:r>
      <w:r w:rsidRPr="00652078">
        <w:rPr>
          <w:rFonts w:asciiTheme="minorEastAsia" w:hAnsiTheme="minorEastAsia"/>
          <w:color w:val="000000"/>
          <w:sz w:val="28"/>
          <w:szCs w:val="28"/>
        </w:rPr>
        <w:br/>
      </w:r>
      <w:r w:rsidRPr="00652078">
        <w:rPr>
          <w:rFonts w:asciiTheme="minorEastAsia" w:hAnsiTheme="minorEastAsia"/>
          <w:color w:val="000000"/>
          <w:sz w:val="28"/>
          <w:szCs w:val="28"/>
          <w:shd w:val="clear" w:color="auto" w:fill="FFFFFF"/>
        </w:rPr>
        <w:t>2．推荐单位材料</w:t>
      </w:r>
      <w:r w:rsidRPr="00652078">
        <w:rPr>
          <w:rFonts w:asciiTheme="minorEastAsia" w:hAnsiTheme="minorEastAsia"/>
          <w:color w:val="000000"/>
          <w:sz w:val="28"/>
          <w:szCs w:val="28"/>
        </w:rPr>
        <w:br/>
      </w:r>
      <w:r w:rsidRPr="00652078">
        <w:rPr>
          <w:rFonts w:asciiTheme="minorEastAsia" w:hAnsiTheme="minorEastAsia"/>
          <w:color w:val="000000"/>
          <w:sz w:val="28"/>
          <w:szCs w:val="28"/>
          <w:shd w:val="clear" w:color="auto" w:fill="FFFFFF"/>
        </w:rPr>
        <w:t>（1）《“中德博士后交流项目”单位人选推荐表》（简称《推荐表》），每位申请人1份。</w:t>
      </w:r>
      <w:r w:rsidRPr="00652078">
        <w:rPr>
          <w:rFonts w:asciiTheme="minorEastAsia" w:hAnsiTheme="minorEastAsia"/>
          <w:color w:val="000000"/>
          <w:sz w:val="28"/>
          <w:szCs w:val="28"/>
        </w:rPr>
        <w:br/>
      </w:r>
      <w:r w:rsidRPr="00652078">
        <w:rPr>
          <w:rFonts w:asciiTheme="minorEastAsia" w:hAnsiTheme="minorEastAsia"/>
          <w:color w:val="000000"/>
          <w:sz w:val="28"/>
          <w:szCs w:val="28"/>
          <w:shd w:val="clear" w:color="auto" w:fill="FFFFFF"/>
        </w:rPr>
        <w:t>（2）《“中德博士后交流项目”推荐人选汇总表》（简称《汇总表》），每个单位1份。《汇总表》须制成电子版，并刻制在1张光盘上，随纸介材料一同上报。</w:t>
      </w:r>
      <w:r w:rsidRPr="00652078">
        <w:rPr>
          <w:rFonts w:asciiTheme="minorEastAsia" w:hAnsiTheme="minorEastAsia"/>
          <w:color w:val="000000"/>
          <w:sz w:val="28"/>
          <w:szCs w:val="28"/>
        </w:rPr>
        <w:br/>
      </w:r>
      <w:r w:rsidRPr="00652078">
        <w:rPr>
          <w:rFonts w:asciiTheme="minorEastAsia" w:hAnsiTheme="minorEastAsia"/>
          <w:color w:val="000000"/>
          <w:sz w:val="28"/>
          <w:szCs w:val="28"/>
          <w:shd w:val="clear" w:color="auto" w:fill="FFFFFF"/>
        </w:rPr>
        <w:t>（三）审核申报材料</w:t>
      </w:r>
      <w:r w:rsidRPr="00652078">
        <w:rPr>
          <w:rFonts w:asciiTheme="minorEastAsia" w:hAnsiTheme="minorEastAsia"/>
          <w:color w:val="000000"/>
          <w:sz w:val="28"/>
          <w:szCs w:val="28"/>
        </w:rPr>
        <w:br/>
      </w:r>
      <w:r w:rsidRPr="00652078">
        <w:rPr>
          <w:rFonts w:asciiTheme="minorEastAsia" w:hAnsiTheme="minorEastAsia"/>
          <w:color w:val="000000"/>
          <w:sz w:val="28"/>
          <w:szCs w:val="28"/>
          <w:shd w:val="clear" w:color="auto" w:fill="FFFFFF"/>
        </w:rPr>
        <w:t>    单位汇总、审核申报材料，填写《推荐表》和《汇总表》,加盖公章后提交至人力资源管理处博士后管理办公室，电子版发送到邮箱：</w:t>
      </w:r>
      <w:hyperlink r:id="rId8" w:tgtFrame="_blank" w:history="1">
        <w:r w:rsidRPr="00652078">
          <w:rPr>
            <w:rStyle w:val="a5"/>
            <w:rFonts w:asciiTheme="minorEastAsia" w:hAnsiTheme="minorEastAsia"/>
            <w:color w:val="990000"/>
            <w:sz w:val="28"/>
            <w:szCs w:val="28"/>
            <w:shd w:val="clear" w:color="auto" w:fill="FFFFFF"/>
          </w:rPr>
          <w:t>postdoct@mail.sysu.edu.cn</w:t>
        </w:r>
      </w:hyperlink>
      <w:r w:rsidRPr="00652078">
        <w:rPr>
          <w:rFonts w:asciiTheme="minorEastAsia" w:hAnsiTheme="minorEastAsia"/>
          <w:color w:val="000000"/>
          <w:sz w:val="28"/>
          <w:szCs w:val="28"/>
          <w:shd w:val="clear" w:color="auto" w:fill="FFFFFF"/>
        </w:rPr>
        <w:t>。学校审核申报材料后，报送至中国博士后科学基金会。</w:t>
      </w:r>
      <w:r w:rsidRPr="00652078">
        <w:rPr>
          <w:rFonts w:asciiTheme="minorEastAsia" w:hAnsiTheme="minorEastAsia"/>
          <w:color w:val="000000"/>
          <w:sz w:val="28"/>
          <w:szCs w:val="28"/>
        </w:rPr>
        <w:br/>
      </w:r>
      <w:r w:rsidRPr="00652078">
        <w:rPr>
          <w:rFonts w:asciiTheme="minorEastAsia" w:hAnsiTheme="minorEastAsia"/>
          <w:color w:val="000000"/>
          <w:sz w:val="28"/>
          <w:szCs w:val="28"/>
          <w:shd w:val="clear" w:color="auto" w:fill="FFFFFF"/>
        </w:rPr>
        <w:t>（四）确定资助人选</w:t>
      </w:r>
      <w:r w:rsidRPr="00652078">
        <w:rPr>
          <w:rFonts w:asciiTheme="minorEastAsia" w:hAnsiTheme="minorEastAsia"/>
          <w:color w:val="000000"/>
          <w:sz w:val="28"/>
          <w:szCs w:val="28"/>
        </w:rPr>
        <w:br/>
      </w:r>
      <w:r w:rsidRPr="00652078">
        <w:rPr>
          <w:rFonts w:asciiTheme="minorEastAsia" w:hAnsiTheme="minorEastAsia"/>
          <w:color w:val="000000"/>
          <w:sz w:val="28"/>
          <w:szCs w:val="28"/>
          <w:shd w:val="clear" w:color="auto" w:fill="FFFFFF"/>
        </w:rPr>
        <w:t>    全国博士后管委会办公室对申请人进行资格审核，德方对候选人进行遴选，最终确定资助人选，由全国博士后管委会办公室通知</w:t>
      </w:r>
      <w:r w:rsidRPr="00652078">
        <w:rPr>
          <w:rFonts w:asciiTheme="minorEastAsia" w:hAnsiTheme="minorEastAsia"/>
          <w:color w:val="000000"/>
          <w:sz w:val="28"/>
          <w:szCs w:val="28"/>
          <w:shd w:val="clear" w:color="auto" w:fill="FFFFFF"/>
        </w:rPr>
        <w:lastRenderedPageBreak/>
        <w:t>其推荐单位。</w:t>
      </w:r>
      <w:r w:rsidRPr="00652078">
        <w:rPr>
          <w:rFonts w:asciiTheme="minorEastAsia" w:hAnsiTheme="minorEastAsia"/>
          <w:color w:val="000000"/>
          <w:sz w:val="28"/>
          <w:szCs w:val="28"/>
        </w:rPr>
        <w:br/>
      </w:r>
      <w:r w:rsidRPr="00652078">
        <w:rPr>
          <w:rFonts w:asciiTheme="minorEastAsia" w:hAnsiTheme="minorEastAsia"/>
          <w:color w:val="000000"/>
          <w:sz w:val="28"/>
          <w:szCs w:val="28"/>
          <w:shd w:val="clear" w:color="auto" w:fill="FFFFFF"/>
        </w:rPr>
        <w:t>    获选人员应在获选通知公布之日起6个月内赴德开展博士后研究。拟进站人员需在推荐单位办理进站手续。如获选人员在2018年12月31日前未能获得博士学位，则自动取消获选资格。</w:t>
      </w:r>
      <w:r w:rsidRPr="00652078">
        <w:rPr>
          <w:rFonts w:asciiTheme="minorEastAsia" w:hAnsiTheme="minorEastAsia"/>
          <w:color w:val="000000"/>
          <w:sz w:val="28"/>
          <w:szCs w:val="28"/>
        </w:rPr>
        <w:br/>
      </w:r>
      <w:r w:rsidRPr="00652078">
        <w:rPr>
          <w:rFonts w:asciiTheme="minorEastAsia" w:hAnsiTheme="minorEastAsia"/>
          <w:color w:val="000000"/>
          <w:sz w:val="28"/>
          <w:szCs w:val="28"/>
          <w:shd w:val="clear" w:color="auto" w:fill="FFFFFF"/>
        </w:rPr>
        <w:t>四、有关要求</w:t>
      </w:r>
      <w:r w:rsidRPr="00652078">
        <w:rPr>
          <w:rFonts w:asciiTheme="minorEastAsia" w:hAnsiTheme="minorEastAsia"/>
          <w:color w:val="000000"/>
          <w:sz w:val="28"/>
          <w:szCs w:val="28"/>
        </w:rPr>
        <w:br/>
      </w:r>
      <w:r w:rsidRPr="00652078">
        <w:rPr>
          <w:rFonts w:asciiTheme="minorEastAsia" w:hAnsiTheme="minorEastAsia"/>
          <w:color w:val="000000"/>
          <w:sz w:val="28"/>
          <w:szCs w:val="28"/>
          <w:shd w:val="clear" w:color="auto" w:fill="FFFFFF"/>
        </w:rPr>
        <w:t>（一）</w:t>
      </w:r>
      <w:r w:rsidRPr="00652078">
        <w:rPr>
          <w:rFonts w:asciiTheme="minorEastAsia" w:hAnsiTheme="minorEastAsia"/>
          <w:sz w:val="28"/>
          <w:szCs w:val="28"/>
          <w:u w:val="single"/>
          <w:shd w:val="clear" w:color="auto" w:fill="FFFFFF"/>
        </w:rPr>
        <w:t>推荐单位提交材料的截止日期为2018年4月27日，逾期不再受理。</w:t>
      </w:r>
      <w:r w:rsidRPr="00652078">
        <w:rPr>
          <w:rFonts w:asciiTheme="minorEastAsia" w:hAnsiTheme="minorEastAsia"/>
          <w:sz w:val="28"/>
          <w:szCs w:val="28"/>
          <w:u w:val="single"/>
        </w:rPr>
        <w:br/>
      </w:r>
      <w:r w:rsidRPr="00652078">
        <w:rPr>
          <w:rFonts w:asciiTheme="minorEastAsia" w:hAnsiTheme="minorEastAsia"/>
          <w:color w:val="000000"/>
          <w:sz w:val="28"/>
          <w:szCs w:val="28"/>
          <w:shd w:val="clear" w:color="auto" w:fill="FFFFFF"/>
        </w:rPr>
        <w:t>（二）推荐单位需认真审核申报材料，若存在虚报或伪造内容，一经查证，将取消申请人获选资格，并暂停该单位“中德博士后交流项目”申报资格一年。</w:t>
      </w:r>
      <w:r w:rsidRPr="00652078">
        <w:rPr>
          <w:rFonts w:asciiTheme="minorEastAsia" w:hAnsiTheme="minorEastAsia"/>
          <w:color w:val="000000"/>
          <w:sz w:val="28"/>
          <w:szCs w:val="28"/>
        </w:rPr>
        <w:br/>
      </w:r>
      <w:r w:rsidRPr="00652078">
        <w:rPr>
          <w:rFonts w:asciiTheme="minorEastAsia" w:hAnsiTheme="minorEastAsia"/>
          <w:color w:val="000000"/>
          <w:sz w:val="28"/>
          <w:szCs w:val="28"/>
          <w:shd w:val="clear" w:color="auto" w:fill="FFFFFF"/>
        </w:rPr>
        <w:t>（三）申报材料如涉密，请</w:t>
      </w:r>
      <w:proofErr w:type="gramStart"/>
      <w:r w:rsidRPr="00652078">
        <w:rPr>
          <w:rFonts w:asciiTheme="minorEastAsia" w:hAnsiTheme="minorEastAsia"/>
          <w:color w:val="000000"/>
          <w:sz w:val="28"/>
          <w:szCs w:val="28"/>
          <w:shd w:val="clear" w:color="auto" w:fill="FFFFFF"/>
        </w:rPr>
        <w:t>做好脱密处理</w:t>
      </w:r>
      <w:proofErr w:type="gramEnd"/>
      <w:r w:rsidRPr="00652078">
        <w:rPr>
          <w:rFonts w:asciiTheme="minorEastAsia" w:hAnsiTheme="minorEastAsia"/>
          <w:color w:val="000000"/>
          <w:sz w:val="28"/>
          <w:szCs w:val="28"/>
          <w:shd w:val="clear" w:color="auto" w:fill="FFFFFF"/>
        </w:rPr>
        <w:t>。</w:t>
      </w:r>
      <w:r w:rsidRPr="00652078">
        <w:rPr>
          <w:rFonts w:asciiTheme="minorEastAsia" w:hAnsiTheme="minorEastAsia"/>
          <w:color w:val="000000"/>
          <w:sz w:val="28"/>
          <w:szCs w:val="28"/>
        </w:rPr>
        <w:br/>
      </w:r>
      <w:r w:rsidRPr="00652078">
        <w:rPr>
          <w:rFonts w:asciiTheme="minorEastAsia" w:hAnsiTheme="minorEastAsia"/>
          <w:color w:val="000000"/>
          <w:sz w:val="28"/>
          <w:szCs w:val="28"/>
          <w:shd w:val="clear" w:color="auto" w:fill="FFFFFF"/>
        </w:rPr>
        <w:t>（四）申请人和推荐单位需确保报送的电子材料和纸质材料内容完全一致。如内容不一致，将影响申报资格。</w:t>
      </w:r>
      <w:r w:rsidRPr="00652078">
        <w:rPr>
          <w:rFonts w:asciiTheme="minorEastAsia" w:hAnsiTheme="minorEastAsia"/>
          <w:color w:val="000000"/>
          <w:sz w:val="28"/>
          <w:szCs w:val="28"/>
        </w:rPr>
        <w:br/>
      </w:r>
      <w:r w:rsidRPr="00652078">
        <w:rPr>
          <w:rFonts w:asciiTheme="minorEastAsia" w:hAnsiTheme="minorEastAsia"/>
          <w:color w:val="000000"/>
          <w:sz w:val="28"/>
          <w:szCs w:val="28"/>
          <w:shd w:val="clear" w:color="auto" w:fill="FFFFFF"/>
        </w:rPr>
        <w:t>（五）博士学位证书、成绩单、英语或德语水平证明等须准备好原件及公证的英文翻译件，提交方式在预选工作后另行通知。</w:t>
      </w:r>
      <w:r w:rsidRPr="00652078">
        <w:rPr>
          <w:rFonts w:asciiTheme="minorEastAsia" w:hAnsiTheme="minorEastAsia"/>
          <w:color w:val="000000"/>
          <w:sz w:val="28"/>
          <w:szCs w:val="28"/>
        </w:rPr>
        <w:br/>
      </w:r>
      <w:r w:rsidRPr="00652078">
        <w:rPr>
          <w:rFonts w:asciiTheme="minorEastAsia" w:hAnsiTheme="minorEastAsia"/>
          <w:color w:val="000000"/>
          <w:sz w:val="28"/>
          <w:szCs w:val="28"/>
        </w:rPr>
        <w:br/>
      </w:r>
      <w:r w:rsidRPr="00652078">
        <w:rPr>
          <w:rFonts w:asciiTheme="minorEastAsia" w:hAnsiTheme="minorEastAsia"/>
          <w:color w:val="000000"/>
          <w:sz w:val="28"/>
          <w:szCs w:val="28"/>
          <w:shd w:val="clear" w:color="auto" w:fill="FFFFFF"/>
        </w:rPr>
        <w:t>附件：</w:t>
      </w:r>
      <w:r w:rsidRPr="00652078">
        <w:rPr>
          <w:rFonts w:asciiTheme="minorEastAsia" w:hAnsiTheme="minorEastAsia"/>
          <w:color w:val="000000"/>
          <w:sz w:val="28"/>
          <w:szCs w:val="28"/>
        </w:rPr>
        <w:br/>
      </w:r>
      <w:r w:rsidRPr="00652078">
        <w:rPr>
          <w:rFonts w:asciiTheme="minorEastAsia" w:hAnsiTheme="minorEastAsia"/>
          <w:color w:val="000000"/>
          <w:sz w:val="28"/>
          <w:szCs w:val="28"/>
          <w:shd w:val="clear" w:color="auto" w:fill="FFFFFF"/>
        </w:rPr>
        <w:t>1. The Application Form of “China and Germany Postdoctoral Exchange Program”</w:t>
      </w:r>
      <w:r w:rsidRPr="00652078">
        <w:rPr>
          <w:rFonts w:asciiTheme="minorEastAsia" w:hAnsiTheme="minorEastAsia"/>
          <w:color w:val="000000"/>
          <w:sz w:val="28"/>
          <w:szCs w:val="28"/>
        </w:rPr>
        <w:br/>
      </w:r>
      <w:r w:rsidRPr="00652078">
        <w:rPr>
          <w:rFonts w:asciiTheme="minorEastAsia" w:hAnsiTheme="minorEastAsia"/>
          <w:color w:val="000000"/>
          <w:sz w:val="28"/>
          <w:szCs w:val="28"/>
          <w:shd w:val="clear" w:color="auto" w:fill="FFFFFF"/>
        </w:rPr>
        <w:t>2.“中德博士后交流项目”单位人选推荐表</w:t>
      </w:r>
      <w:r w:rsidRPr="00652078">
        <w:rPr>
          <w:rFonts w:asciiTheme="minorEastAsia" w:hAnsiTheme="minorEastAsia"/>
          <w:color w:val="000000"/>
          <w:sz w:val="28"/>
          <w:szCs w:val="28"/>
        </w:rPr>
        <w:br/>
      </w:r>
      <w:r w:rsidRPr="00652078">
        <w:rPr>
          <w:rFonts w:asciiTheme="minorEastAsia" w:hAnsiTheme="minorEastAsia"/>
          <w:color w:val="000000"/>
          <w:sz w:val="28"/>
          <w:szCs w:val="28"/>
          <w:shd w:val="clear" w:color="auto" w:fill="FFFFFF"/>
        </w:rPr>
        <w:t>3.“中德博士后交流项目”推荐</w:t>
      </w:r>
      <w:bookmarkStart w:id="0" w:name="_GoBack"/>
      <w:bookmarkEnd w:id="0"/>
      <w:r w:rsidRPr="00652078">
        <w:rPr>
          <w:rFonts w:asciiTheme="minorEastAsia" w:hAnsiTheme="minorEastAsia"/>
          <w:color w:val="000000"/>
          <w:sz w:val="28"/>
          <w:szCs w:val="28"/>
          <w:shd w:val="clear" w:color="auto" w:fill="FFFFFF"/>
        </w:rPr>
        <w:t>人选汇总表</w:t>
      </w:r>
    </w:p>
    <w:sectPr w:rsidR="00000A31" w:rsidRPr="0065207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068C2" w:rsidRDefault="008068C2" w:rsidP="00652078">
      <w:r>
        <w:separator/>
      </w:r>
    </w:p>
  </w:endnote>
  <w:endnote w:type="continuationSeparator" w:id="0">
    <w:p w:rsidR="008068C2" w:rsidRDefault="008068C2" w:rsidP="006520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068C2" w:rsidRDefault="008068C2" w:rsidP="00652078">
      <w:r>
        <w:separator/>
      </w:r>
    </w:p>
  </w:footnote>
  <w:footnote w:type="continuationSeparator" w:id="0">
    <w:p w:rsidR="008068C2" w:rsidRDefault="008068C2" w:rsidP="0065207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30BA"/>
    <w:rsid w:val="00000A31"/>
    <w:rsid w:val="00652078"/>
    <w:rsid w:val="008068C2"/>
    <w:rsid w:val="00CC30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5207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652078"/>
    <w:rPr>
      <w:sz w:val="18"/>
      <w:szCs w:val="18"/>
    </w:rPr>
  </w:style>
  <w:style w:type="paragraph" w:styleId="a4">
    <w:name w:val="footer"/>
    <w:basedOn w:val="a"/>
    <w:link w:val="Char0"/>
    <w:uiPriority w:val="99"/>
    <w:unhideWhenUsed/>
    <w:rsid w:val="00652078"/>
    <w:pPr>
      <w:tabs>
        <w:tab w:val="center" w:pos="4153"/>
        <w:tab w:val="right" w:pos="8306"/>
      </w:tabs>
      <w:snapToGrid w:val="0"/>
      <w:jc w:val="left"/>
    </w:pPr>
    <w:rPr>
      <w:sz w:val="18"/>
      <w:szCs w:val="18"/>
    </w:rPr>
  </w:style>
  <w:style w:type="character" w:customStyle="1" w:styleId="Char0">
    <w:name w:val="页脚 Char"/>
    <w:basedOn w:val="a0"/>
    <w:link w:val="a4"/>
    <w:uiPriority w:val="99"/>
    <w:rsid w:val="00652078"/>
    <w:rPr>
      <w:sz w:val="18"/>
      <w:szCs w:val="18"/>
    </w:rPr>
  </w:style>
  <w:style w:type="character" w:styleId="a5">
    <w:name w:val="Hyperlink"/>
    <w:basedOn w:val="a0"/>
    <w:uiPriority w:val="99"/>
    <w:semiHidden/>
    <w:unhideWhenUsed/>
    <w:rsid w:val="00652078"/>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5207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652078"/>
    <w:rPr>
      <w:sz w:val="18"/>
      <w:szCs w:val="18"/>
    </w:rPr>
  </w:style>
  <w:style w:type="paragraph" w:styleId="a4">
    <w:name w:val="footer"/>
    <w:basedOn w:val="a"/>
    <w:link w:val="Char0"/>
    <w:uiPriority w:val="99"/>
    <w:unhideWhenUsed/>
    <w:rsid w:val="00652078"/>
    <w:pPr>
      <w:tabs>
        <w:tab w:val="center" w:pos="4153"/>
        <w:tab w:val="right" w:pos="8306"/>
      </w:tabs>
      <w:snapToGrid w:val="0"/>
      <w:jc w:val="left"/>
    </w:pPr>
    <w:rPr>
      <w:sz w:val="18"/>
      <w:szCs w:val="18"/>
    </w:rPr>
  </w:style>
  <w:style w:type="character" w:customStyle="1" w:styleId="Char0">
    <w:name w:val="页脚 Char"/>
    <w:basedOn w:val="a0"/>
    <w:link w:val="a4"/>
    <w:uiPriority w:val="99"/>
    <w:rsid w:val="00652078"/>
    <w:rPr>
      <w:sz w:val="18"/>
      <w:szCs w:val="18"/>
    </w:rPr>
  </w:style>
  <w:style w:type="character" w:styleId="a5">
    <w:name w:val="Hyperlink"/>
    <w:basedOn w:val="a0"/>
    <w:uiPriority w:val="99"/>
    <w:semiHidden/>
    <w:unhideWhenUsed/>
    <w:rsid w:val="00652078"/>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ostdoct@mail.sysu.edu.cn" TargetMode="External"/><Relationship Id="rId3" Type="http://schemas.openxmlformats.org/officeDocument/2006/relationships/settings" Target="settings.xml"/><Relationship Id="rId7" Type="http://schemas.openxmlformats.org/officeDocument/2006/relationships/hyperlink" Target="http://www.chinapostdoctor.org.cn/"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334</Words>
  <Characters>1909</Characters>
  <Application>Microsoft Office Word</Application>
  <DocSecurity>0</DocSecurity>
  <Lines>15</Lines>
  <Paragraphs>4</Paragraphs>
  <ScaleCrop>false</ScaleCrop>
  <Company>Microsoft</Company>
  <LinksUpToDate>false</LinksUpToDate>
  <CharactersWithSpaces>2239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2</cp:revision>
  <dcterms:created xsi:type="dcterms:W3CDTF">2018-03-28T07:35:00Z</dcterms:created>
  <dcterms:modified xsi:type="dcterms:W3CDTF">2018-03-28T07:36:00Z</dcterms:modified>
</cp:coreProperties>
</file>