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A4B" w:rsidRDefault="0058202E">
      <w:pPr>
        <w:widowControl/>
        <w:shd w:val="clear" w:color="auto" w:fill="FFFFFF"/>
        <w:jc w:val="center"/>
        <w:outlineLvl w:val="1"/>
        <w:rPr>
          <w:rFonts w:ascii="宋体" w:eastAsia="宋体" w:hAnsi="宋体" w:cs="宋体" w:hint="eastAsia"/>
          <w:b/>
          <w:bCs/>
          <w:color w:val="000000"/>
          <w:kern w:val="0"/>
          <w:sz w:val="36"/>
          <w:szCs w:val="36"/>
        </w:rPr>
      </w:pPr>
      <w:r>
        <w:rPr>
          <w:rFonts w:ascii="宋体" w:eastAsia="宋体" w:hAnsi="宋体" w:cs="宋体"/>
          <w:b/>
          <w:bCs/>
          <w:color w:val="000000"/>
          <w:kern w:val="0"/>
          <w:sz w:val="36"/>
          <w:szCs w:val="36"/>
        </w:rPr>
        <w:t>中山一院关于对</w:t>
      </w:r>
      <w:r>
        <w:rPr>
          <w:rFonts w:ascii="宋体" w:eastAsia="宋体" w:hAnsi="宋体" w:cs="宋体"/>
          <w:b/>
          <w:bCs/>
          <w:color w:val="000000"/>
          <w:kern w:val="0"/>
          <w:sz w:val="36"/>
          <w:szCs w:val="36"/>
        </w:rPr>
        <w:t>“</w:t>
      </w:r>
      <w:r>
        <w:rPr>
          <w:rFonts w:ascii="宋体" w:eastAsia="宋体" w:hAnsi="宋体" w:cs="宋体"/>
          <w:b/>
          <w:bCs/>
          <w:color w:val="000000"/>
          <w:kern w:val="0"/>
          <w:sz w:val="36"/>
          <w:szCs w:val="36"/>
        </w:rPr>
        <w:t>优生优培</w:t>
      </w:r>
      <w:r>
        <w:rPr>
          <w:rFonts w:ascii="宋体" w:eastAsia="宋体" w:hAnsi="宋体" w:cs="宋体"/>
          <w:b/>
          <w:bCs/>
          <w:color w:val="000000"/>
          <w:kern w:val="0"/>
          <w:sz w:val="36"/>
          <w:szCs w:val="36"/>
        </w:rPr>
        <w:t>”</w:t>
      </w:r>
      <w:r>
        <w:rPr>
          <w:rFonts w:ascii="宋体" w:eastAsia="宋体" w:hAnsi="宋体" w:cs="宋体"/>
          <w:b/>
          <w:bCs/>
          <w:color w:val="000000"/>
          <w:kern w:val="0"/>
          <w:sz w:val="36"/>
          <w:szCs w:val="36"/>
        </w:rPr>
        <w:t>资助计划研究生</w:t>
      </w:r>
    </w:p>
    <w:p w:rsidR="00142C96" w:rsidRDefault="0058202E">
      <w:pPr>
        <w:widowControl/>
        <w:shd w:val="clear" w:color="auto" w:fill="FFFFFF"/>
        <w:jc w:val="center"/>
        <w:outlineLvl w:val="1"/>
        <w:rPr>
          <w:rFonts w:ascii="宋体" w:eastAsia="宋体" w:hAnsi="宋体" w:cs="宋体"/>
          <w:b/>
          <w:bCs/>
          <w:color w:val="000000"/>
          <w:kern w:val="0"/>
          <w:sz w:val="36"/>
          <w:szCs w:val="36"/>
        </w:rPr>
      </w:pPr>
      <w:r>
        <w:rPr>
          <w:rFonts w:ascii="宋体" w:eastAsia="宋体" w:hAnsi="宋体" w:cs="宋体"/>
          <w:b/>
          <w:bCs/>
          <w:color w:val="000000"/>
          <w:kern w:val="0"/>
          <w:sz w:val="36"/>
          <w:szCs w:val="36"/>
        </w:rPr>
        <w:t>进行学年考核的通知</w:t>
      </w:r>
    </w:p>
    <w:p w:rsidR="00142C96" w:rsidRDefault="0058202E">
      <w:pPr>
        <w:widowControl/>
        <w:shd w:val="clear" w:color="auto" w:fill="FFFFFF"/>
        <w:jc w:val="left"/>
        <w:rPr>
          <w:rFonts w:ascii="宋体" w:eastAsia="宋体" w:hAnsi="宋体" w:cs="宋体"/>
          <w:color w:val="000000"/>
          <w:kern w:val="0"/>
          <w:sz w:val="28"/>
          <w:szCs w:val="28"/>
        </w:rPr>
      </w:pPr>
      <w:r>
        <w:rPr>
          <w:rFonts w:ascii="Times New Roman" w:eastAsia="宋体" w:hAnsi="Times New Roman" w:cs="Times New Roman"/>
          <w:color w:val="000000"/>
          <w:kern w:val="0"/>
          <w:sz w:val="28"/>
          <w:szCs w:val="28"/>
        </w:rPr>
        <w:t> </w:t>
      </w:r>
      <w:r>
        <w:rPr>
          <w:rFonts w:ascii="宋体" w:eastAsia="宋体" w:hAnsi="宋体" w:cs="宋体" w:hint="eastAsia"/>
          <w:color w:val="000000"/>
          <w:kern w:val="0"/>
          <w:sz w:val="28"/>
          <w:szCs w:val="28"/>
        </w:rPr>
        <w:t>各</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资助计划研究生及相关教研室：</w:t>
      </w:r>
      <w:bookmarkStart w:id="0" w:name="_GoBack"/>
      <w:bookmarkEnd w:id="0"/>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根据</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关于公布《中山大学</w:t>
      </w:r>
      <w:r>
        <w:rPr>
          <w:rFonts w:ascii="宋体" w:eastAsia="宋体" w:hAnsi="宋体" w:cs="宋体" w:hint="eastAsia"/>
          <w:color w:val="000000"/>
          <w:kern w:val="0"/>
          <w:sz w:val="28"/>
          <w:szCs w:val="28"/>
        </w:rPr>
        <w:t>博士研究生</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资助计划</w:t>
      </w:r>
      <w:r>
        <w:rPr>
          <w:rFonts w:ascii="宋体" w:eastAsia="宋体" w:hAnsi="宋体" w:cs="宋体" w:hint="eastAsia"/>
          <w:color w:val="000000"/>
          <w:kern w:val="0"/>
          <w:sz w:val="28"/>
          <w:szCs w:val="28"/>
        </w:rPr>
        <w:t>实施</w:t>
      </w:r>
      <w:r>
        <w:rPr>
          <w:rFonts w:ascii="宋体" w:eastAsia="宋体" w:hAnsi="宋体" w:cs="宋体" w:hint="eastAsia"/>
          <w:color w:val="000000"/>
          <w:kern w:val="0"/>
          <w:sz w:val="28"/>
          <w:szCs w:val="28"/>
        </w:rPr>
        <w:t>办法》的通知</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（中大研院〔</w:t>
      </w:r>
      <w:r>
        <w:rPr>
          <w:rFonts w:ascii="Times New Roman" w:eastAsia="宋体" w:hAnsi="Times New Roman" w:cs="Times New Roman"/>
          <w:color w:val="000000"/>
          <w:kern w:val="0"/>
          <w:sz w:val="28"/>
          <w:szCs w:val="28"/>
        </w:rPr>
        <w:t>201</w:t>
      </w:r>
      <w:r w:rsidR="006C5A4B">
        <w:rPr>
          <w:rFonts w:ascii="Times New Roman" w:eastAsia="宋体" w:hAnsi="Times New Roman" w:cs="Times New Roman" w:hint="eastAsia"/>
          <w:color w:val="000000"/>
          <w:kern w:val="0"/>
          <w:sz w:val="28"/>
          <w:szCs w:val="28"/>
        </w:rPr>
        <w:t>7</w:t>
      </w:r>
      <w:r>
        <w:rPr>
          <w:rFonts w:ascii="宋体" w:eastAsia="宋体" w:hAnsi="宋体" w:cs="宋体" w:hint="eastAsia"/>
          <w:color w:val="000000"/>
          <w:kern w:val="0"/>
          <w:sz w:val="28"/>
          <w:szCs w:val="28"/>
        </w:rPr>
        <w:t>〕</w:t>
      </w:r>
      <w:r w:rsidR="006C5A4B">
        <w:rPr>
          <w:rFonts w:ascii="Times New Roman" w:eastAsia="宋体" w:hAnsi="Times New Roman" w:cs="Times New Roman" w:hint="eastAsia"/>
          <w:color w:val="000000"/>
          <w:kern w:val="0"/>
          <w:sz w:val="28"/>
          <w:szCs w:val="28"/>
        </w:rPr>
        <w:t>56</w:t>
      </w:r>
      <w:r>
        <w:rPr>
          <w:rFonts w:ascii="宋体" w:eastAsia="宋体" w:hAnsi="宋体" w:cs="宋体" w:hint="eastAsia"/>
          <w:color w:val="000000"/>
          <w:kern w:val="0"/>
          <w:sz w:val="28"/>
          <w:szCs w:val="28"/>
        </w:rPr>
        <w:t>号）要求，</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资助计划研究生应在</w:t>
      </w:r>
      <w:r w:rsidR="006C5A4B">
        <w:rPr>
          <w:rFonts w:ascii="宋体" w:eastAsia="宋体" w:hAnsi="宋体" w:cs="宋体" w:hint="eastAsia"/>
          <w:color w:val="000000"/>
          <w:kern w:val="0"/>
          <w:sz w:val="28"/>
          <w:szCs w:val="28"/>
        </w:rPr>
        <w:t>秋季</w:t>
      </w:r>
      <w:r>
        <w:rPr>
          <w:rFonts w:ascii="宋体" w:eastAsia="宋体" w:hAnsi="宋体" w:cs="宋体" w:hint="eastAsia"/>
          <w:color w:val="000000"/>
          <w:kern w:val="0"/>
          <w:sz w:val="28"/>
          <w:szCs w:val="28"/>
        </w:rPr>
        <w:t>学期开学前开学两周内</w:t>
      </w:r>
      <w:r w:rsidR="006C5A4B">
        <w:rPr>
          <w:rFonts w:ascii="宋体" w:eastAsia="宋体" w:hAnsi="宋体" w:cs="宋体" w:hint="eastAsia"/>
          <w:color w:val="000000"/>
          <w:kern w:val="0"/>
          <w:sz w:val="28"/>
          <w:szCs w:val="28"/>
        </w:rPr>
        <w:t>（2017年9月4日-15日）</w:t>
      </w:r>
      <w:r>
        <w:rPr>
          <w:rFonts w:ascii="宋体" w:eastAsia="宋体" w:hAnsi="宋体" w:cs="宋体" w:hint="eastAsia"/>
          <w:color w:val="000000"/>
          <w:kern w:val="0"/>
          <w:sz w:val="28"/>
          <w:szCs w:val="28"/>
        </w:rPr>
        <w:t>参加学年考核。</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需要强调的是，</w:t>
      </w:r>
      <w:r>
        <w:rPr>
          <w:rFonts w:ascii="宋体" w:eastAsia="宋体" w:hAnsi="宋体" w:cs="宋体" w:hint="eastAsia"/>
          <w:color w:val="000000"/>
          <w:kern w:val="0"/>
          <w:sz w:val="28"/>
          <w:szCs w:val="28"/>
        </w:rPr>
        <w:t>201</w:t>
      </w:r>
      <w:r w:rsidR="006C5A4B">
        <w:rPr>
          <w:rFonts w:ascii="宋体" w:eastAsia="宋体" w:hAnsi="宋体" w:cs="宋体" w:hint="eastAsia"/>
          <w:color w:val="000000"/>
          <w:kern w:val="0"/>
          <w:sz w:val="28"/>
          <w:szCs w:val="28"/>
        </w:rPr>
        <w:t>3</w:t>
      </w:r>
      <w:r>
        <w:rPr>
          <w:rFonts w:ascii="宋体" w:eastAsia="宋体" w:hAnsi="宋体" w:cs="宋体" w:hint="eastAsia"/>
          <w:color w:val="000000"/>
          <w:kern w:val="0"/>
          <w:sz w:val="28"/>
          <w:szCs w:val="28"/>
        </w:rPr>
        <w:t>级直博生、</w:t>
      </w:r>
      <w:r>
        <w:rPr>
          <w:rFonts w:ascii="宋体" w:eastAsia="宋体" w:hAnsi="宋体" w:cs="宋体" w:hint="eastAsia"/>
          <w:color w:val="000000"/>
          <w:kern w:val="0"/>
          <w:sz w:val="28"/>
          <w:szCs w:val="28"/>
        </w:rPr>
        <w:t>201</w:t>
      </w:r>
      <w:r w:rsidR="006C5A4B">
        <w:rPr>
          <w:rFonts w:ascii="宋体" w:eastAsia="宋体" w:hAnsi="宋体" w:cs="宋体" w:hint="eastAsia"/>
          <w:color w:val="000000"/>
          <w:kern w:val="0"/>
          <w:sz w:val="28"/>
          <w:szCs w:val="28"/>
        </w:rPr>
        <w:t>5</w:t>
      </w:r>
      <w:r>
        <w:rPr>
          <w:rFonts w:ascii="宋体" w:eastAsia="宋体" w:hAnsi="宋体" w:cs="宋体" w:hint="eastAsia"/>
          <w:color w:val="000000"/>
          <w:kern w:val="0"/>
          <w:sz w:val="28"/>
          <w:szCs w:val="28"/>
        </w:rPr>
        <w:t>级硕博连读博士生学习时间已达到四年，应满足“在第四学年的学年考核前，应至少参加过一次本专业国际学术会议且论文被会议采纳”的要求。</w:t>
      </w:r>
    </w:p>
    <w:p w:rsidR="00142C96" w:rsidRDefault="0058202E">
      <w:pPr>
        <w:widowControl/>
        <w:shd w:val="clear" w:color="auto" w:fill="FFFFFF"/>
        <w:ind w:firstLine="480"/>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我院需参加第一学年考核的研究生</w:t>
      </w:r>
      <w:r>
        <w:rPr>
          <w:rFonts w:ascii="宋体" w:eastAsia="宋体" w:hAnsi="宋体" w:cs="宋体" w:hint="eastAsia"/>
          <w:b/>
          <w:bCs/>
          <w:color w:val="000000"/>
          <w:kern w:val="0"/>
          <w:sz w:val="28"/>
          <w:szCs w:val="28"/>
        </w:rPr>
        <w:t>名单</w:t>
      </w:r>
      <w:r>
        <w:rPr>
          <w:rFonts w:ascii="宋体" w:eastAsia="宋体" w:hAnsi="宋体" w:cs="宋体" w:hint="eastAsia"/>
          <w:color w:val="000000"/>
          <w:kern w:val="0"/>
          <w:sz w:val="28"/>
          <w:szCs w:val="28"/>
        </w:rPr>
        <w:t>如下：</w:t>
      </w:r>
    </w:p>
    <w:tbl>
      <w:tblPr>
        <w:tblW w:w="8304" w:type="dxa"/>
        <w:jc w:val="center"/>
        <w:tblInd w:w="96" w:type="dxa"/>
        <w:tblLayout w:type="fixed"/>
        <w:tblCellMar>
          <w:left w:w="0" w:type="dxa"/>
          <w:right w:w="0" w:type="dxa"/>
        </w:tblCellMar>
        <w:tblLook w:val="04A0"/>
      </w:tblPr>
      <w:tblGrid>
        <w:gridCol w:w="1350"/>
        <w:gridCol w:w="1010"/>
        <w:gridCol w:w="1882"/>
        <w:gridCol w:w="1354"/>
        <w:gridCol w:w="1354"/>
        <w:gridCol w:w="1354"/>
      </w:tblGrid>
      <w:tr w:rsidR="006C5A4B" w:rsidTr="00C35769">
        <w:trPr>
          <w:trHeight w:val="323"/>
          <w:jc w:val="center"/>
        </w:trPr>
        <w:tc>
          <w:tcPr>
            <w:tcW w:w="13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学号</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姓名</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专业</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培养层次</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导师姓名</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类别</w:t>
            </w:r>
          </w:p>
        </w:tc>
      </w:tr>
      <w:tr w:rsidR="006C5A4B" w:rsidTr="005F150C">
        <w:trPr>
          <w:trHeight w:val="323"/>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16110984</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王丹</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内科学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博士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余学清</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直接攻博</w:t>
            </w:r>
          </w:p>
        </w:tc>
      </w:tr>
      <w:tr w:rsidR="006C5A4B" w:rsidTr="005F150C">
        <w:trPr>
          <w:trHeight w:val="323"/>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16214537</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胡灏</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外科学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硕士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邹学农</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hint="eastAsia"/>
                <w:kern w:val="0"/>
                <w:sz w:val="24"/>
                <w:szCs w:val="28"/>
              </w:rPr>
              <w:t>硕博连读</w:t>
            </w:r>
          </w:p>
        </w:tc>
      </w:tr>
      <w:tr w:rsidR="006C5A4B" w:rsidTr="005F150C">
        <w:trPr>
          <w:trHeight w:val="338"/>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16214547</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莫志伟</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外科学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硕士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kern w:val="0"/>
                <w:sz w:val="24"/>
                <w:szCs w:val="28"/>
              </w:rPr>
              <w:t>区景松</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kern w:val="0"/>
                <w:sz w:val="24"/>
                <w:szCs w:val="28"/>
              </w:rPr>
            </w:pPr>
            <w:r w:rsidRPr="006C5A4B">
              <w:rPr>
                <w:rFonts w:ascii="宋体" w:eastAsia="宋体" w:hAnsi="宋体" w:cs="宋体" w:hint="eastAsia"/>
                <w:kern w:val="0"/>
                <w:sz w:val="24"/>
                <w:szCs w:val="28"/>
              </w:rPr>
              <w:t>硕博连读</w:t>
            </w:r>
          </w:p>
        </w:tc>
      </w:tr>
    </w:tbl>
    <w:p w:rsidR="00142C96" w:rsidRDefault="0058202E">
      <w:pPr>
        <w:widowControl/>
        <w:shd w:val="clear" w:color="auto" w:fill="FFFFFF"/>
        <w:ind w:firstLine="480"/>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我院需参加第</w:t>
      </w:r>
      <w:r>
        <w:rPr>
          <w:rFonts w:ascii="宋体" w:eastAsia="宋体" w:hAnsi="宋体" w:cs="宋体" w:hint="eastAsia"/>
          <w:color w:val="000000"/>
          <w:kern w:val="0"/>
          <w:sz w:val="28"/>
          <w:szCs w:val="28"/>
        </w:rPr>
        <w:t>二</w:t>
      </w:r>
      <w:r>
        <w:rPr>
          <w:rFonts w:ascii="宋体" w:eastAsia="宋体" w:hAnsi="宋体" w:cs="宋体" w:hint="eastAsia"/>
          <w:color w:val="000000"/>
          <w:kern w:val="0"/>
          <w:sz w:val="28"/>
          <w:szCs w:val="28"/>
        </w:rPr>
        <w:t>学年考核的研究生</w:t>
      </w:r>
      <w:r>
        <w:rPr>
          <w:rFonts w:ascii="宋体" w:eastAsia="宋体" w:hAnsi="宋体" w:cs="宋体" w:hint="eastAsia"/>
          <w:b/>
          <w:bCs/>
          <w:color w:val="000000"/>
          <w:kern w:val="0"/>
          <w:sz w:val="28"/>
          <w:szCs w:val="28"/>
        </w:rPr>
        <w:t>名单</w:t>
      </w:r>
      <w:r>
        <w:rPr>
          <w:rFonts w:ascii="宋体" w:eastAsia="宋体" w:hAnsi="宋体" w:cs="宋体" w:hint="eastAsia"/>
          <w:color w:val="000000"/>
          <w:kern w:val="0"/>
          <w:sz w:val="28"/>
          <w:szCs w:val="28"/>
        </w:rPr>
        <w:t>如下：</w:t>
      </w:r>
    </w:p>
    <w:tbl>
      <w:tblPr>
        <w:tblW w:w="8304" w:type="dxa"/>
        <w:jc w:val="center"/>
        <w:tblInd w:w="96" w:type="dxa"/>
        <w:tblLayout w:type="fixed"/>
        <w:tblCellMar>
          <w:left w:w="0" w:type="dxa"/>
          <w:right w:w="0" w:type="dxa"/>
        </w:tblCellMar>
        <w:tblLook w:val="04A0"/>
      </w:tblPr>
      <w:tblGrid>
        <w:gridCol w:w="1350"/>
        <w:gridCol w:w="1010"/>
        <w:gridCol w:w="1882"/>
        <w:gridCol w:w="1354"/>
        <w:gridCol w:w="1354"/>
        <w:gridCol w:w="1354"/>
      </w:tblGrid>
      <w:tr w:rsidR="006C5A4B" w:rsidTr="00C35769">
        <w:trPr>
          <w:trHeight w:val="323"/>
          <w:jc w:val="center"/>
        </w:trPr>
        <w:tc>
          <w:tcPr>
            <w:tcW w:w="13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学号</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姓名</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专业</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培养层次</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导师姓名</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8"/>
              </w:rPr>
            </w:pPr>
            <w:r>
              <w:rPr>
                <w:rFonts w:ascii="宋体" w:eastAsia="宋体" w:hAnsi="宋体" w:cs="宋体" w:hint="eastAsia"/>
                <w:b/>
                <w:bCs/>
                <w:kern w:val="0"/>
                <w:sz w:val="24"/>
                <w:szCs w:val="28"/>
              </w:rPr>
              <w:t>类别</w:t>
            </w:r>
          </w:p>
        </w:tc>
      </w:tr>
      <w:tr w:rsidR="006C5A4B" w:rsidTr="00C35769">
        <w:trPr>
          <w:trHeight w:val="323"/>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15110971</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符冬盈</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b/>
                <w:bCs/>
                <w:kern w:val="0"/>
                <w:sz w:val="24"/>
                <w:szCs w:val="28"/>
              </w:rPr>
            </w:pPr>
            <w:r>
              <w:rPr>
                <w:rFonts w:ascii="宋体" w:eastAsia="宋体" w:hAnsi="宋体" w:cs="宋体" w:hint="eastAsia"/>
                <w:kern w:val="0"/>
                <w:sz w:val="24"/>
                <w:szCs w:val="24"/>
                <w:lang/>
              </w:rPr>
              <w:t>内科学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博士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余学清</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直接攻博</w:t>
            </w:r>
          </w:p>
        </w:tc>
      </w:tr>
      <w:tr w:rsidR="006C5A4B" w:rsidTr="00C35769">
        <w:trPr>
          <w:trHeight w:val="323"/>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4"/>
                <w:lang/>
              </w:rPr>
            </w:pPr>
            <w:r>
              <w:rPr>
                <w:rFonts w:ascii="宋体" w:eastAsia="宋体" w:hAnsi="宋体" w:cs="宋体" w:hint="eastAsia"/>
                <w:kern w:val="0"/>
                <w:sz w:val="24"/>
                <w:szCs w:val="24"/>
                <w:lang/>
              </w:rPr>
              <w:t>15110935</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4"/>
                <w:lang/>
              </w:rPr>
            </w:pPr>
            <w:r>
              <w:rPr>
                <w:rFonts w:ascii="宋体" w:eastAsia="宋体" w:hAnsi="宋体" w:cs="宋体" w:hint="eastAsia"/>
                <w:kern w:val="0"/>
                <w:sz w:val="24"/>
                <w:szCs w:val="24"/>
                <w:lang/>
              </w:rPr>
              <w:t>梁嘉辉</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rPr>
                <w:rFonts w:ascii="宋体" w:eastAsia="宋体" w:hAnsi="宋体" w:cs="宋体"/>
                <w:kern w:val="0"/>
                <w:sz w:val="24"/>
                <w:szCs w:val="24"/>
                <w:lang/>
              </w:rPr>
            </w:pPr>
            <w:r>
              <w:rPr>
                <w:rFonts w:ascii="宋体" w:eastAsia="宋体" w:hAnsi="宋体" w:cs="宋体" w:hint="eastAsia"/>
                <w:kern w:val="0"/>
                <w:sz w:val="24"/>
                <w:szCs w:val="24"/>
                <w:lang/>
              </w:rPr>
              <w:t>神经病学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4"/>
                <w:lang/>
              </w:rPr>
            </w:pPr>
            <w:r>
              <w:rPr>
                <w:rFonts w:ascii="宋体" w:eastAsia="宋体" w:hAnsi="宋体" w:cs="宋体" w:hint="eastAsia"/>
                <w:kern w:val="0"/>
                <w:sz w:val="24"/>
                <w:szCs w:val="24"/>
                <w:lang/>
              </w:rPr>
              <w:t>博士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4"/>
                <w:lang/>
              </w:rPr>
            </w:pPr>
            <w:r>
              <w:rPr>
                <w:rFonts w:ascii="宋体" w:eastAsia="宋体" w:hAnsi="宋体" w:cs="宋体" w:hint="eastAsia"/>
                <w:kern w:val="0"/>
                <w:sz w:val="24"/>
                <w:szCs w:val="24"/>
                <w:lang/>
              </w:rPr>
              <w:t>曾进胜</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4"/>
                <w:lang/>
              </w:rPr>
            </w:pPr>
            <w:r>
              <w:rPr>
                <w:rFonts w:ascii="宋体" w:eastAsia="宋体" w:hAnsi="宋体" w:cs="宋体" w:hint="eastAsia"/>
                <w:kern w:val="0"/>
                <w:sz w:val="24"/>
                <w:szCs w:val="24"/>
                <w:lang/>
              </w:rPr>
              <w:t>直接攻博</w:t>
            </w:r>
          </w:p>
        </w:tc>
      </w:tr>
      <w:tr w:rsidR="006C5A4B" w:rsidTr="00C35769">
        <w:trPr>
          <w:trHeight w:val="338"/>
          <w:jc w:val="center"/>
        </w:trPr>
        <w:tc>
          <w:tcPr>
            <w:tcW w:w="13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15214361</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罗声远</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内科学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硕士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陶军</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硕博连读</w:t>
            </w:r>
          </w:p>
        </w:tc>
      </w:tr>
      <w:tr w:rsidR="006C5A4B" w:rsidTr="00C35769">
        <w:trPr>
          <w:trHeight w:val="323"/>
          <w:jc w:val="center"/>
        </w:trPr>
        <w:tc>
          <w:tcPr>
            <w:tcW w:w="13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15214373</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袁浩翔</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外科学</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硕士</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区景松</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kern w:val="0"/>
                <w:sz w:val="24"/>
                <w:szCs w:val="28"/>
              </w:rPr>
            </w:pPr>
            <w:r>
              <w:rPr>
                <w:rFonts w:ascii="宋体" w:eastAsia="宋体" w:hAnsi="宋体" w:cs="宋体" w:hint="eastAsia"/>
                <w:kern w:val="0"/>
                <w:sz w:val="24"/>
                <w:szCs w:val="24"/>
                <w:lang/>
              </w:rPr>
              <w:t>硕博连读</w:t>
            </w:r>
          </w:p>
        </w:tc>
      </w:tr>
      <w:tr w:rsidR="006C5A4B" w:rsidTr="00185A50">
        <w:trPr>
          <w:trHeight w:val="323"/>
          <w:jc w:val="center"/>
        </w:trPr>
        <w:tc>
          <w:tcPr>
            <w:tcW w:w="13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4"/>
                <w:lang/>
              </w:rPr>
            </w:pPr>
            <w:r w:rsidRPr="006C5A4B">
              <w:rPr>
                <w:rFonts w:ascii="宋体" w:eastAsia="宋体" w:hAnsi="宋体" w:cs="宋体"/>
                <w:kern w:val="0"/>
                <w:sz w:val="24"/>
                <w:szCs w:val="24"/>
                <w:lang/>
              </w:rPr>
              <w:t>15214333</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rsidR="006C5A4B" w:rsidRPr="006C5A4B" w:rsidRDefault="006C5A4B" w:rsidP="006C5A4B">
            <w:pPr>
              <w:widowControl/>
              <w:jc w:val="center"/>
              <w:textAlignment w:val="center"/>
              <w:rPr>
                <w:rFonts w:ascii="宋体" w:eastAsia="宋体" w:hAnsi="宋体" w:cs="宋体"/>
                <w:kern w:val="0"/>
                <w:sz w:val="24"/>
                <w:szCs w:val="24"/>
                <w:lang/>
              </w:rPr>
            </w:pPr>
            <w:r w:rsidRPr="006C5A4B">
              <w:rPr>
                <w:rFonts w:ascii="宋体" w:eastAsia="宋体" w:hAnsi="宋体" w:cs="宋体"/>
                <w:kern w:val="0"/>
                <w:sz w:val="24"/>
                <w:szCs w:val="24"/>
                <w:lang/>
              </w:rPr>
              <w:t>张志衡</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hint="eastAsia"/>
                <w:kern w:val="0"/>
                <w:sz w:val="24"/>
                <w:szCs w:val="24"/>
                <w:lang/>
              </w:rPr>
            </w:pPr>
            <w:r>
              <w:rPr>
                <w:rFonts w:ascii="宋体" w:eastAsia="宋体" w:hAnsi="宋体" w:cs="宋体" w:hint="eastAsia"/>
                <w:kern w:val="0"/>
                <w:sz w:val="24"/>
                <w:szCs w:val="24"/>
                <w:lang/>
              </w:rPr>
              <w:t>外科学</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hint="eastAsia"/>
                <w:kern w:val="0"/>
                <w:sz w:val="24"/>
                <w:szCs w:val="24"/>
                <w:lang/>
              </w:rPr>
            </w:pPr>
            <w:r>
              <w:rPr>
                <w:rFonts w:ascii="宋体" w:eastAsia="宋体" w:hAnsi="宋体" w:cs="宋体" w:hint="eastAsia"/>
                <w:kern w:val="0"/>
                <w:sz w:val="24"/>
                <w:szCs w:val="24"/>
                <w:lang/>
              </w:rPr>
              <w:t>硕士</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hint="eastAsia"/>
                <w:kern w:val="0"/>
                <w:sz w:val="24"/>
                <w:szCs w:val="24"/>
                <w:lang/>
              </w:rPr>
            </w:pPr>
            <w:r>
              <w:rPr>
                <w:rFonts w:ascii="宋体" w:eastAsia="宋体" w:hAnsi="宋体" w:cs="宋体" w:hint="eastAsia"/>
                <w:kern w:val="0"/>
                <w:sz w:val="24"/>
                <w:szCs w:val="24"/>
                <w:lang/>
              </w:rPr>
              <w:t>何晓顺</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C35769">
            <w:pPr>
              <w:widowControl/>
              <w:jc w:val="center"/>
              <w:textAlignment w:val="center"/>
              <w:rPr>
                <w:rFonts w:ascii="宋体" w:eastAsia="宋体" w:hAnsi="宋体" w:cs="宋体" w:hint="eastAsia"/>
                <w:kern w:val="0"/>
                <w:sz w:val="24"/>
                <w:szCs w:val="24"/>
                <w:lang/>
              </w:rPr>
            </w:pPr>
            <w:r>
              <w:rPr>
                <w:rFonts w:ascii="宋体" w:eastAsia="宋体" w:hAnsi="宋体" w:cs="宋体" w:hint="eastAsia"/>
                <w:kern w:val="0"/>
                <w:sz w:val="24"/>
                <w:szCs w:val="24"/>
                <w:lang/>
              </w:rPr>
              <w:t>硕博连读</w:t>
            </w:r>
          </w:p>
        </w:tc>
      </w:tr>
    </w:tbl>
    <w:p w:rsidR="00142C96" w:rsidRDefault="0058202E">
      <w:pPr>
        <w:widowControl/>
        <w:shd w:val="clear" w:color="auto" w:fill="FFFFFF"/>
        <w:ind w:firstLine="480"/>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我院需参加第</w:t>
      </w:r>
      <w:r>
        <w:rPr>
          <w:rFonts w:ascii="宋体" w:eastAsia="宋体" w:hAnsi="宋体" w:cs="宋体" w:hint="eastAsia"/>
          <w:color w:val="000000"/>
          <w:kern w:val="0"/>
          <w:sz w:val="28"/>
          <w:szCs w:val="28"/>
        </w:rPr>
        <w:t>三</w:t>
      </w:r>
      <w:r>
        <w:rPr>
          <w:rFonts w:ascii="宋体" w:eastAsia="宋体" w:hAnsi="宋体" w:cs="宋体" w:hint="eastAsia"/>
          <w:color w:val="000000"/>
          <w:kern w:val="0"/>
          <w:sz w:val="28"/>
          <w:szCs w:val="28"/>
        </w:rPr>
        <w:t>学年考核的研究生</w:t>
      </w:r>
      <w:r>
        <w:rPr>
          <w:rFonts w:ascii="宋体" w:eastAsia="宋体" w:hAnsi="宋体" w:cs="宋体" w:hint="eastAsia"/>
          <w:b/>
          <w:bCs/>
          <w:color w:val="000000"/>
          <w:kern w:val="0"/>
          <w:sz w:val="28"/>
          <w:szCs w:val="28"/>
        </w:rPr>
        <w:t>名单</w:t>
      </w:r>
      <w:r>
        <w:rPr>
          <w:rFonts w:ascii="宋体" w:eastAsia="宋体" w:hAnsi="宋体" w:cs="宋体" w:hint="eastAsia"/>
          <w:color w:val="000000"/>
          <w:kern w:val="0"/>
          <w:sz w:val="28"/>
          <w:szCs w:val="28"/>
        </w:rPr>
        <w:t>如下：</w:t>
      </w:r>
    </w:p>
    <w:tbl>
      <w:tblPr>
        <w:tblW w:w="8438" w:type="dxa"/>
        <w:tblInd w:w="673" w:type="dxa"/>
        <w:tblLayout w:type="fixed"/>
        <w:tblCellMar>
          <w:left w:w="0" w:type="dxa"/>
          <w:right w:w="0" w:type="dxa"/>
        </w:tblCellMar>
        <w:tblLook w:val="04A0"/>
      </w:tblPr>
      <w:tblGrid>
        <w:gridCol w:w="1221"/>
        <w:gridCol w:w="1177"/>
        <w:gridCol w:w="1912"/>
        <w:gridCol w:w="1376"/>
        <w:gridCol w:w="1376"/>
        <w:gridCol w:w="1376"/>
      </w:tblGrid>
      <w:tr w:rsidR="006C5A4B" w:rsidTr="006C5A4B">
        <w:trPr>
          <w:trHeight w:val="354"/>
        </w:trPr>
        <w:tc>
          <w:tcPr>
            <w:tcW w:w="122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学号</w:t>
            </w:r>
          </w:p>
        </w:tc>
        <w:tc>
          <w:tcPr>
            <w:tcW w:w="117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姓名</w:t>
            </w:r>
          </w:p>
        </w:tc>
        <w:tc>
          <w:tcPr>
            <w:tcW w:w="191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专业</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培养层次</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导师姓名</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rPr>
                <w:rFonts w:ascii="宋体" w:eastAsia="宋体" w:hAnsi="宋体" w:cs="宋体"/>
                <w:kern w:val="0"/>
                <w:sz w:val="24"/>
                <w:szCs w:val="28"/>
              </w:rPr>
            </w:pPr>
            <w:r>
              <w:rPr>
                <w:rFonts w:ascii="宋体" w:eastAsia="宋体" w:hAnsi="宋体" w:cs="宋体" w:hint="eastAsia"/>
                <w:b/>
                <w:bCs/>
                <w:kern w:val="0"/>
                <w:sz w:val="24"/>
                <w:szCs w:val="28"/>
              </w:rPr>
              <w:t>类别</w:t>
            </w:r>
          </w:p>
        </w:tc>
      </w:tr>
      <w:tr w:rsidR="006C5A4B" w:rsidTr="006C5A4B">
        <w:trPr>
          <w:trHeight w:val="354"/>
        </w:trPr>
        <w:tc>
          <w:tcPr>
            <w:tcW w:w="122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14110992</w:t>
            </w:r>
          </w:p>
        </w:tc>
        <w:tc>
          <w:tcPr>
            <w:tcW w:w="117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何江</w:t>
            </w:r>
          </w:p>
        </w:tc>
        <w:tc>
          <w:tcPr>
            <w:tcW w:w="191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内科学</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博士</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陶军</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直接攻博</w:t>
            </w:r>
          </w:p>
        </w:tc>
      </w:tr>
      <w:tr w:rsidR="006C5A4B" w:rsidTr="006C5A4B">
        <w:trPr>
          <w:trHeight w:val="354"/>
        </w:trPr>
        <w:tc>
          <w:tcPr>
            <w:tcW w:w="122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14110989</w:t>
            </w:r>
          </w:p>
        </w:tc>
        <w:tc>
          <w:tcPr>
            <w:tcW w:w="117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Cs w:val="21"/>
                <w:lang/>
              </w:rPr>
              <w:t>欧阳馥冰</w:t>
            </w:r>
          </w:p>
        </w:tc>
        <w:tc>
          <w:tcPr>
            <w:tcW w:w="191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神经病学</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博士</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曾进胜</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直接攻博</w:t>
            </w:r>
          </w:p>
        </w:tc>
      </w:tr>
      <w:tr w:rsidR="006C5A4B" w:rsidTr="006C5A4B">
        <w:trPr>
          <w:trHeight w:val="354"/>
        </w:trPr>
        <w:tc>
          <w:tcPr>
            <w:tcW w:w="122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sidRPr="006C5A4B">
              <w:rPr>
                <w:rFonts w:ascii="宋体" w:eastAsia="宋体" w:hAnsi="宋体" w:cs="宋体"/>
                <w:kern w:val="0"/>
                <w:sz w:val="24"/>
                <w:szCs w:val="24"/>
                <w:lang/>
              </w:rPr>
              <w:t>16110956</w:t>
            </w:r>
          </w:p>
        </w:tc>
        <w:tc>
          <w:tcPr>
            <w:tcW w:w="117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王倞</w:t>
            </w:r>
          </w:p>
        </w:tc>
        <w:tc>
          <w:tcPr>
            <w:tcW w:w="191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神经病学</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硕士</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张成</w:t>
            </w:r>
          </w:p>
        </w:tc>
        <w:tc>
          <w:tcPr>
            <w:tcW w:w="13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C5A4B">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硕博连读</w:t>
            </w:r>
          </w:p>
        </w:tc>
      </w:tr>
    </w:tbl>
    <w:p w:rsidR="006C5A4B"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我院需参加第</w:t>
      </w:r>
      <w:r>
        <w:rPr>
          <w:rFonts w:ascii="宋体" w:eastAsia="宋体" w:hAnsi="宋体" w:cs="宋体" w:hint="eastAsia"/>
          <w:color w:val="000000"/>
          <w:kern w:val="0"/>
          <w:sz w:val="28"/>
          <w:szCs w:val="28"/>
        </w:rPr>
        <w:t>四</w:t>
      </w:r>
      <w:r>
        <w:rPr>
          <w:rFonts w:ascii="宋体" w:eastAsia="宋体" w:hAnsi="宋体" w:cs="宋体" w:hint="eastAsia"/>
          <w:color w:val="000000"/>
          <w:kern w:val="0"/>
          <w:sz w:val="28"/>
          <w:szCs w:val="28"/>
        </w:rPr>
        <w:t>学年考核的研究生</w:t>
      </w:r>
      <w:r>
        <w:rPr>
          <w:rFonts w:ascii="宋体" w:eastAsia="宋体" w:hAnsi="宋体" w:cs="宋体" w:hint="eastAsia"/>
          <w:b/>
          <w:bCs/>
          <w:color w:val="000000"/>
          <w:kern w:val="0"/>
          <w:sz w:val="28"/>
          <w:szCs w:val="28"/>
        </w:rPr>
        <w:t>名单</w:t>
      </w:r>
      <w:r>
        <w:rPr>
          <w:rFonts w:ascii="宋体" w:eastAsia="宋体" w:hAnsi="宋体" w:cs="宋体" w:hint="eastAsia"/>
          <w:color w:val="000000"/>
          <w:kern w:val="0"/>
          <w:sz w:val="28"/>
          <w:szCs w:val="28"/>
        </w:rPr>
        <w:t>如下：</w:t>
      </w:r>
    </w:p>
    <w:tbl>
      <w:tblPr>
        <w:tblW w:w="8404" w:type="dxa"/>
        <w:jc w:val="center"/>
        <w:tblInd w:w="-4" w:type="dxa"/>
        <w:tblLayout w:type="fixed"/>
        <w:tblCellMar>
          <w:left w:w="0" w:type="dxa"/>
          <w:right w:w="0" w:type="dxa"/>
        </w:tblCellMar>
        <w:tblLook w:val="04A0"/>
      </w:tblPr>
      <w:tblGrid>
        <w:gridCol w:w="1450"/>
        <w:gridCol w:w="1010"/>
        <w:gridCol w:w="1882"/>
        <w:gridCol w:w="1354"/>
        <w:gridCol w:w="1354"/>
        <w:gridCol w:w="1354"/>
      </w:tblGrid>
      <w:tr w:rsidR="006C5A4B" w:rsidTr="006C5A4B">
        <w:trPr>
          <w:trHeight w:val="323"/>
          <w:jc w:val="center"/>
        </w:trPr>
        <w:tc>
          <w:tcPr>
            <w:tcW w:w="14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学号</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姓名</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专业</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培养层次</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导师姓名</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rPr>
                <w:rFonts w:ascii="宋体" w:eastAsia="宋体" w:hAnsi="宋体" w:cs="宋体"/>
                <w:kern w:val="0"/>
                <w:sz w:val="24"/>
                <w:szCs w:val="28"/>
              </w:rPr>
            </w:pPr>
            <w:r>
              <w:rPr>
                <w:rFonts w:ascii="宋体" w:eastAsia="宋体" w:hAnsi="宋体" w:cs="宋体" w:hint="eastAsia"/>
                <w:b/>
                <w:bCs/>
                <w:kern w:val="0"/>
                <w:sz w:val="24"/>
                <w:szCs w:val="28"/>
              </w:rPr>
              <w:t>类别</w:t>
            </w:r>
          </w:p>
        </w:tc>
      </w:tr>
      <w:tr w:rsidR="006C5A4B" w:rsidTr="006C5A4B">
        <w:trPr>
          <w:trHeight w:val="308"/>
          <w:jc w:val="center"/>
        </w:trPr>
        <w:tc>
          <w:tcPr>
            <w:tcW w:w="145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13110971</w:t>
            </w:r>
          </w:p>
        </w:tc>
        <w:tc>
          <w:tcPr>
            <w:tcW w:w="10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王梦</w:t>
            </w:r>
          </w:p>
        </w:tc>
        <w:tc>
          <w:tcPr>
            <w:tcW w:w="188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内科学</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博士</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余学清</w:t>
            </w:r>
          </w:p>
        </w:tc>
        <w:tc>
          <w:tcPr>
            <w:tcW w:w="135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直接攻博</w:t>
            </w:r>
          </w:p>
        </w:tc>
      </w:tr>
      <w:tr w:rsidR="006C5A4B" w:rsidTr="006C5A4B">
        <w:trPr>
          <w:trHeight w:val="323"/>
          <w:jc w:val="center"/>
        </w:trPr>
        <w:tc>
          <w:tcPr>
            <w:tcW w:w="145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13110970</w:t>
            </w:r>
          </w:p>
        </w:tc>
        <w:tc>
          <w:tcPr>
            <w:tcW w:w="10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陈艺聪</w:t>
            </w:r>
          </w:p>
        </w:tc>
        <w:tc>
          <w:tcPr>
            <w:tcW w:w="18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神经病学</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博士</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曾进胜</w:t>
            </w:r>
          </w:p>
        </w:tc>
        <w:tc>
          <w:tcPr>
            <w:tcW w:w="13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6C5A4B" w:rsidRDefault="006C5A4B" w:rsidP="00603C82">
            <w:pPr>
              <w:widowControl/>
              <w:jc w:val="center"/>
              <w:textAlignment w:val="center"/>
              <w:rPr>
                <w:rFonts w:ascii="宋体" w:eastAsia="宋体" w:hAnsi="宋体" w:cs="宋体"/>
                <w:b/>
                <w:bCs/>
                <w:kern w:val="0"/>
                <w:sz w:val="24"/>
                <w:szCs w:val="28"/>
              </w:rPr>
            </w:pPr>
            <w:r>
              <w:rPr>
                <w:rFonts w:ascii="宋体" w:eastAsia="宋体" w:hAnsi="宋体" w:cs="宋体" w:hint="eastAsia"/>
                <w:kern w:val="0"/>
                <w:sz w:val="24"/>
                <w:szCs w:val="24"/>
                <w:lang/>
              </w:rPr>
              <w:t>直接攻博</w:t>
            </w:r>
          </w:p>
        </w:tc>
      </w:tr>
    </w:tbl>
    <w:p w:rsidR="00142C96" w:rsidRDefault="00142C96">
      <w:pPr>
        <w:widowControl/>
        <w:shd w:val="clear" w:color="auto" w:fill="FFFFFF"/>
        <w:ind w:firstLine="480"/>
        <w:jc w:val="left"/>
        <w:rPr>
          <w:rFonts w:ascii="宋体" w:eastAsia="宋体" w:hAnsi="宋体" w:cs="宋体"/>
          <w:color w:val="000000"/>
          <w:kern w:val="0"/>
          <w:sz w:val="28"/>
          <w:szCs w:val="28"/>
        </w:rPr>
      </w:pP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根据研究生院本年度工作通知，结合其它工作安排，拟定我院</w:t>
      </w:r>
      <w:r>
        <w:rPr>
          <w:rFonts w:ascii="宋体" w:eastAsia="宋体" w:hAnsi="宋体" w:cs="宋体" w:hint="eastAsia"/>
          <w:b/>
          <w:bCs/>
          <w:color w:val="000000"/>
          <w:kern w:val="0"/>
          <w:sz w:val="28"/>
          <w:szCs w:val="28"/>
        </w:rPr>
        <w:t>考核流程</w:t>
      </w:r>
      <w:r>
        <w:rPr>
          <w:rFonts w:ascii="宋体" w:eastAsia="宋体" w:hAnsi="宋体" w:cs="宋体" w:hint="eastAsia"/>
          <w:color w:val="000000"/>
          <w:kern w:val="0"/>
          <w:sz w:val="28"/>
          <w:szCs w:val="28"/>
        </w:rPr>
        <w:t>如下：</w:t>
      </w:r>
    </w:p>
    <w:p w:rsidR="00142C96" w:rsidRDefault="0058202E">
      <w:pPr>
        <w:widowControl/>
        <w:shd w:val="clear" w:color="auto" w:fill="FFFFFF"/>
        <w:ind w:firstLine="482"/>
        <w:jc w:val="left"/>
        <w:rPr>
          <w:rFonts w:ascii="宋体" w:eastAsia="宋体" w:hAnsi="宋体" w:cs="宋体"/>
          <w:color w:val="000000"/>
          <w:kern w:val="0"/>
          <w:sz w:val="28"/>
          <w:szCs w:val="28"/>
        </w:rPr>
      </w:pPr>
      <w:r>
        <w:rPr>
          <w:rFonts w:ascii="Times New Roman" w:eastAsia="宋体" w:hAnsi="Times New Roman" w:cs="Times New Roman"/>
          <w:b/>
          <w:bCs/>
          <w:color w:val="000000"/>
          <w:kern w:val="0"/>
          <w:sz w:val="28"/>
          <w:szCs w:val="28"/>
        </w:rPr>
        <w:t>8</w:t>
      </w:r>
      <w:r>
        <w:rPr>
          <w:rFonts w:ascii="Times New Roman" w:eastAsia="宋体" w:hAnsi="Times New Roman" w:cs="Times New Roman" w:hint="eastAsia"/>
          <w:b/>
          <w:bCs/>
          <w:color w:val="000000"/>
          <w:kern w:val="0"/>
          <w:sz w:val="28"/>
          <w:szCs w:val="28"/>
        </w:rPr>
        <w:t>月</w:t>
      </w:r>
      <w:r>
        <w:rPr>
          <w:rFonts w:ascii="Times New Roman" w:eastAsia="宋体" w:hAnsi="Times New Roman" w:cs="Times New Roman" w:hint="eastAsia"/>
          <w:b/>
          <w:bCs/>
          <w:color w:val="000000"/>
          <w:kern w:val="0"/>
          <w:sz w:val="28"/>
          <w:szCs w:val="28"/>
        </w:rPr>
        <w:t>2</w:t>
      </w:r>
      <w:r w:rsidR="006C5A4B">
        <w:rPr>
          <w:rFonts w:ascii="Times New Roman" w:eastAsia="宋体" w:hAnsi="Times New Roman" w:cs="Times New Roman" w:hint="eastAsia"/>
          <w:b/>
          <w:bCs/>
          <w:color w:val="000000"/>
          <w:kern w:val="0"/>
          <w:sz w:val="28"/>
          <w:szCs w:val="28"/>
        </w:rPr>
        <w:t>9</w:t>
      </w:r>
      <w:r>
        <w:rPr>
          <w:rFonts w:ascii="Times New Roman" w:eastAsia="宋体" w:hAnsi="Times New Roman" w:cs="Times New Roman" w:hint="eastAsia"/>
          <w:b/>
          <w:bCs/>
          <w:color w:val="000000"/>
          <w:kern w:val="0"/>
          <w:sz w:val="28"/>
          <w:szCs w:val="28"/>
        </w:rPr>
        <w:t>日前：</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优生优培</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资助计划</w:t>
      </w:r>
      <w:r>
        <w:rPr>
          <w:rFonts w:ascii="宋体" w:eastAsia="宋体" w:hAnsi="宋体" w:cs="宋体" w:hint="eastAsia"/>
          <w:b/>
          <w:color w:val="000000"/>
          <w:kern w:val="0"/>
          <w:sz w:val="28"/>
          <w:szCs w:val="28"/>
        </w:rPr>
        <w:t>研究生</w:t>
      </w:r>
      <w:r>
        <w:rPr>
          <w:rFonts w:ascii="宋体" w:eastAsia="宋体" w:hAnsi="宋体" w:cs="宋体" w:hint="eastAsia"/>
          <w:color w:val="000000"/>
          <w:kern w:val="0"/>
          <w:sz w:val="28"/>
          <w:szCs w:val="28"/>
        </w:rPr>
        <w:t>填写</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学年考核表</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（附件</w:t>
      </w:r>
      <w:r>
        <w:rPr>
          <w:rFonts w:ascii="宋体" w:eastAsia="宋体" w:hAnsi="宋体" w:cs="宋体"/>
          <w:color w:val="000000"/>
          <w:kern w:val="0"/>
          <w:sz w:val="28"/>
          <w:szCs w:val="28"/>
        </w:rPr>
        <w:t>2</w:t>
      </w:r>
      <w:r>
        <w:rPr>
          <w:rFonts w:ascii="宋体" w:eastAsia="宋体" w:hAnsi="宋体" w:cs="宋体" w:hint="eastAsia"/>
          <w:color w:val="000000"/>
          <w:kern w:val="0"/>
          <w:sz w:val="28"/>
          <w:szCs w:val="28"/>
        </w:rPr>
        <w:t>）一式三份，交</w:t>
      </w:r>
      <w:r>
        <w:rPr>
          <w:rFonts w:ascii="宋体" w:eastAsia="宋体" w:hAnsi="宋体" w:cs="宋体" w:hint="eastAsia"/>
          <w:b/>
          <w:color w:val="000000"/>
          <w:kern w:val="0"/>
          <w:sz w:val="28"/>
          <w:szCs w:val="28"/>
        </w:rPr>
        <w:t>导师</w:t>
      </w:r>
      <w:r>
        <w:rPr>
          <w:rFonts w:ascii="宋体" w:eastAsia="宋体" w:hAnsi="宋体" w:cs="宋体" w:hint="eastAsia"/>
          <w:color w:val="000000"/>
          <w:kern w:val="0"/>
          <w:sz w:val="28"/>
          <w:szCs w:val="28"/>
        </w:rPr>
        <w:t>填写意见后交教育处研究生科。</w:t>
      </w:r>
      <w:r>
        <w:rPr>
          <w:rFonts w:ascii="宋体" w:eastAsia="宋体" w:hAnsi="宋体" w:cs="宋体" w:hint="eastAsia"/>
          <w:color w:val="000000"/>
          <w:kern w:val="0"/>
          <w:sz w:val="28"/>
          <w:szCs w:val="28"/>
        </w:rPr>
        <w:t>201</w:t>
      </w:r>
      <w:r w:rsidR="006C5A4B">
        <w:rPr>
          <w:rFonts w:ascii="宋体" w:eastAsia="宋体" w:hAnsi="宋体" w:cs="宋体" w:hint="eastAsia"/>
          <w:color w:val="000000"/>
          <w:kern w:val="0"/>
          <w:sz w:val="28"/>
          <w:szCs w:val="28"/>
        </w:rPr>
        <w:t>6</w:t>
      </w:r>
      <w:r>
        <w:rPr>
          <w:rFonts w:ascii="宋体" w:eastAsia="宋体" w:hAnsi="宋体" w:cs="宋体" w:hint="eastAsia"/>
          <w:color w:val="000000"/>
          <w:kern w:val="0"/>
          <w:sz w:val="28"/>
          <w:szCs w:val="28"/>
        </w:rPr>
        <w:t>级</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优生优培</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类别为硕博连读研究生的，应同时在研究生教育管理系统攻博管理模块填写</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博士研究生资格考试申请</w:t>
      </w:r>
      <w:r>
        <w:rPr>
          <w:rFonts w:ascii="宋体" w:eastAsia="宋体" w:hAnsi="宋体" w:cs="宋体"/>
          <w:color w:val="000000"/>
          <w:kern w:val="0"/>
          <w:sz w:val="28"/>
          <w:szCs w:val="28"/>
        </w:rPr>
        <w:t>”</w:t>
      </w:r>
      <w:r>
        <w:rPr>
          <w:rFonts w:ascii="宋体" w:eastAsia="宋体" w:hAnsi="宋体" w:cs="宋体" w:hint="eastAsia"/>
          <w:color w:val="000000"/>
          <w:kern w:val="0"/>
          <w:sz w:val="28"/>
          <w:szCs w:val="28"/>
        </w:rPr>
        <w:t>。若导师不推荐参加考核，则该优生优培生自动退出“优生优培”资助计划。</w:t>
      </w:r>
      <w:r>
        <w:rPr>
          <w:rFonts w:ascii="宋体" w:eastAsia="宋体" w:hAnsi="宋体" w:cs="宋体" w:hint="eastAsia"/>
          <w:b/>
          <w:color w:val="000000"/>
          <w:kern w:val="0"/>
          <w:sz w:val="28"/>
          <w:szCs w:val="28"/>
        </w:rPr>
        <w:t>“优生优培”考核的基本要求</w:t>
      </w:r>
      <w:r>
        <w:rPr>
          <w:rFonts w:ascii="宋体" w:eastAsia="宋体" w:hAnsi="宋体" w:cs="宋体" w:hint="eastAsia"/>
          <w:color w:val="000000"/>
          <w:kern w:val="0"/>
          <w:sz w:val="28"/>
          <w:szCs w:val="28"/>
        </w:rPr>
        <w:t>参见附件</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w:t>
      </w:r>
      <w:r>
        <w:rPr>
          <w:rFonts w:ascii="宋体" w:eastAsia="宋体" w:hAnsi="宋体" w:cs="宋体"/>
          <w:color w:val="000000"/>
          <w:kern w:val="0"/>
          <w:sz w:val="28"/>
          <w:szCs w:val="28"/>
        </w:rPr>
        <w:t>中山大学</w:t>
      </w:r>
      <w:r>
        <w:rPr>
          <w:rFonts w:ascii="宋体" w:eastAsia="宋体" w:hAnsi="宋体" w:cs="宋体"/>
          <w:color w:val="000000"/>
          <w:kern w:val="0"/>
          <w:sz w:val="28"/>
          <w:szCs w:val="28"/>
        </w:rPr>
        <w:t xml:space="preserve"> </w:t>
      </w:r>
      <w:r>
        <w:rPr>
          <w:rFonts w:ascii="宋体" w:eastAsia="宋体" w:hAnsi="宋体" w:cs="宋体"/>
          <w:color w:val="000000"/>
          <w:kern w:val="0"/>
          <w:sz w:val="28"/>
          <w:szCs w:val="28"/>
        </w:rPr>
        <w:t>“</w:t>
      </w:r>
      <w:r>
        <w:rPr>
          <w:rFonts w:ascii="宋体" w:eastAsia="宋体" w:hAnsi="宋体" w:cs="宋体"/>
          <w:color w:val="000000"/>
          <w:kern w:val="0"/>
          <w:sz w:val="28"/>
          <w:szCs w:val="28"/>
        </w:rPr>
        <w:t>优生优培</w:t>
      </w:r>
      <w:r>
        <w:rPr>
          <w:rFonts w:ascii="宋体" w:eastAsia="宋体" w:hAnsi="宋体" w:cs="宋体"/>
          <w:color w:val="000000"/>
          <w:kern w:val="0"/>
          <w:sz w:val="28"/>
          <w:szCs w:val="28"/>
        </w:rPr>
        <w:t>”</w:t>
      </w:r>
      <w:r>
        <w:rPr>
          <w:rFonts w:ascii="宋体" w:eastAsia="宋体" w:hAnsi="宋体" w:cs="宋体"/>
          <w:color w:val="000000"/>
          <w:kern w:val="0"/>
          <w:sz w:val="28"/>
          <w:szCs w:val="28"/>
        </w:rPr>
        <w:t>资助计划研究生考核暂行办法</w:t>
      </w:r>
      <w:r>
        <w:rPr>
          <w:rFonts w:ascii="宋体" w:eastAsia="宋体" w:hAnsi="宋体" w:cs="宋体" w:hint="eastAsia"/>
          <w:color w:val="000000"/>
          <w:kern w:val="0"/>
          <w:sz w:val="28"/>
          <w:szCs w:val="28"/>
        </w:rPr>
        <w:t>》。</w:t>
      </w:r>
    </w:p>
    <w:p w:rsidR="00142C96" w:rsidRDefault="006C5A4B">
      <w:pPr>
        <w:widowControl/>
        <w:shd w:val="clear" w:color="auto" w:fill="FFFFFF"/>
        <w:ind w:firstLine="482"/>
        <w:jc w:val="left"/>
        <w:rPr>
          <w:rFonts w:ascii="宋体" w:eastAsia="宋体" w:hAnsi="宋体" w:cs="宋体"/>
          <w:color w:val="000000"/>
          <w:kern w:val="0"/>
          <w:sz w:val="28"/>
          <w:szCs w:val="28"/>
        </w:rPr>
      </w:pPr>
      <w:r>
        <w:rPr>
          <w:rFonts w:ascii="宋体" w:eastAsia="宋体" w:hAnsi="宋体" w:cs="宋体" w:hint="eastAsia"/>
          <w:b/>
          <w:bCs/>
          <w:color w:val="000000"/>
          <w:kern w:val="0"/>
          <w:sz w:val="28"/>
          <w:szCs w:val="28"/>
        </w:rPr>
        <w:t>9月5日前</w:t>
      </w:r>
      <w:r w:rsidR="0058202E">
        <w:rPr>
          <w:rFonts w:ascii="宋体" w:eastAsia="宋体" w:hAnsi="宋体" w:cs="宋体" w:hint="eastAsia"/>
          <w:b/>
          <w:bCs/>
          <w:color w:val="000000"/>
          <w:kern w:val="0"/>
          <w:sz w:val="28"/>
          <w:szCs w:val="28"/>
        </w:rPr>
        <w:t>：</w:t>
      </w:r>
      <w:r w:rsidR="0058202E">
        <w:rPr>
          <w:rFonts w:ascii="宋体" w:eastAsia="宋体" w:hAnsi="宋体" w:cs="宋体" w:hint="eastAsia"/>
          <w:color w:val="000000"/>
          <w:kern w:val="0"/>
          <w:sz w:val="28"/>
          <w:szCs w:val="28"/>
        </w:rPr>
        <w:t>内科学、外科学、神经病学</w:t>
      </w:r>
      <w:r>
        <w:rPr>
          <w:rFonts w:ascii="宋体" w:eastAsia="宋体" w:hAnsi="宋体" w:cs="宋体" w:hint="eastAsia"/>
          <w:color w:val="000000"/>
          <w:kern w:val="0"/>
          <w:sz w:val="28"/>
          <w:szCs w:val="28"/>
        </w:rPr>
        <w:t>各教研室</w:t>
      </w:r>
      <w:r w:rsidR="0058202E">
        <w:rPr>
          <w:rFonts w:ascii="宋体" w:eastAsia="宋体" w:hAnsi="宋体" w:cs="宋体" w:hint="eastAsia"/>
          <w:color w:val="000000"/>
          <w:kern w:val="0"/>
          <w:sz w:val="28"/>
          <w:szCs w:val="28"/>
        </w:rPr>
        <w:t>组织考核专家组（每组</w:t>
      </w:r>
      <w:r w:rsidR="0058202E">
        <w:rPr>
          <w:rFonts w:ascii="Times New Roman" w:eastAsia="宋体" w:hAnsi="Times New Roman" w:cs="Times New Roman"/>
          <w:color w:val="000000"/>
          <w:kern w:val="0"/>
          <w:sz w:val="28"/>
          <w:szCs w:val="28"/>
        </w:rPr>
        <w:t>3</w:t>
      </w:r>
      <w:r w:rsidR="0058202E">
        <w:rPr>
          <w:rFonts w:ascii="宋体" w:eastAsia="宋体" w:hAnsi="宋体" w:cs="宋体" w:hint="eastAsia"/>
          <w:color w:val="000000"/>
          <w:kern w:val="0"/>
          <w:sz w:val="28"/>
          <w:szCs w:val="28"/>
        </w:rPr>
        <w:t>位成员以上），原则上为相关研究领域博士生导师（包括导师），建议包含一位统计学领域的同行专家（如需研究生科协助邀请，请尽早联系）；并推荐秘书一名参与统筹组织工作。</w:t>
      </w:r>
      <w:r w:rsidR="0058202E">
        <w:rPr>
          <w:rFonts w:ascii="宋体" w:eastAsia="宋体" w:hAnsi="宋体" w:cs="宋体" w:hint="eastAsia"/>
          <w:color w:val="000000"/>
          <w:kern w:val="0"/>
          <w:sz w:val="28"/>
          <w:szCs w:val="28"/>
        </w:rPr>
        <w:t>因需提前一周报告研究生院以备接受巡查，请</w:t>
      </w:r>
      <w:r w:rsidR="0058202E">
        <w:rPr>
          <w:rFonts w:ascii="宋体" w:eastAsia="宋体" w:hAnsi="宋体" w:cs="宋体" w:hint="eastAsia"/>
          <w:b/>
          <w:bCs/>
          <w:color w:val="000000"/>
          <w:kern w:val="0"/>
          <w:sz w:val="28"/>
          <w:szCs w:val="28"/>
        </w:rPr>
        <w:t>教研室务必</w:t>
      </w:r>
      <w:r>
        <w:rPr>
          <w:rFonts w:ascii="宋体" w:eastAsia="宋体" w:hAnsi="宋体" w:cs="宋体" w:hint="eastAsia"/>
          <w:b/>
          <w:bCs/>
          <w:color w:val="000000"/>
          <w:kern w:val="0"/>
          <w:sz w:val="28"/>
          <w:szCs w:val="28"/>
        </w:rPr>
        <w:t>在考核日期前一周</w:t>
      </w:r>
      <w:r w:rsidR="0058202E">
        <w:rPr>
          <w:rFonts w:ascii="宋体" w:eastAsia="宋体" w:hAnsi="宋体" w:cs="宋体" w:hint="eastAsia"/>
          <w:b/>
          <w:bCs/>
          <w:color w:val="000000"/>
          <w:kern w:val="0"/>
          <w:sz w:val="28"/>
          <w:szCs w:val="28"/>
        </w:rPr>
        <w:t>报送</w:t>
      </w:r>
      <w:r>
        <w:rPr>
          <w:rFonts w:ascii="宋体" w:eastAsia="宋体" w:hAnsi="宋体" w:cs="宋体" w:hint="eastAsia"/>
          <w:b/>
          <w:bCs/>
          <w:color w:val="000000"/>
          <w:kern w:val="0"/>
          <w:sz w:val="28"/>
          <w:szCs w:val="28"/>
        </w:rPr>
        <w:t>考核工作</w:t>
      </w:r>
      <w:r w:rsidR="0058202E">
        <w:rPr>
          <w:rFonts w:ascii="宋体" w:eastAsia="宋体" w:hAnsi="宋体" w:cs="宋体" w:hint="eastAsia"/>
          <w:b/>
          <w:bCs/>
          <w:color w:val="000000"/>
          <w:kern w:val="0"/>
          <w:sz w:val="28"/>
          <w:szCs w:val="28"/>
        </w:rPr>
        <w:t>回执</w:t>
      </w:r>
      <w:r w:rsidR="0058202E">
        <w:rPr>
          <w:rFonts w:ascii="宋体" w:eastAsia="宋体" w:hAnsi="宋体" w:cs="宋体" w:hint="eastAsia"/>
          <w:color w:val="000000"/>
          <w:kern w:val="0"/>
          <w:sz w:val="28"/>
          <w:szCs w:val="28"/>
        </w:rPr>
        <w:t>。</w:t>
      </w:r>
    </w:p>
    <w:p w:rsidR="00142C96" w:rsidRDefault="0058202E">
      <w:pPr>
        <w:widowControl/>
        <w:shd w:val="clear" w:color="auto" w:fill="FFFFFF"/>
        <w:ind w:firstLine="482"/>
        <w:jc w:val="left"/>
        <w:rPr>
          <w:rFonts w:ascii="宋体" w:eastAsia="宋体" w:hAnsi="宋体" w:cs="宋体"/>
          <w:color w:val="000000"/>
          <w:kern w:val="0"/>
          <w:sz w:val="28"/>
          <w:szCs w:val="28"/>
        </w:rPr>
      </w:pPr>
      <w:r>
        <w:rPr>
          <w:rFonts w:ascii="宋体" w:eastAsia="宋体" w:hAnsi="宋体" w:cs="宋体" w:hint="eastAsia"/>
          <w:b/>
          <w:bCs/>
          <w:color w:val="000000"/>
          <w:kern w:val="0"/>
          <w:sz w:val="28"/>
          <w:szCs w:val="28"/>
        </w:rPr>
        <w:t>9</w:t>
      </w:r>
      <w:r>
        <w:rPr>
          <w:rFonts w:ascii="宋体" w:eastAsia="宋体" w:hAnsi="宋体" w:cs="宋体" w:hint="eastAsia"/>
          <w:b/>
          <w:bCs/>
          <w:color w:val="000000"/>
          <w:kern w:val="0"/>
          <w:sz w:val="28"/>
          <w:szCs w:val="28"/>
        </w:rPr>
        <w:t>月</w:t>
      </w:r>
      <w:r w:rsidR="006C5A4B">
        <w:rPr>
          <w:rFonts w:ascii="宋体" w:eastAsia="宋体" w:hAnsi="宋体" w:cs="宋体" w:hint="eastAsia"/>
          <w:b/>
          <w:bCs/>
          <w:color w:val="000000"/>
          <w:kern w:val="0"/>
          <w:sz w:val="28"/>
          <w:szCs w:val="28"/>
        </w:rPr>
        <w:t>1</w:t>
      </w:r>
      <w:r>
        <w:rPr>
          <w:rFonts w:ascii="宋体" w:eastAsia="宋体" w:hAnsi="宋体" w:cs="宋体" w:hint="eastAsia"/>
          <w:b/>
          <w:bCs/>
          <w:color w:val="000000"/>
          <w:kern w:val="0"/>
          <w:sz w:val="28"/>
          <w:szCs w:val="28"/>
        </w:rPr>
        <w:t>2</w:t>
      </w:r>
      <w:r>
        <w:rPr>
          <w:rFonts w:ascii="宋体" w:eastAsia="宋体" w:hAnsi="宋体" w:cs="宋体" w:hint="eastAsia"/>
          <w:b/>
          <w:bCs/>
          <w:color w:val="000000"/>
          <w:kern w:val="0"/>
          <w:sz w:val="28"/>
          <w:szCs w:val="28"/>
        </w:rPr>
        <w:t>日</w:t>
      </w:r>
      <w:r>
        <w:rPr>
          <w:rFonts w:ascii="宋体" w:eastAsia="宋体" w:hAnsi="宋体" w:cs="宋体" w:hint="eastAsia"/>
          <w:b/>
          <w:bCs/>
          <w:color w:val="000000"/>
          <w:kern w:val="0"/>
          <w:sz w:val="28"/>
          <w:szCs w:val="28"/>
        </w:rPr>
        <w:t>前：</w:t>
      </w:r>
      <w:r>
        <w:rPr>
          <w:rFonts w:ascii="宋体" w:eastAsia="宋体" w:hAnsi="宋体" w:cs="宋体" w:hint="eastAsia"/>
          <w:color w:val="000000"/>
          <w:kern w:val="0"/>
          <w:sz w:val="28"/>
          <w:szCs w:val="28"/>
        </w:rPr>
        <w:t>导师推荐参加学年考核的</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资助计划研究生参加院系组织的</w:t>
      </w:r>
      <w:r>
        <w:rPr>
          <w:rFonts w:ascii="宋体" w:eastAsia="宋体" w:hAnsi="宋体" w:cs="宋体" w:hint="eastAsia"/>
          <w:b/>
          <w:bCs/>
          <w:color w:val="000000"/>
          <w:kern w:val="0"/>
          <w:sz w:val="28"/>
          <w:szCs w:val="28"/>
        </w:rPr>
        <w:t>全面考核</w:t>
      </w:r>
      <w:r>
        <w:rPr>
          <w:rFonts w:ascii="宋体" w:eastAsia="宋体" w:hAnsi="宋体" w:cs="宋体" w:hint="eastAsia"/>
          <w:color w:val="000000"/>
          <w:kern w:val="0"/>
          <w:sz w:val="28"/>
          <w:szCs w:val="28"/>
        </w:rPr>
        <w:t>。</w:t>
      </w:r>
      <w:r>
        <w:rPr>
          <w:rFonts w:ascii="宋体" w:eastAsia="宋体" w:hAnsi="宋体" w:cs="宋体" w:hint="eastAsia"/>
          <w:b/>
          <w:color w:val="000000"/>
          <w:kern w:val="0"/>
          <w:sz w:val="28"/>
          <w:szCs w:val="28"/>
        </w:rPr>
        <w:t>考核以公开汇报会的形式进行，考核过程对其他导师和研究生开放。</w:t>
      </w:r>
      <w:r>
        <w:rPr>
          <w:rFonts w:ascii="宋体" w:eastAsia="宋体" w:hAnsi="宋体" w:cs="宋体" w:hint="eastAsia"/>
          <w:color w:val="000000"/>
          <w:kern w:val="0"/>
          <w:sz w:val="28"/>
          <w:szCs w:val="28"/>
        </w:rPr>
        <w:t>每位优生优培生的考核时间不得少于</w:t>
      </w:r>
      <w:r>
        <w:rPr>
          <w:rFonts w:ascii="Times New Roman" w:eastAsia="宋体" w:hAnsi="Times New Roman" w:cs="Times New Roman"/>
          <w:color w:val="000000"/>
          <w:kern w:val="0"/>
          <w:sz w:val="28"/>
          <w:szCs w:val="28"/>
        </w:rPr>
        <w:t>40</w:t>
      </w:r>
      <w:r>
        <w:rPr>
          <w:rFonts w:ascii="宋体" w:eastAsia="宋体" w:hAnsi="宋体" w:cs="宋体" w:hint="eastAsia"/>
          <w:color w:val="000000"/>
          <w:kern w:val="0"/>
          <w:sz w:val="28"/>
          <w:szCs w:val="28"/>
        </w:rPr>
        <w:t>分钟。优生优培生陈述完后，由考核小组提问，考核小组对被考核人的课程学习情况、专业知识和研究方法的掌握程度、科研能力和潜力以及研究工作进展状况等进行全面考核，并就是否继续按</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计划资助给出明确意见。根据考核情况完成</w:t>
      </w:r>
      <w:r>
        <w:rPr>
          <w:rFonts w:ascii="Times New Roman" w:eastAsia="宋体" w:hAnsi="Times New Roman" w:cs="Times New Roman"/>
          <w:color w:val="000000"/>
          <w:kern w:val="0"/>
          <w:sz w:val="28"/>
          <w:szCs w:val="28"/>
        </w:rPr>
        <w:t> “</w:t>
      </w:r>
      <w:r>
        <w:rPr>
          <w:rFonts w:ascii="宋体" w:eastAsia="宋体" w:hAnsi="宋体" w:cs="宋体" w:hint="eastAsia"/>
          <w:color w:val="000000"/>
          <w:kern w:val="0"/>
          <w:sz w:val="28"/>
          <w:szCs w:val="28"/>
        </w:rPr>
        <w:t>学年考核表</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一式三份的考核小组意见部分，</w:t>
      </w:r>
      <w:r>
        <w:rPr>
          <w:rFonts w:ascii="宋体" w:eastAsia="宋体" w:hAnsi="宋体" w:cs="宋体" w:hint="eastAsia"/>
          <w:b/>
          <w:color w:val="000000"/>
          <w:kern w:val="0"/>
          <w:sz w:val="28"/>
          <w:szCs w:val="28"/>
        </w:rPr>
        <w:t>意见内容至少应包括</w:t>
      </w:r>
      <w:r>
        <w:rPr>
          <w:rFonts w:ascii="宋体" w:eastAsia="宋体" w:hAnsi="宋体" w:cs="宋体" w:hint="eastAsia"/>
          <w:color w:val="000000"/>
          <w:kern w:val="0"/>
          <w:sz w:val="28"/>
          <w:szCs w:val="28"/>
        </w:rPr>
        <w:t>：是否符合基本要求、各学年考察重点的具体情况（详见附件</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w:t>
      </w:r>
      <w:r>
        <w:rPr>
          <w:rFonts w:ascii="宋体" w:eastAsia="宋体" w:hAnsi="宋体" w:cs="宋体"/>
          <w:color w:val="000000"/>
          <w:kern w:val="0"/>
          <w:sz w:val="28"/>
          <w:szCs w:val="28"/>
        </w:rPr>
        <w:t>中山大学</w:t>
      </w:r>
      <w:r>
        <w:rPr>
          <w:rFonts w:ascii="宋体" w:eastAsia="宋体" w:hAnsi="宋体" w:cs="宋体"/>
          <w:color w:val="000000"/>
          <w:kern w:val="0"/>
          <w:sz w:val="28"/>
          <w:szCs w:val="28"/>
        </w:rPr>
        <w:t xml:space="preserve"> “</w:t>
      </w:r>
      <w:r>
        <w:rPr>
          <w:rFonts w:ascii="宋体" w:eastAsia="宋体" w:hAnsi="宋体" w:cs="宋体"/>
          <w:color w:val="000000"/>
          <w:kern w:val="0"/>
          <w:sz w:val="28"/>
          <w:szCs w:val="28"/>
        </w:rPr>
        <w:t>优生优培</w:t>
      </w:r>
      <w:r>
        <w:rPr>
          <w:rFonts w:ascii="宋体" w:eastAsia="宋体" w:hAnsi="宋体" w:cs="宋体"/>
          <w:color w:val="000000"/>
          <w:kern w:val="0"/>
          <w:sz w:val="28"/>
          <w:szCs w:val="28"/>
        </w:rPr>
        <w:t>”</w:t>
      </w:r>
      <w:r>
        <w:rPr>
          <w:rFonts w:ascii="宋体" w:eastAsia="宋体" w:hAnsi="宋体" w:cs="宋体"/>
          <w:color w:val="000000"/>
          <w:kern w:val="0"/>
          <w:sz w:val="28"/>
          <w:szCs w:val="28"/>
        </w:rPr>
        <w:t>资助计划研究生考核暂行办法</w:t>
      </w:r>
      <w:r>
        <w:rPr>
          <w:rFonts w:ascii="宋体" w:eastAsia="宋体" w:hAnsi="宋体" w:cs="宋体" w:hint="eastAsia"/>
          <w:color w:val="000000"/>
          <w:kern w:val="0"/>
          <w:sz w:val="28"/>
          <w:szCs w:val="28"/>
        </w:rPr>
        <w:t>》），改进建议与意见，是否继</w:t>
      </w:r>
      <w:r>
        <w:rPr>
          <w:rFonts w:ascii="宋体" w:eastAsia="宋体" w:hAnsi="宋体" w:cs="宋体" w:hint="eastAsia"/>
          <w:color w:val="000000"/>
          <w:kern w:val="0"/>
          <w:sz w:val="28"/>
          <w:szCs w:val="28"/>
        </w:rPr>
        <w:t>续按</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计划资助等。</w:t>
      </w:r>
      <w:r>
        <w:rPr>
          <w:rFonts w:ascii="宋体" w:eastAsia="宋体" w:hAnsi="宋体" w:cs="宋体" w:hint="eastAsia"/>
          <w:b/>
          <w:color w:val="000000"/>
          <w:kern w:val="0"/>
          <w:sz w:val="28"/>
          <w:szCs w:val="28"/>
        </w:rPr>
        <w:t>研究生院组织人员旁听考核过程。</w:t>
      </w:r>
    </w:p>
    <w:p w:rsidR="00142C96" w:rsidRDefault="0058202E">
      <w:pPr>
        <w:widowControl/>
        <w:shd w:val="clear" w:color="auto" w:fill="FFFFFF"/>
        <w:ind w:firstLine="482"/>
        <w:jc w:val="left"/>
        <w:rPr>
          <w:rFonts w:ascii="宋体" w:eastAsia="宋体" w:hAnsi="宋体" w:cs="宋体"/>
          <w:color w:val="000000"/>
          <w:kern w:val="0"/>
          <w:sz w:val="28"/>
          <w:szCs w:val="28"/>
        </w:rPr>
      </w:pPr>
      <w:r>
        <w:rPr>
          <w:rFonts w:ascii="Times New Roman" w:eastAsia="宋体" w:hAnsi="Times New Roman" w:cs="Times New Roman" w:hint="eastAsia"/>
          <w:b/>
          <w:bCs/>
          <w:color w:val="000000"/>
          <w:kern w:val="0"/>
          <w:sz w:val="28"/>
          <w:szCs w:val="28"/>
        </w:rPr>
        <w:lastRenderedPageBreak/>
        <w:t>9</w:t>
      </w:r>
      <w:r>
        <w:rPr>
          <w:rFonts w:ascii="宋体" w:eastAsia="宋体" w:hAnsi="宋体" w:cs="宋体" w:hint="eastAsia"/>
          <w:b/>
          <w:bCs/>
          <w:color w:val="000000"/>
          <w:kern w:val="0"/>
          <w:sz w:val="28"/>
          <w:szCs w:val="28"/>
        </w:rPr>
        <w:t>月</w:t>
      </w:r>
      <w:r w:rsidR="00A05A7F">
        <w:rPr>
          <w:rFonts w:ascii="宋体" w:eastAsia="宋体" w:hAnsi="宋体" w:cs="宋体" w:hint="eastAsia"/>
          <w:b/>
          <w:bCs/>
          <w:color w:val="000000"/>
          <w:kern w:val="0"/>
          <w:sz w:val="28"/>
          <w:szCs w:val="28"/>
        </w:rPr>
        <w:t>18</w:t>
      </w:r>
      <w:r>
        <w:rPr>
          <w:rFonts w:ascii="宋体" w:eastAsia="宋体" w:hAnsi="宋体" w:cs="宋体" w:hint="eastAsia"/>
          <w:b/>
          <w:bCs/>
          <w:color w:val="000000"/>
          <w:kern w:val="0"/>
          <w:sz w:val="28"/>
          <w:szCs w:val="28"/>
        </w:rPr>
        <w:t>日前</w:t>
      </w:r>
      <w:r>
        <w:rPr>
          <w:rFonts w:ascii="宋体" w:eastAsia="宋体" w:hAnsi="宋体" w:cs="宋体" w:hint="eastAsia"/>
          <w:color w:val="000000"/>
          <w:kern w:val="0"/>
          <w:sz w:val="28"/>
          <w:szCs w:val="28"/>
        </w:rPr>
        <w:t>，由院系将</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学年考核表</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一式三份提交研究生院审批。</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根据《中山大学</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优生优培</w:t>
      </w:r>
      <w:r>
        <w:rPr>
          <w:rFonts w:ascii="Times New Roman" w:eastAsia="宋体" w:hAnsi="Times New Roman" w:cs="Times New Roman"/>
          <w:color w:val="000000"/>
          <w:kern w:val="0"/>
          <w:sz w:val="28"/>
          <w:szCs w:val="28"/>
        </w:rPr>
        <w:t>”</w:t>
      </w:r>
      <w:r>
        <w:rPr>
          <w:rFonts w:ascii="宋体" w:eastAsia="宋体" w:hAnsi="宋体" w:cs="宋体" w:hint="eastAsia"/>
          <w:color w:val="000000"/>
          <w:kern w:val="0"/>
          <w:sz w:val="28"/>
          <w:szCs w:val="28"/>
        </w:rPr>
        <w:t>资助计划研究生考核暂行办法》，</w:t>
      </w:r>
      <w:r>
        <w:rPr>
          <w:rFonts w:ascii="宋体" w:eastAsia="宋体" w:hAnsi="宋体" w:cs="宋体" w:hint="eastAsia"/>
          <w:b/>
          <w:bCs/>
          <w:color w:val="000000"/>
          <w:kern w:val="0"/>
          <w:sz w:val="28"/>
          <w:szCs w:val="28"/>
        </w:rPr>
        <w:t>考核结果</w:t>
      </w:r>
      <w:r>
        <w:rPr>
          <w:rFonts w:ascii="宋体" w:eastAsia="宋体" w:hAnsi="宋体" w:cs="宋体" w:hint="eastAsia"/>
          <w:color w:val="000000"/>
          <w:kern w:val="0"/>
          <w:sz w:val="28"/>
          <w:szCs w:val="28"/>
        </w:rPr>
        <w:t>如下：</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通过考核的优生优培生继续获得“优生优培”计划资助；未获导师推荐参加学年考核或未通过学年考核的优生优培生，将不再享受本计划资助，导师或考核小组应明确其退出本资助计划后是按照普通直博生或普通硕博连读生培养，还是转为非奖助类硕士生培养。</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优生优培生通过第一学年的学年考核，视同通过“直博生第一学年考察”或“博士生资格考试”；若未获导师推荐参加考核或考核未通过但转为普通直博生或普通硕博连读生培养，也视同通过“直博生第一学年考察”或“博士生资格考试”；若未获导师推荐参加考核或考核未通过且转为非奖助类硕士生培养，则不再参加“直博生第一学年考察”或“博士生资格考试”。</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学年考核工作联系人：尹莹</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贺鑫</w:t>
      </w:r>
      <w:r>
        <w:rPr>
          <w:rFonts w:ascii="宋体" w:eastAsia="宋体" w:hAnsi="宋体" w:cs="宋体" w:hint="eastAsia"/>
          <w:color w:val="000000"/>
          <w:kern w:val="0"/>
          <w:sz w:val="28"/>
          <w:szCs w:val="28"/>
        </w:rPr>
        <w:t>，地址：护士宿舍楼</w:t>
      </w:r>
      <w:r>
        <w:rPr>
          <w:rFonts w:ascii="Times New Roman" w:eastAsia="宋体" w:hAnsi="Times New Roman" w:cs="Times New Roman"/>
          <w:color w:val="000000"/>
          <w:kern w:val="0"/>
          <w:sz w:val="28"/>
          <w:szCs w:val="28"/>
        </w:rPr>
        <w:t>501</w:t>
      </w:r>
      <w:r>
        <w:rPr>
          <w:rFonts w:ascii="宋体" w:eastAsia="宋体" w:hAnsi="宋体" w:cs="宋体" w:hint="eastAsia"/>
          <w:color w:val="000000"/>
          <w:kern w:val="0"/>
          <w:sz w:val="28"/>
          <w:szCs w:val="28"/>
        </w:rPr>
        <w:t>室，电话：内线</w:t>
      </w:r>
      <w:r>
        <w:rPr>
          <w:rFonts w:ascii="Times New Roman" w:eastAsia="宋体" w:hAnsi="Times New Roman" w:cs="Times New Roman"/>
          <w:color w:val="000000"/>
          <w:kern w:val="0"/>
          <w:sz w:val="28"/>
          <w:szCs w:val="28"/>
        </w:rPr>
        <w:t>8848</w:t>
      </w:r>
      <w:r>
        <w:rPr>
          <w:rFonts w:ascii="宋体" w:eastAsia="宋体" w:hAnsi="宋体" w:cs="宋体" w:hint="eastAsia"/>
          <w:color w:val="000000"/>
          <w:kern w:val="0"/>
          <w:sz w:val="28"/>
          <w:szCs w:val="28"/>
        </w:rPr>
        <w:t>，外线</w:t>
      </w:r>
      <w:r>
        <w:rPr>
          <w:rFonts w:ascii="Times New Roman" w:eastAsia="宋体" w:hAnsi="Times New Roman" w:cs="Times New Roman"/>
          <w:color w:val="000000"/>
          <w:kern w:val="0"/>
          <w:sz w:val="28"/>
          <w:szCs w:val="28"/>
        </w:rPr>
        <w:t>28823186</w:t>
      </w:r>
      <w:r>
        <w:rPr>
          <w:rFonts w:ascii="Times New Roman" w:eastAsia="宋体" w:hAnsi="Times New Roman" w:cs="Times New Roman" w:hint="eastAsia"/>
          <w:color w:val="000000"/>
          <w:kern w:val="0"/>
          <w:sz w:val="28"/>
          <w:szCs w:val="28"/>
        </w:rPr>
        <w:t>。</w:t>
      </w:r>
      <w:r>
        <w:rPr>
          <w:rFonts w:ascii="宋体" w:eastAsia="宋体" w:hAnsi="宋体" w:cs="宋体" w:hint="eastAsia"/>
          <w:color w:val="000000"/>
          <w:kern w:val="0"/>
          <w:sz w:val="28"/>
          <w:szCs w:val="28"/>
        </w:rPr>
        <w:t>本通知及研院文件表格等请在附属一院教育处研究生教育网页相关通知内下载压缩文件包。</w:t>
      </w:r>
    </w:p>
    <w:p w:rsidR="00142C96" w:rsidRDefault="0058202E">
      <w:pPr>
        <w:widowControl/>
        <w:shd w:val="clear" w:color="auto" w:fill="FFFFFF"/>
        <w:ind w:firstLine="4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特此通知，欢迎垂询。</w:t>
      </w:r>
    </w:p>
    <w:p w:rsidR="00142C96" w:rsidRDefault="0058202E">
      <w:pPr>
        <w:widowControl/>
        <w:shd w:val="clear" w:color="auto" w:fill="FFFFFF"/>
        <w:ind w:firstLine="492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中山一院教育处研究生科</w:t>
      </w:r>
    </w:p>
    <w:p w:rsidR="00A05A7F" w:rsidRDefault="00A05A7F" w:rsidP="00A05A7F">
      <w:pPr>
        <w:widowControl/>
        <w:shd w:val="clear" w:color="auto" w:fill="FFFFFF"/>
        <w:ind w:firstLineChars="1907" w:firstLine="534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2017</w:t>
      </w:r>
      <w:r w:rsidR="0058202E">
        <w:rPr>
          <w:rFonts w:ascii="宋体" w:eastAsia="宋体" w:hAnsi="宋体" w:cs="宋体" w:hint="eastAsia"/>
          <w:color w:val="000000"/>
          <w:kern w:val="0"/>
          <w:sz w:val="28"/>
          <w:szCs w:val="28"/>
        </w:rPr>
        <w:t>年</w:t>
      </w:r>
      <w:r>
        <w:rPr>
          <w:rFonts w:ascii="宋体" w:eastAsia="宋体" w:hAnsi="宋体" w:cs="宋体" w:hint="eastAsia"/>
          <w:color w:val="000000"/>
          <w:kern w:val="0"/>
          <w:sz w:val="28"/>
          <w:szCs w:val="28"/>
        </w:rPr>
        <w:t>8</w:t>
      </w:r>
      <w:r w:rsidR="0058202E">
        <w:rPr>
          <w:rFonts w:ascii="宋体" w:eastAsia="宋体" w:hAnsi="宋体" w:cs="宋体" w:hint="eastAsia"/>
          <w:color w:val="000000"/>
          <w:kern w:val="0"/>
          <w:sz w:val="28"/>
          <w:szCs w:val="28"/>
        </w:rPr>
        <w:t>月</w:t>
      </w:r>
      <w:r>
        <w:rPr>
          <w:rFonts w:ascii="宋体" w:eastAsia="宋体" w:hAnsi="宋体" w:cs="宋体" w:hint="eastAsia"/>
          <w:color w:val="000000"/>
          <w:kern w:val="0"/>
          <w:sz w:val="28"/>
          <w:szCs w:val="28"/>
        </w:rPr>
        <w:t>21</w:t>
      </w:r>
      <w:r w:rsidR="0058202E">
        <w:rPr>
          <w:rFonts w:ascii="宋体" w:eastAsia="宋体" w:hAnsi="宋体" w:cs="宋体" w:hint="eastAsia"/>
          <w:color w:val="000000"/>
          <w:kern w:val="0"/>
          <w:sz w:val="28"/>
          <w:szCs w:val="28"/>
        </w:rPr>
        <w:t>日</w:t>
      </w:r>
    </w:p>
    <w:p w:rsidR="00A05A7F" w:rsidRDefault="00A05A7F">
      <w:pPr>
        <w:widowControl/>
        <w:jc w:val="left"/>
        <w:rPr>
          <w:rFonts w:ascii="宋体" w:eastAsia="宋体" w:hAnsi="宋体" w:cs="宋体"/>
          <w:color w:val="000000"/>
          <w:kern w:val="0"/>
          <w:sz w:val="28"/>
          <w:szCs w:val="28"/>
        </w:rPr>
      </w:pPr>
      <w:r>
        <w:rPr>
          <w:rFonts w:ascii="宋体" w:eastAsia="宋体" w:hAnsi="宋体" w:cs="宋体"/>
          <w:color w:val="000000"/>
          <w:kern w:val="0"/>
          <w:sz w:val="28"/>
          <w:szCs w:val="28"/>
        </w:rPr>
        <w:br w:type="page"/>
      </w:r>
    </w:p>
    <w:p w:rsidR="00142C96" w:rsidRDefault="00142C96" w:rsidP="00A05A7F">
      <w:pPr>
        <w:widowControl/>
        <w:shd w:val="clear" w:color="auto" w:fill="FFFFFF"/>
        <w:ind w:firstLineChars="1907" w:firstLine="5340"/>
        <w:jc w:val="left"/>
        <w:rPr>
          <w:rFonts w:ascii="宋体" w:eastAsia="宋体" w:hAnsi="宋体" w:cs="宋体"/>
          <w:color w:val="000000"/>
          <w:kern w:val="0"/>
          <w:sz w:val="28"/>
          <w:szCs w:val="28"/>
        </w:rPr>
      </w:pPr>
    </w:p>
    <w:p w:rsidR="00142C96" w:rsidRPr="00A05A7F" w:rsidRDefault="0058202E">
      <w:pPr>
        <w:widowControl/>
        <w:shd w:val="clear" w:color="auto" w:fill="FFFFFF"/>
        <w:jc w:val="left"/>
        <w:rPr>
          <w:rFonts w:ascii="宋体" w:eastAsia="宋体" w:hAnsi="宋体" w:cs="宋体"/>
          <w:b/>
          <w:color w:val="000000"/>
          <w:kern w:val="0"/>
          <w:sz w:val="28"/>
          <w:szCs w:val="28"/>
        </w:rPr>
      </w:pPr>
      <w:r w:rsidRPr="00A05A7F">
        <w:rPr>
          <w:rFonts w:ascii="宋体" w:eastAsia="宋体" w:hAnsi="宋体" w:cs="宋体" w:hint="eastAsia"/>
          <w:b/>
          <w:color w:val="000000"/>
          <w:kern w:val="0"/>
          <w:sz w:val="28"/>
          <w:szCs w:val="28"/>
        </w:rPr>
        <w:t>附件：优生优培研究生学年考核工作回执</w:t>
      </w:r>
    </w:p>
    <w:p w:rsidR="00142C96" w:rsidRDefault="0058202E">
      <w:pPr>
        <w:widowControl/>
        <w:shd w:val="clear" w:color="auto" w:fill="FFFFFF"/>
        <w:jc w:val="left"/>
        <w:rPr>
          <w:rFonts w:ascii="宋体" w:eastAsia="宋体" w:hAnsi="宋体" w:cs="宋体"/>
          <w:color w:val="000000"/>
          <w:kern w:val="0"/>
          <w:sz w:val="24"/>
          <w:szCs w:val="28"/>
        </w:rPr>
      </w:pPr>
      <w:r>
        <w:rPr>
          <w:rFonts w:ascii="宋体" w:eastAsia="宋体" w:hAnsi="宋体" w:cs="宋体" w:hint="eastAsia"/>
          <w:color w:val="000000"/>
          <w:kern w:val="0"/>
          <w:sz w:val="24"/>
          <w:szCs w:val="28"/>
        </w:rPr>
        <w:t>（请于</w:t>
      </w:r>
      <w:r>
        <w:rPr>
          <w:rFonts w:ascii="Times New Roman" w:eastAsia="宋体" w:hAnsi="Times New Roman" w:cs="Times New Roman"/>
          <w:color w:val="000000"/>
          <w:kern w:val="0"/>
          <w:sz w:val="24"/>
          <w:szCs w:val="28"/>
        </w:rPr>
        <w:t>8</w:t>
      </w:r>
      <w:r>
        <w:rPr>
          <w:rFonts w:ascii="宋体" w:eastAsia="宋体" w:hAnsi="宋体" w:cs="宋体" w:hint="eastAsia"/>
          <w:color w:val="000000"/>
          <w:kern w:val="0"/>
          <w:sz w:val="24"/>
          <w:szCs w:val="28"/>
        </w:rPr>
        <w:t>月</w:t>
      </w:r>
      <w:r>
        <w:rPr>
          <w:rFonts w:ascii="宋体" w:eastAsia="宋体" w:hAnsi="宋体" w:cs="宋体" w:hint="eastAsia"/>
          <w:color w:val="000000"/>
          <w:kern w:val="0"/>
          <w:sz w:val="24"/>
          <w:szCs w:val="28"/>
        </w:rPr>
        <w:t>2</w:t>
      </w:r>
      <w:r w:rsidR="00A05A7F">
        <w:rPr>
          <w:rFonts w:ascii="宋体" w:eastAsia="宋体" w:hAnsi="宋体" w:cs="宋体" w:hint="eastAsia"/>
          <w:color w:val="000000"/>
          <w:kern w:val="0"/>
          <w:sz w:val="24"/>
          <w:szCs w:val="28"/>
        </w:rPr>
        <w:t>9</w:t>
      </w:r>
      <w:r>
        <w:rPr>
          <w:rFonts w:ascii="宋体" w:eastAsia="宋体" w:hAnsi="宋体" w:cs="宋体" w:hint="eastAsia"/>
          <w:color w:val="000000"/>
          <w:kern w:val="0"/>
          <w:sz w:val="24"/>
          <w:szCs w:val="28"/>
        </w:rPr>
        <w:t>日前交回研究生科，</w:t>
      </w:r>
      <w:r w:rsidR="00A05A7F">
        <w:rPr>
          <w:rFonts w:ascii="宋体" w:eastAsia="宋体" w:hAnsi="宋体" w:cs="宋体" w:hint="eastAsia"/>
          <w:color w:val="000000"/>
          <w:kern w:val="0"/>
          <w:sz w:val="24"/>
          <w:szCs w:val="28"/>
        </w:rPr>
        <w:t>后勤</w:t>
      </w:r>
      <w:r>
        <w:rPr>
          <w:rFonts w:ascii="宋体" w:eastAsia="宋体" w:hAnsi="宋体" w:cs="宋体" w:hint="eastAsia"/>
          <w:color w:val="000000"/>
          <w:kern w:val="0"/>
          <w:sz w:val="24"/>
          <w:szCs w:val="28"/>
        </w:rPr>
        <w:t>楼</w:t>
      </w:r>
      <w:r>
        <w:rPr>
          <w:rFonts w:ascii="Times New Roman" w:eastAsia="宋体" w:hAnsi="Times New Roman" w:cs="Times New Roman"/>
          <w:color w:val="000000"/>
          <w:kern w:val="0"/>
          <w:sz w:val="24"/>
          <w:szCs w:val="28"/>
        </w:rPr>
        <w:t>501</w:t>
      </w:r>
      <w:r>
        <w:rPr>
          <w:rFonts w:ascii="宋体" w:eastAsia="宋体" w:hAnsi="宋体" w:cs="宋体" w:hint="eastAsia"/>
          <w:color w:val="000000"/>
          <w:kern w:val="0"/>
          <w:sz w:val="24"/>
          <w:szCs w:val="28"/>
        </w:rPr>
        <w:t>室）</w:t>
      </w:r>
    </w:p>
    <w:p w:rsidR="00142C96" w:rsidRPr="00A05A7F" w:rsidRDefault="00142C96">
      <w:pPr>
        <w:widowControl/>
        <w:shd w:val="clear" w:color="auto" w:fill="FFFFFF"/>
        <w:jc w:val="left"/>
        <w:rPr>
          <w:rFonts w:ascii="宋体" w:eastAsia="宋体" w:hAnsi="宋体" w:cs="宋体"/>
          <w:color w:val="000000"/>
          <w:kern w:val="0"/>
          <w:sz w:val="24"/>
          <w:szCs w:val="28"/>
        </w:rPr>
      </w:pPr>
    </w:p>
    <w:p w:rsidR="00142C96" w:rsidRDefault="0058202E">
      <w:pPr>
        <w:widowControl/>
        <w:shd w:val="clear" w:color="auto" w:fill="FFFFFF"/>
        <w:jc w:val="left"/>
        <w:rPr>
          <w:rFonts w:ascii="Times New Roman" w:eastAsia="宋体" w:hAnsi="Times New Roman" w:cs="Times New Roman"/>
          <w:color w:val="000000"/>
          <w:kern w:val="0"/>
          <w:sz w:val="24"/>
          <w:szCs w:val="28"/>
        </w:rPr>
      </w:pPr>
      <w:r>
        <w:rPr>
          <w:rFonts w:ascii="宋体" w:eastAsia="宋体" w:hAnsi="宋体" w:cs="宋体" w:hint="eastAsia"/>
          <w:color w:val="000000"/>
          <w:kern w:val="0"/>
          <w:sz w:val="24"/>
          <w:szCs w:val="28"/>
        </w:rPr>
        <w:t>学科名称：</w:t>
      </w:r>
      <w:r>
        <w:rPr>
          <w:rFonts w:ascii="Times New Roman" w:eastAsia="宋体" w:hAnsi="Times New Roman" w:cs="Times New Roman"/>
          <w:color w:val="000000"/>
          <w:kern w:val="0"/>
          <w:sz w:val="24"/>
          <w:szCs w:val="28"/>
        </w:rPr>
        <w:t>______________</w:t>
      </w:r>
      <w:r>
        <w:rPr>
          <w:rFonts w:ascii="Times New Roman" w:eastAsia="宋体" w:hAnsi="Times New Roman" w:cs="Times New Roman" w:hint="eastAsia"/>
          <w:color w:val="000000"/>
          <w:kern w:val="0"/>
          <w:sz w:val="24"/>
          <w:szCs w:val="28"/>
        </w:rPr>
        <w:t xml:space="preserve"> </w:t>
      </w:r>
      <w:r>
        <w:rPr>
          <w:rFonts w:ascii="宋体" w:eastAsia="宋体" w:hAnsi="宋体" w:cs="宋体" w:hint="eastAsia"/>
          <w:color w:val="000000"/>
          <w:kern w:val="0"/>
          <w:sz w:val="24"/>
          <w:szCs w:val="28"/>
        </w:rPr>
        <w:t>秘书姓名：</w:t>
      </w:r>
      <w:r>
        <w:rPr>
          <w:rFonts w:ascii="Times New Roman" w:eastAsia="宋体" w:hAnsi="Times New Roman" w:cs="Times New Roman"/>
          <w:color w:val="000000"/>
          <w:kern w:val="0"/>
          <w:sz w:val="24"/>
          <w:szCs w:val="28"/>
        </w:rPr>
        <w:t>______________</w:t>
      </w:r>
      <w:r>
        <w:rPr>
          <w:rFonts w:ascii="宋体" w:eastAsia="宋体" w:hAnsi="宋体" w:cs="宋体" w:hint="eastAsia"/>
          <w:color w:val="000000"/>
          <w:kern w:val="0"/>
          <w:sz w:val="24"/>
          <w:szCs w:val="28"/>
        </w:rPr>
        <w:t xml:space="preserve"> </w:t>
      </w:r>
      <w:r>
        <w:rPr>
          <w:rFonts w:ascii="宋体" w:eastAsia="宋体" w:hAnsi="宋体" w:cs="宋体" w:hint="eastAsia"/>
          <w:color w:val="000000"/>
          <w:kern w:val="0"/>
          <w:sz w:val="24"/>
          <w:szCs w:val="28"/>
        </w:rPr>
        <w:t>联系电话：</w:t>
      </w:r>
      <w:r>
        <w:rPr>
          <w:rFonts w:ascii="Times New Roman" w:eastAsia="宋体" w:hAnsi="Times New Roman" w:cs="Times New Roman"/>
          <w:color w:val="000000"/>
          <w:kern w:val="0"/>
          <w:sz w:val="24"/>
          <w:szCs w:val="28"/>
        </w:rPr>
        <w:t>_______________</w:t>
      </w:r>
    </w:p>
    <w:p w:rsidR="00142C96" w:rsidRDefault="00142C96">
      <w:pPr>
        <w:widowControl/>
        <w:shd w:val="clear" w:color="auto" w:fill="FFFFFF"/>
        <w:jc w:val="left"/>
        <w:rPr>
          <w:rFonts w:ascii="Times New Roman" w:eastAsia="宋体" w:hAnsi="Times New Roman" w:cs="Times New Roman"/>
          <w:color w:val="000000"/>
          <w:kern w:val="0"/>
          <w:sz w:val="24"/>
          <w:szCs w:val="28"/>
        </w:rPr>
      </w:pPr>
    </w:p>
    <w:p w:rsidR="00142C96" w:rsidRDefault="0058202E">
      <w:pPr>
        <w:widowControl/>
        <w:shd w:val="clear" w:color="auto" w:fill="FFFFFF"/>
        <w:jc w:val="left"/>
        <w:rPr>
          <w:rFonts w:ascii="Times New Roman" w:eastAsia="宋体" w:hAnsi="Times New Roman" w:cs="Times New Roman" w:hint="eastAsia"/>
          <w:color w:val="000000"/>
          <w:kern w:val="0"/>
          <w:sz w:val="24"/>
          <w:szCs w:val="28"/>
        </w:rPr>
      </w:pPr>
      <w:r>
        <w:rPr>
          <w:rFonts w:ascii="Times New Roman" w:eastAsia="宋体" w:hAnsi="Times New Roman" w:cs="Times New Roman" w:hint="eastAsia"/>
          <w:color w:val="000000"/>
          <w:kern w:val="0"/>
          <w:sz w:val="24"/>
          <w:szCs w:val="28"/>
        </w:rPr>
        <w:t>考核时间：</w:t>
      </w:r>
      <w:r>
        <w:rPr>
          <w:rFonts w:ascii="Times New Roman" w:eastAsia="宋体" w:hAnsi="Times New Roman" w:cs="Times New Roman"/>
          <w:color w:val="000000"/>
          <w:kern w:val="0"/>
          <w:sz w:val="24"/>
          <w:szCs w:val="28"/>
        </w:rPr>
        <w:t>______________</w:t>
      </w:r>
      <w:r>
        <w:rPr>
          <w:rFonts w:ascii="Times New Roman" w:eastAsia="宋体" w:hAnsi="Times New Roman" w:cs="Times New Roman" w:hint="eastAsia"/>
          <w:color w:val="000000"/>
          <w:kern w:val="0"/>
          <w:sz w:val="24"/>
          <w:szCs w:val="28"/>
        </w:rPr>
        <w:t xml:space="preserve"> </w:t>
      </w:r>
      <w:r>
        <w:rPr>
          <w:rFonts w:ascii="宋体" w:eastAsia="宋体" w:hAnsi="宋体" w:cs="宋体" w:hint="eastAsia"/>
          <w:color w:val="000000"/>
          <w:kern w:val="0"/>
          <w:sz w:val="24"/>
          <w:szCs w:val="28"/>
        </w:rPr>
        <w:t>考核地点：</w:t>
      </w:r>
      <w:r>
        <w:rPr>
          <w:rFonts w:ascii="Times New Roman" w:eastAsia="宋体" w:hAnsi="Times New Roman" w:cs="Times New Roman"/>
          <w:color w:val="000000"/>
          <w:kern w:val="0"/>
          <w:sz w:val="24"/>
          <w:szCs w:val="28"/>
        </w:rPr>
        <w:t>_______</w:t>
      </w:r>
      <w:r>
        <w:rPr>
          <w:rFonts w:ascii="Times New Roman" w:eastAsia="宋体" w:hAnsi="Times New Roman" w:cs="Times New Roman" w:hint="eastAsia"/>
          <w:color w:val="000000"/>
          <w:kern w:val="0"/>
          <w:sz w:val="24"/>
          <w:szCs w:val="28"/>
        </w:rPr>
        <w:t>号楼</w:t>
      </w:r>
      <w:r>
        <w:rPr>
          <w:rFonts w:ascii="Times New Roman" w:eastAsia="宋体" w:hAnsi="Times New Roman" w:cs="Times New Roman"/>
          <w:color w:val="000000"/>
          <w:kern w:val="0"/>
          <w:sz w:val="24"/>
          <w:szCs w:val="28"/>
        </w:rPr>
        <w:t>___</w:t>
      </w:r>
      <w:r>
        <w:rPr>
          <w:rFonts w:ascii="Times New Roman" w:eastAsia="宋体" w:hAnsi="Times New Roman" w:cs="Times New Roman" w:hint="eastAsia"/>
          <w:color w:val="000000"/>
          <w:kern w:val="0"/>
          <w:sz w:val="24"/>
          <w:szCs w:val="28"/>
        </w:rPr>
        <w:t>层</w:t>
      </w:r>
      <w:r>
        <w:rPr>
          <w:rFonts w:ascii="Times New Roman" w:eastAsia="宋体" w:hAnsi="Times New Roman" w:cs="Times New Roman"/>
          <w:color w:val="000000"/>
          <w:kern w:val="0"/>
          <w:sz w:val="24"/>
          <w:szCs w:val="28"/>
        </w:rPr>
        <w:t>__</w:t>
      </w:r>
      <w:r>
        <w:rPr>
          <w:rFonts w:ascii="Times New Roman" w:eastAsia="宋体" w:hAnsi="Times New Roman" w:cs="Times New Roman" w:hint="eastAsia"/>
          <w:color w:val="000000"/>
          <w:kern w:val="0"/>
          <w:sz w:val="24"/>
          <w:szCs w:val="28"/>
        </w:rPr>
        <w:t>___________________</w:t>
      </w:r>
      <w:r>
        <w:rPr>
          <w:rFonts w:ascii="Times New Roman" w:eastAsia="宋体" w:hAnsi="Times New Roman" w:cs="Times New Roman"/>
          <w:color w:val="000000"/>
          <w:kern w:val="0"/>
          <w:sz w:val="24"/>
          <w:szCs w:val="28"/>
        </w:rPr>
        <w:t>_</w:t>
      </w:r>
      <w:r>
        <w:rPr>
          <w:rFonts w:ascii="Times New Roman" w:eastAsia="宋体" w:hAnsi="Times New Roman" w:cs="Times New Roman" w:hint="eastAsia"/>
          <w:color w:val="000000"/>
          <w:kern w:val="0"/>
          <w:sz w:val="24"/>
          <w:szCs w:val="28"/>
        </w:rPr>
        <w:t>室</w:t>
      </w:r>
    </w:p>
    <w:p w:rsidR="00A05A7F" w:rsidRDefault="00A05A7F">
      <w:pPr>
        <w:widowControl/>
        <w:shd w:val="clear" w:color="auto" w:fill="FFFFFF"/>
        <w:jc w:val="left"/>
        <w:rPr>
          <w:rFonts w:ascii="宋体" w:eastAsia="宋体" w:hAnsi="宋体" w:cs="宋体"/>
          <w:color w:val="000000"/>
          <w:kern w:val="0"/>
          <w:sz w:val="24"/>
          <w:szCs w:val="28"/>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98"/>
        <w:gridCol w:w="1188"/>
        <w:gridCol w:w="710"/>
        <w:gridCol w:w="1231"/>
        <w:gridCol w:w="1426"/>
        <w:gridCol w:w="3789"/>
      </w:tblGrid>
      <w:tr w:rsidR="00142C96">
        <w:trPr>
          <w:trHeight w:val="593"/>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宋体" w:eastAsia="宋体" w:hAnsi="宋体" w:cs="宋体" w:hint="eastAsia"/>
                <w:b/>
                <w:bCs/>
                <w:kern w:val="0"/>
                <w:sz w:val="24"/>
                <w:szCs w:val="28"/>
              </w:rPr>
              <w:t>序号</w:t>
            </w:r>
          </w:p>
        </w:tc>
        <w:tc>
          <w:tcPr>
            <w:tcW w:w="118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宋体" w:eastAsia="宋体" w:hAnsi="宋体" w:cs="宋体" w:hint="eastAsia"/>
                <w:b/>
                <w:bCs/>
                <w:kern w:val="0"/>
                <w:sz w:val="24"/>
                <w:szCs w:val="28"/>
              </w:rPr>
              <w:t>专家姓名</w:t>
            </w:r>
          </w:p>
        </w:tc>
        <w:tc>
          <w:tcPr>
            <w:tcW w:w="710"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宋体" w:eastAsia="宋体" w:hAnsi="宋体" w:cs="宋体" w:hint="eastAsia"/>
                <w:b/>
                <w:bCs/>
                <w:kern w:val="0"/>
                <w:sz w:val="24"/>
                <w:szCs w:val="28"/>
              </w:rPr>
              <w:t>是否博导</w:t>
            </w:r>
          </w:p>
        </w:tc>
        <w:tc>
          <w:tcPr>
            <w:tcW w:w="1231"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宋体" w:eastAsia="宋体" w:hAnsi="宋体" w:cs="宋体" w:hint="eastAsia"/>
                <w:b/>
                <w:bCs/>
                <w:kern w:val="0"/>
                <w:sz w:val="24"/>
                <w:szCs w:val="28"/>
              </w:rPr>
              <w:t>职称</w:t>
            </w:r>
          </w:p>
        </w:tc>
        <w:tc>
          <w:tcPr>
            <w:tcW w:w="1426"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宋体" w:eastAsia="宋体" w:hAnsi="宋体" w:cs="宋体" w:hint="eastAsia"/>
                <w:b/>
                <w:bCs/>
                <w:kern w:val="0"/>
                <w:sz w:val="24"/>
                <w:szCs w:val="28"/>
              </w:rPr>
              <w:t>联系电话</w:t>
            </w:r>
          </w:p>
        </w:tc>
        <w:tc>
          <w:tcPr>
            <w:tcW w:w="3789"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b/>
                <w:kern w:val="0"/>
                <w:sz w:val="24"/>
                <w:szCs w:val="28"/>
              </w:rPr>
            </w:pPr>
            <w:r>
              <w:rPr>
                <w:rFonts w:ascii="宋体" w:eastAsia="宋体" w:hAnsi="宋体" w:cs="宋体" w:hint="eastAsia"/>
                <w:b/>
                <w:kern w:val="0"/>
                <w:sz w:val="24"/>
                <w:szCs w:val="28"/>
              </w:rPr>
              <w:t>专家所在院系（专业）</w:t>
            </w:r>
          </w:p>
        </w:tc>
      </w:tr>
      <w:tr w:rsidR="00142C96">
        <w:trPr>
          <w:trHeight w:val="400"/>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kern w:val="0"/>
                <w:sz w:val="24"/>
                <w:szCs w:val="28"/>
              </w:rPr>
              <w:t>1</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r w:rsidR="00142C96">
        <w:trPr>
          <w:trHeight w:val="400"/>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kern w:val="0"/>
                <w:sz w:val="24"/>
                <w:szCs w:val="28"/>
              </w:rPr>
              <w:t>2</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r w:rsidR="00142C96">
        <w:trPr>
          <w:trHeight w:val="391"/>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kern w:val="0"/>
                <w:sz w:val="24"/>
                <w:szCs w:val="28"/>
              </w:rPr>
              <w:t>3</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r w:rsidR="00142C96">
        <w:trPr>
          <w:trHeight w:val="400"/>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kern w:val="0"/>
                <w:sz w:val="24"/>
                <w:szCs w:val="28"/>
              </w:rPr>
              <w:t>4</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r w:rsidR="00142C96">
        <w:trPr>
          <w:trHeight w:val="400"/>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kern w:val="0"/>
                <w:sz w:val="24"/>
                <w:szCs w:val="28"/>
              </w:rPr>
              <w:t>5</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r w:rsidR="00142C96">
        <w:trPr>
          <w:trHeight w:val="400"/>
          <w:jc w:val="center"/>
        </w:trPr>
        <w:tc>
          <w:tcPr>
            <w:tcW w:w="698" w:type="dxa"/>
            <w:shd w:val="clear" w:color="auto" w:fill="auto"/>
            <w:tcMar>
              <w:top w:w="0" w:type="dxa"/>
              <w:left w:w="108" w:type="dxa"/>
              <w:bottom w:w="0" w:type="dxa"/>
              <w:right w:w="108" w:type="dxa"/>
            </w:tcMar>
          </w:tcPr>
          <w:p w:rsidR="00142C96" w:rsidRDefault="0058202E">
            <w:pPr>
              <w:widowControl/>
              <w:jc w:val="center"/>
              <w:rPr>
                <w:rFonts w:ascii="宋体" w:eastAsia="宋体" w:hAnsi="宋体" w:cs="宋体"/>
                <w:kern w:val="0"/>
                <w:sz w:val="24"/>
                <w:szCs w:val="28"/>
              </w:rPr>
            </w:pPr>
            <w:r>
              <w:rPr>
                <w:rFonts w:ascii="Times New Roman" w:eastAsia="宋体" w:hAnsi="Times New Roman" w:cs="Times New Roman" w:hint="eastAsia"/>
                <w:kern w:val="0"/>
                <w:sz w:val="24"/>
                <w:szCs w:val="28"/>
              </w:rPr>
              <w:t>……</w:t>
            </w:r>
          </w:p>
        </w:tc>
        <w:tc>
          <w:tcPr>
            <w:tcW w:w="1188"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710"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231"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1426"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c>
          <w:tcPr>
            <w:tcW w:w="3789" w:type="dxa"/>
            <w:shd w:val="clear" w:color="auto" w:fill="auto"/>
            <w:tcMar>
              <w:top w:w="0" w:type="dxa"/>
              <w:left w:w="108" w:type="dxa"/>
              <w:bottom w:w="0" w:type="dxa"/>
              <w:right w:w="108" w:type="dxa"/>
            </w:tcMar>
          </w:tcPr>
          <w:p w:rsidR="00142C96" w:rsidRDefault="0058202E">
            <w:pPr>
              <w:widowControl/>
              <w:jc w:val="left"/>
              <w:rPr>
                <w:rFonts w:ascii="宋体" w:eastAsia="宋体" w:hAnsi="宋体" w:cs="宋体"/>
                <w:kern w:val="0"/>
                <w:sz w:val="24"/>
                <w:szCs w:val="28"/>
              </w:rPr>
            </w:pPr>
            <w:r>
              <w:rPr>
                <w:rFonts w:ascii="Times New Roman" w:eastAsia="宋体" w:hAnsi="Times New Roman" w:cs="Times New Roman"/>
                <w:kern w:val="0"/>
                <w:sz w:val="24"/>
                <w:szCs w:val="28"/>
              </w:rPr>
              <w:t> </w:t>
            </w:r>
          </w:p>
        </w:tc>
      </w:tr>
    </w:tbl>
    <w:p w:rsidR="00A05A7F" w:rsidRDefault="0058202E">
      <w:pPr>
        <w:widowControl/>
        <w:shd w:val="clear" w:color="auto" w:fill="FFFFFF"/>
        <w:jc w:val="left"/>
        <w:rPr>
          <w:rFonts w:ascii="Times New Roman" w:eastAsia="宋体" w:hAnsi="Times New Roman" w:cs="Times New Roman" w:hint="eastAsia"/>
          <w:color w:val="000000"/>
          <w:kern w:val="0"/>
          <w:sz w:val="24"/>
          <w:szCs w:val="28"/>
        </w:rPr>
      </w:pPr>
      <w:r>
        <w:rPr>
          <w:rFonts w:ascii="Times New Roman" w:eastAsia="宋体" w:hAnsi="Times New Roman" w:cs="Times New Roman"/>
          <w:color w:val="000000"/>
          <w:kern w:val="0"/>
          <w:sz w:val="24"/>
          <w:szCs w:val="28"/>
        </w:rPr>
        <w:t> </w:t>
      </w:r>
    </w:p>
    <w:p w:rsidR="00142C96" w:rsidRDefault="0058202E">
      <w:pPr>
        <w:widowControl/>
        <w:shd w:val="clear" w:color="auto" w:fill="FFFFFF"/>
        <w:jc w:val="left"/>
        <w:rPr>
          <w:rFonts w:ascii="Times New Roman" w:eastAsia="宋体" w:hAnsi="Times New Roman" w:cs="Times New Roman"/>
          <w:color w:val="000000"/>
          <w:kern w:val="0"/>
          <w:sz w:val="24"/>
          <w:szCs w:val="28"/>
        </w:rPr>
      </w:pPr>
      <w:r>
        <w:rPr>
          <w:rFonts w:ascii="Times New Roman" w:eastAsia="宋体" w:hAnsi="Times New Roman" w:cs="Times New Roman" w:hint="eastAsia"/>
          <w:color w:val="000000"/>
          <w:kern w:val="0"/>
          <w:sz w:val="24"/>
          <w:szCs w:val="28"/>
        </w:rPr>
        <w:t>简要流程安排、参会人员情况：</w:t>
      </w:r>
    </w:p>
    <w:p w:rsidR="00142C96" w:rsidRDefault="0058202E">
      <w:pPr>
        <w:rPr>
          <w:sz w:val="28"/>
          <w:szCs w:val="28"/>
        </w:rPr>
      </w:pPr>
      <w:r>
        <w:rPr>
          <w:sz w:val="28"/>
          <w:szCs w:val="28"/>
        </w:rPr>
        <w:t>_____________________________________________________________________</w:t>
      </w:r>
    </w:p>
    <w:p w:rsidR="00142C96" w:rsidRDefault="0058202E">
      <w:pPr>
        <w:widowControl/>
        <w:shd w:val="clear" w:color="auto" w:fill="FFFFFF"/>
        <w:jc w:val="left"/>
        <w:rPr>
          <w:rFonts w:ascii="宋体" w:eastAsia="宋体" w:hAnsi="宋体" w:cs="宋体"/>
          <w:color w:val="000000"/>
          <w:kern w:val="0"/>
          <w:sz w:val="28"/>
          <w:szCs w:val="28"/>
        </w:rPr>
      </w:pPr>
      <w:r>
        <w:rPr>
          <w:rFonts w:ascii="Times New Roman" w:eastAsia="宋体" w:hAnsi="Times New Roman" w:cs="Times New Roman" w:hint="eastAsia"/>
          <w:color w:val="000000"/>
          <w:kern w:val="0"/>
          <w:sz w:val="28"/>
          <w:szCs w:val="28"/>
        </w:rPr>
        <w:t>____________________________________________________________________</w:t>
      </w:r>
    </w:p>
    <w:p w:rsidR="00142C96" w:rsidRDefault="0058202E">
      <w:pPr>
        <w:widowControl/>
        <w:shd w:val="clear" w:color="auto" w:fill="FFFFFF"/>
        <w:jc w:val="left"/>
        <w:rPr>
          <w:rFonts w:ascii="宋体" w:eastAsia="宋体" w:hAnsi="宋体" w:cs="宋体"/>
          <w:color w:val="000000"/>
          <w:kern w:val="0"/>
          <w:sz w:val="28"/>
          <w:szCs w:val="28"/>
        </w:rPr>
      </w:pPr>
      <w:r>
        <w:rPr>
          <w:rFonts w:ascii="Times New Roman" w:eastAsia="宋体" w:hAnsi="Times New Roman" w:cs="Times New Roman" w:hint="eastAsia"/>
          <w:color w:val="000000"/>
          <w:kern w:val="0"/>
          <w:sz w:val="28"/>
          <w:szCs w:val="28"/>
        </w:rPr>
        <w:t>____________________________________________________________________</w:t>
      </w:r>
    </w:p>
    <w:p w:rsidR="00A05A7F" w:rsidRDefault="0058202E">
      <w:pPr>
        <w:widowControl/>
        <w:shd w:val="clear" w:color="auto" w:fill="FFFFFF"/>
        <w:jc w:val="left"/>
        <w:rPr>
          <w:rFonts w:ascii="Times New Roman" w:eastAsia="宋体" w:hAnsi="Times New Roman" w:cs="Times New Roman" w:hint="eastAsia"/>
          <w:color w:val="000000"/>
          <w:kern w:val="0"/>
          <w:sz w:val="24"/>
          <w:szCs w:val="28"/>
        </w:rPr>
      </w:pPr>
      <w:r>
        <w:rPr>
          <w:rFonts w:ascii="Times New Roman" w:eastAsia="宋体" w:hAnsi="Times New Roman" w:cs="Times New Roman"/>
          <w:color w:val="000000"/>
          <w:kern w:val="0"/>
          <w:sz w:val="24"/>
          <w:szCs w:val="28"/>
        </w:rPr>
        <w:t>                                        </w:t>
      </w:r>
    </w:p>
    <w:p w:rsidR="00142C96" w:rsidRDefault="0058202E" w:rsidP="00A05A7F">
      <w:pPr>
        <w:widowControl/>
        <w:shd w:val="clear" w:color="auto" w:fill="FFFFFF"/>
        <w:ind w:firstLineChars="1250" w:firstLine="3000"/>
        <w:jc w:val="left"/>
        <w:rPr>
          <w:rFonts w:ascii="宋体" w:eastAsia="宋体" w:hAnsi="宋体" w:cs="宋体"/>
          <w:color w:val="000000"/>
          <w:kern w:val="0"/>
          <w:sz w:val="24"/>
          <w:szCs w:val="28"/>
        </w:rPr>
      </w:pPr>
      <w:r>
        <w:rPr>
          <w:rFonts w:ascii="宋体" w:eastAsia="宋体" w:hAnsi="宋体" w:cs="宋体" w:hint="eastAsia"/>
          <w:color w:val="000000"/>
          <w:kern w:val="0"/>
          <w:sz w:val="24"/>
          <w:szCs w:val="28"/>
        </w:rPr>
        <w:t>教研室主任签字：</w:t>
      </w:r>
      <w:r>
        <w:rPr>
          <w:rFonts w:ascii="Times New Roman" w:eastAsia="宋体" w:hAnsi="Times New Roman" w:cs="Times New Roman"/>
          <w:color w:val="000000"/>
          <w:kern w:val="0"/>
          <w:sz w:val="24"/>
          <w:szCs w:val="28"/>
        </w:rPr>
        <w:t>________________</w:t>
      </w:r>
    </w:p>
    <w:p w:rsidR="00A05A7F" w:rsidRDefault="0058202E">
      <w:pPr>
        <w:widowControl/>
        <w:shd w:val="clear" w:color="auto" w:fill="FFFFFF"/>
        <w:jc w:val="left"/>
        <w:rPr>
          <w:rFonts w:ascii="Times New Roman" w:eastAsia="宋体" w:hAnsi="Times New Roman" w:cs="Times New Roman" w:hint="eastAsia"/>
          <w:color w:val="000000"/>
          <w:kern w:val="0"/>
          <w:sz w:val="24"/>
          <w:szCs w:val="28"/>
        </w:rPr>
      </w:pPr>
      <w:r>
        <w:rPr>
          <w:rFonts w:ascii="Times New Roman" w:eastAsia="宋体" w:hAnsi="Times New Roman" w:cs="Times New Roman"/>
          <w:color w:val="000000"/>
          <w:kern w:val="0"/>
          <w:sz w:val="24"/>
          <w:szCs w:val="28"/>
        </w:rPr>
        <w:t>                                               </w:t>
      </w:r>
      <w:r>
        <w:rPr>
          <w:rFonts w:ascii="Times New Roman" w:eastAsia="宋体" w:hAnsi="Times New Roman" w:cs="Times New Roman" w:hint="eastAsia"/>
          <w:color w:val="000000"/>
          <w:kern w:val="0"/>
          <w:sz w:val="24"/>
          <w:szCs w:val="28"/>
        </w:rPr>
        <w:t xml:space="preserve">     </w:t>
      </w:r>
      <w:r>
        <w:rPr>
          <w:rFonts w:ascii="Times New Roman" w:eastAsia="宋体" w:hAnsi="Times New Roman" w:cs="Times New Roman"/>
          <w:color w:val="000000"/>
          <w:kern w:val="0"/>
          <w:sz w:val="24"/>
          <w:szCs w:val="28"/>
        </w:rPr>
        <w:t>   </w:t>
      </w:r>
    </w:p>
    <w:p w:rsidR="00142C96" w:rsidRDefault="0058202E" w:rsidP="00A05A7F">
      <w:pPr>
        <w:widowControl/>
        <w:shd w:val="clear" w:color="auto" w:fill="FFFFFF"/>
        <w:ind w:firstLineChars="1750" w:firstLine="4200"/>
        <w:jc w:val="left"/>
        <w:rPr>
          <w:sz w:val="28"/>
          <w:szCs w:val="28"/>
        </w:rPr>
      </w:pPr>
      <w:r>
        <w:rPr>
          <w:rFonts w:ascii="宋体" w:eastAsia="宋体" w:hAnsi="宋体" w:cs="宋体" w:hint="eastAsia"/>
          <w:color w:val="000000"/>
          <w:kern w:val="0"/>
          <w:sz w:val="24"/>
          <w:szCs w:val="28"/>
        </w:rPr>
        <w:t>日期：</w:t>
      </w:r>
      <w:r>
        <w:rPr>
          <w:rFonts w:ascii="Times New Roman" w:eastAsia="宋体" w:hAnsi="Times New Roman" w:cs="Times New Roman"/>
          <w:color w:val="000000"/>
          <w:kern w:val="0"/>
          <w:sz w:val="24"/>
          <w:szCs w:val="28"/>
        </w:rPr>
        <w:t>________________</w:t>
      </w:r>
    </w:p>
    <w:sectPr w:rsidR="00142C96" w:rsidSect="00142C9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02E" w:rsidRDefault="0058202E" w:rsidP="00D459A8">
      <w:r>
        <w:separator/>
      </w:r>
    </w:p>
  </w:endnote>
  <w:endnote w:type="continuationSeparator" w:id="1">
    <w:p w:rsidR="0058202E" w:rsidRDefault="0058202E" w:rsidP="00D459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02E" w:rsidRDefault="0058202E" w:rsidP="00D459A8">
      <w:r>
        <w:separator/>
      </w:r>
    </w:p>
  </w:footnote>
  <w:footnote w:type="continuationSeparator" w:id="1">
    <w:p w:rsidR="0058202E" w:rsidRDefault="0058202E" w:rsidP="00D459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66"/>
  <w:defaultTabStop w:val="420"/>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C66D2E"/>
    <w:rsid w:val="00142C96"/>
    <w:rsid w:val="001A3A40"/>
    <w:rsid w:val="0022524C"/>
    <w:rsid w:val="002C2E15"/>
    <w:rsid w:val="004A5715"/>
    <w:rsid w:val="004B742C"/>
    <w:rsid w:val="004B77AE"/>
    <w:rsid w:val="00531059"/>
    <w:rsid w:val="0058202E"/>
    <w:rsid w:val="006A6F79"/>
    <w:rsid w:val="006C5A4B"/>
    <w:rsid w:val="008D738D"/>
    <w:rsid w:val="00935C40"/>
    <w:rsid w:val="00A05A7F"/>
    <w:rsid w:val="00B50222"/>
    <w:rsid w:val="00BC283D"/>
    <w:rsid w:val="00C66D2E"/>
    <w:rsid w:val="00D459A8"/>
    <w:rsid w:val="00DB7EDC"/>
    <w:rsid w:val="00F5004D"/>
    <w:rsid w:val="00F810E8"/>
    <w:rsid w:val="00FE32B7"/>
    <w:rsid w:val="0B0D585D"/>
    <w:rsid w:val="12465C94"/>
    <w:rsid w:val="13936216"/>
    <w:rsid w:val="14ED3066"/>
    <w:rsid w:val="16311A84"/>
    <w:rsid w:val="290F40C1"/>
    <w:rsid w:val="2D181573"/>
    <w:rsid w:val="317466AA"/>
    <w:rsid w:val="318D72FD"/>
    <w:rsid w:val="35357ED3"/>
    <w:rsid w:val="4C2D395A"/>
    <w:rsid w:val="4EA00281"/>
    <w:rsid w:val="55764453"/>
    <w:rsid w:val="62375441"/>
    <w:rsid w:val="64857B70"/>
    <w:rsid w:val="70B160E1"/>
    <w:rsid w:val="72FC30FF"/>
    <w:rsid w:val="75735D3C"/>
    <w:rsid w:val="7F4626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C96"/>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142C9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42C96"/>
    <w:rPr>
      <w:sz w:val="18"/>
      <w:szCs w:val="18"/>
    </w:rPr>
  </w:style>
  <w:style w:type="paragraph" w:styleId="a4">
    <w:name w:val="footer"/>
    <w:basedOn w:val="a"/>
    <w:link w:val="Char0"/>
    <w:uiPriority w:val="99"/>
    <w:unhideWhenUsed/>
    <w:qFormat/>
    <w:rsid w:val="00142C9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142C96"/>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22"/>
    <w:qFormat/>
    <w:rsid w:val="00142C96"/>
    <w:rPr>
      <w:b/>
      <w:bCs/>
    </w:rPr>
  </w:style>
  <w:style w:type="character" w:styleId="a7">
    <w:name w:val="Hyperlink"/>
    <w:basedOn w:val="a0"/>
    <w:uiPriority w:val="99"/>
    <w:unhideWhenUsed/>
    <w:qFormat/>
    <w:rsid w:val="00142C96"/>
    <w:rPr>
      <w:color w:val="0000FF"/>
      <w:u w:val="single"/>
    </w:rPr>
  </w:style>
  <w:style w:type="character" w:customStyle="1" w:styleId="2Char">
    <w:name w:val="标题 2 Char"/>
    <w:basedOn w:val="a0"/>
    <w:link w:val="2"/>
    <w:uiPriority w:val="9"/>
    <w:qFormat/>
    <w:rsid w:val="00142C96"/>
    <w:rPr>
      <w:rFonts w:ascii="宋体" w:eastAsia="宋体" w:hAnsi="宋体" w:cs="宋体"/>
      <w:b/>
      <w:bCs/>
      <w:kern w:val="0"/>
      <w:sz w:val="36"/>
      <w:szCs w:val="36"/>
    </w:rPr>
  </w:style>
  <w:style w:type="character" w:customStyle="1" w:styleId="apple-converted-space">
    <w:name w:val="apple-converted-space"/>
    <w:basedOn w:val="a0"/>
    <w:qFormat/>
    <w:rsid w:val="00142C96"/>
  </w:style>
  <w:style w:type="character" w:customStyle="1" w:styleId="Char1">
    <w:name w:val="页眉 Char"/>
    <w:basedOn w:val="a0"/>
    <w:link w:val="a5"/>
    <w:uiPriority w:val="99"/>
    <w:semiHidden/>
    <w:qFormat/>
    <w:rsid w:val="00142C96"/>
    <w:rPr>
      <w:sz w:val="18"/>
      <w:szCs w:val="18"/>
    </w:rPr>
  </w:style>
  <w:style w:type="character" w:customStyle="1" w:styleId="Char0">
    <w:name w:val="页脚 Char"/>
    <w:basedOn w:val="a0"/>
    <w:link w:val="a4"/>
    <w:uiPriority w:val="99"/>
    <w:semiHidden/>
    <w:qFormat/>
    <w:rsid w:val="00142C96"/>
    <w:rPr>
      <w:sz w:val="18"/>
      <w:szCs w:val="18"/>
    </w:rPr>
  </w:style>
  <w:style w:type="character" w:customStyle="1" w:styleId="Char">
    <w:name w:val="批注框文本 Char"/>
    <w:basedOn w:val="a0"/>
    <w:link w:val="a3"/>
    <w:uiPriority w:val="99"/>
    <w:semiHidden/>
    <w:qFormat/>
    <w:rsid w:val="00142C96"/>
    <w:rPr>
      <w:sz w:val="18"/>
      <w:szCs w:val="18"/>
    </w:rPr>
  </w:style>
</w:styles>
</file>

<file path=word/webSettings.xml><?xml version="1.0" encoding="utf-8"?>
<w:webSettings xmlns:r="http://schemas.openxmlformats.org/officeDocument/2006/relationships" xmlns:w="http://schemas.openxmlformats.org/wordprocessingml/2006/main">
  <w:divs>
    <w:div w:id="934291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394</Words>
  <Characters>2251</Characters>
  <Application>Microsoft Office Word</Application>
  <DocSecurity>0</DocSecurity>
  <Lines>18</Lines>
  <Paragraphs>5</Paragraphs>
  <ScaleCrop>false</ScaleCrop>
  <Company>http:/sdwm.org</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3</cp:revision>
  <cp:lastPrinted>2016-07-09T05:25:00Z</cp:lastPrinted>
  <dcterms:created xsi:type="dcterms:W3CDTF">2017-08-20T08:10:00Z</dcterms:created>
  <dcterms:modified xsi:type="dcterms:W3CDTF">2017-08-20T08:34:00Z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