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0C" w:rsidRPr="00BF2B0C" w:rsidRDefault="00BF2B0C" w:rsidP="00BF2B0C">
      <w:pPr>
        <w:spacing w:line="480" w:lineRule="auto"/>
        <w:jc w:val="center"/>
        <w:rPr>
          <w:rFonts w:ascii="仿宋_GB2312" w:eastAsia="仿宋_GB2312"/>
          <w:b/>
          <w:sz w:val="44"/>
          <w:szCs w:val="44"/>
        </w:rPr>
      </w:pPr>
      <w:r w:rsidRPr="00BF2B0C">
        <w:rPr>
          <w:rFonts w:ascii="仿宋_GB2312" w:eastAsia="仿宋_GB2312" w:hint="eastAsia"/>
          <w:b/>
          <w:sz w:val="44"/>
          <w:szCs w:val="44"/>
        </w:rPr>
        <w:t>关于</w:t>
      </w:r>
      <w:r w:rsidR="0008199D">
        <w:rPr>
          <w:rFonts w:ascii="仿宋_GB2312" w:eastAsia="仿宋_GB2312" w:hint="eastAsia"/>
          <w:b/>
          <w:sz w:val="44"/>
          <w:szCs w:val="44"/>
        </w:rPr>
        <w:t>公布</w:t>
      </w:r>
      <w:r w:rsidRPr="00BF2B0C">
        <w:rPr>
          <w:rFonts w:ascii="仿宋_GB2312" w:eastAsia="仿宋_GB2312" w:hint="eastAsia"/>
          <w:b/>
          <w:sz w:val="44"/>
          <w:szCs w:val="44"/>
        </w:rPr>
        <w:t>我院学校增量专业学位博士</w:t>
      </w:r>
      <w:r w:rsidR="00836C1E">
        <w:rPr>
          <w:rFonts w:ascii="仿宋_GB2312" w:eastAsia="仿宋_GB2312" w:hint="eastAsia"/>
          <w:b/>
          <w:sz w:val="44"/>
          <w:szCs w:val="44"/>
        </w:rPr>
        <w:t>（自筹经费）</w:t>
      </w:r>
    </w:p>
    <w:p w:rsidR="00BF2B0C" w:rsidRPr="00BF2B0C" w:rsidRDefault="00BF2B0C" w:rsidP="00BF2B0C">
      <w:pPr>
        <w:spacing w:line="480" w:lineRule="auto"/>
        <w:jc w:val="center"/>
        <w:rPr>
          <w:rFonts w:ascii="仿宋_GB2312" w:eastAsia="仿宋_GB2312"/>
          <w:b/>
          <w:sz w:val="44"/>
          <w:szCs w:val="44"/>
        </w:rPr>
      </w:pPr>
      <w:r w:rsidRPr="00BF2B0C">
        <w:rPr>
          <w:rFonts w:ascii="仿宋_GB2312" w:eastAsia="仿宋_GB2312" w:hint="eastAsia"/>
          <w:b/>
          <w:sz w:val="44"/>
          <w:szCs w:val="44"/>
        </w:rPr>
        <w:t>计划分配</w:t>
      </w:r>
      <w:r w:rsidR="0008199D">
        <w:rPr>
          <w:rFonts w:ascii="仿宋_GB2312" w:eastAsia="仿宋_GB2312" w:hint="eastAsia"/>
          <w:b/>
          <w:sz w:val="44"/>
          <w:szCs w:val="44"/>
        </w:rPr>
        <w:t>招生导师名单</w:t>
      </w:r>
      <w:r>
        <w:rPr>
          <w:rFonts w:ascii="仿宋_GB2312" w:eastAsia="仿宋_GB2312" w:hint="eastAsia"/>
          <w:b/>
          <w:sz w:val="44"/>
          <w:szCs w:val="44"/>
        </w:rPr>
        <w:t>的</w:t>
      </w:r>
      <w:r w:rsidR="0008199D">
        <w:rPr>
          <w:rFonts w:ascii="仿宋_GB2312" w:eastAsia="仿宋_GB2312" w:hint="eastAsia"/>
          <w:b/>
          <w:sz w:val="44"/>
          <w:szCs w:val="44"/>
        </w:rPr>
        <w:t>通知</w:t>
      </w:r>
    </w:p>
    <w:p w:rsidR="00BF2B0C" w:rsidRPr="00BF2B0C" w:rsidRDefault="00BF2B0C" w:rsidP="00BF2B0C">
      <w:pPr>
        <w:spacing w:line="480" w:lineRule="auto"/>
        <w:jc w:val="center"/>
        <w:rPr>
          <w:rFonts w:ascii="仿宋_GB2312" w:eastAsia="仿宋_GB2312"/>
          <w:sz w:val="44"/>
          <w:szCs w:val="44"/>
        </w:rPr>
      </w:pPr>
    </w:p>
    <w:p w:rsidR="00BF2B0C" w:rsidRDefault="00BF2B0C" w:rsidP="00BF2B0C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BF2B0C">
        <w:rPr>
          <w:rFonts w:ascii="仿宋_GB2312" w:eastAsia="仿宋_GB2312" w:hint="eastAsia"/>
          <w:sz w:val="32"/>
          <w:szCs w:val="32"/>
        </w:rPr>
        <w:t>学校研究生院今年新增了</w:t>
      </w:r>
      <w:r w:rsidRPr="008B5074">
        <w:rPr>
          <w:rFonts w:ascii="仿宋_GB2312" w:eastAsia="仿宋_GB2312" w:hAnsi="黑体" w:hint="eastAsia"/>
          <w:b/>
          <w:sz w:val="32"/>
          <w:szCs w:val="32"/>
        </w:rPr>
        <w:t>56</w:t>
      </w:r>
      <w:r w:rsidRPr="00BF2B0C">
        <w:rPr>
          <w:rFonts w:ascii="仿宋_GB2312" w:eastAsia="仿宋_GB2312" w:hint="eastAsia"/>
          <w:sz w:val="32"/>
          <w:szCs w:val="32"/>
        </w:rPr>
        <w:t>名专业学位博士生计划，</w:t>
      </w:r>
      <w:r w:rsidR="00D01E3B">
        <w:rPr>
          <w:rFonts w:ascii="仿宋_GB2312" w:eastAsia="仿宋_GB2312" w:hint="eastAsia"/>
          <w:sz w:val="32"/>
          <w:szCs w:val="32"/>
        </w:rPr>
        <w:t>根据</w:t>
      </w:r>
      <w:r w:rsidR="00D01E3B" w:rsidRPr="006A789B">
        <w:rPr>
          <w:rFonts w:ascii="仿宋_GB2312" w:eastAsia="仿宋_GB2312" w:hint="eastAsia"/>
          <w:sz w:val="32"/>
          <w:szCs w:val="32"/>
        </w:rPr>
        <w:t>学校招生工作会议主要精神，</w:t>
      </w:r>
      <w:r w:rsidRPr="00BF2B0C">
        <w:rPr>
          <w:rFonts w:ascii="仿宋_GB2312" w:eastAsia="仿宋_GB2312" w:hint="eastAsia"/>
          <w:sz w:val="32"/>
          <w:szCs w:val="32"/>
        </w:rPr>
        <w:t>经医院招生领导小组讨论同意，现将</w:t>
      </w:r>
      <w:r w:rsidR="0008199D">
        <w:rPr>
          <w:rFonts w:ascii="仿宋_GB2312" w:eastAsia="仿宋_GB2312" w:hint="eastAsia"/>
          <w:sz w:val="32"/>
          <w:szCs w:val="32"/>
        </w:rPr>
        <w:t>我院</w:t>
      </w:r>
      <w:r w:rsidR="00D01E3B">
        <w:rPr>
          <w:rFonts w:ascii="仿宋_GB2312" w:eastAsia="仿宋_GB2312" w:hint="eastAsia"/>
          <w:sz w:val="32"/>
          <w:szCs w:val="32"/>
        </w:rPr>
        <w:t>增量专业学位博士计划</w:t>
      </w:r>
      <w:r w:rsidR="006A789B">
        <w:rPr>
          <w:rFonts w:ascii="仿宋_GB2312" w:eastAsia="仿宋_GB2312" w:hint="eastAsia"/>
          <w:sz w:val="32"/>
          <w:szCs w:val="32"/>
        </w:rPr>
        <w:t>分配</w:t>
      </w:r>
      <w:r w:rsidR="0008199D">
        <w:rPr>
          <w:rFonts w:ascii="仿宋_GB2312" w:eastAsia="仿宋_GB2312" w:hint="eastAsia"/>
          <w:sz w:val="32"/>
          <w:szCs w:val="32"/>
        </w:rPr>
        <w:t>招生导师名单</w:t>
      </w:r>
      <w:r w:rsidRPr="00BF2B0C">
        <w:rPr>
          <w:rFonts w:ascii="仿宋_GB2312" w:eastAsia="仿宋_GB2312" w:hint="eastAsia"/>
          <w:sz w:val="32"/>
          <w:szCs w:val="32"/>
        </w:rPr>
        <w:t>公布如下</w:t>
      </w:r>
      <w:r w:rsidR="00877B9E">
        <w:rPr>
          <w:rFonts w:ascii="仿宋_GB2312" w:eastAsia="仿宋_GB2312" w:hint="eastAsia"/>
          <w:sz w:val="32"/>
          <w:szCs w:val="32"/>
        </w:rPr>
        <w:t>：</w:t>
      </w:r>
    </w:p>
    <w:p w:rsidR="00836C1E" w:rsidRPr="00BF2B0C" w:rsidRDefault="00836C1E" w:rsidP="00BF2B0C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938" w:type="dxa"/>
        <w:tblInd w:w="-318" w:type="dxa"/>
        <w:tblLook w:val="04A0" w:firstRow="1" w:lastRow="0" w:firstColumn="1" w:lastColumn="0" w:noHBand="0" w:noVBand="1"/>
      </w:tblPr>
      <w:tblGrid>
        <w:gridCol w:w="1900"/>
        <w:gridCol w:w="3220"/>
        <w:gridCol w:w="3580"/>
        <w:gridCol w:w="1238"/>
      </w:tblGrid>
      <w:tr w:rsidR="008B5074" w:rsidRPr="008B5074" w:rsidTr="008B5074">
        <w:trPr>
          <w:trHeight w:val="3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招生博导姓名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招生学科研究方向名称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B5074" w:rsidRPr="008B5074" w:rsidTr="008B5074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蒋小云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xyjiang-3208@163.com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罗学群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l-xuequn@126.com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文卫平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wenwp@mail.sysu.edu.cn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王子莲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wangzilian2005@aliyun.com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杨国奋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pgf-yang@126.com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周灿权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zhoucanquan@hotmail.com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詹红/陶军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taojungz123@163.com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联合招生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黄文起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huangwenqi86@aliyun.com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李延兵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内科学（内分泌与代谢病）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easd04lyb@126.com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肖海鹏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内科学（内分泌与代谢病）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xiaohp@mail.sysu.edu.cn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何晓顺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内科学（普外）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gdtrc@163.com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余学清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内科学（肾病）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yuxq@mail.sysu.edu.cn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8B50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旻</w:t>
            </w:r>
            <w:r w:rsidRPr="008B5074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内科学（消化系病）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chenminhu@vip.163.com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彭穗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内科学（消化系病）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pengsui@vip.163.com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钟碧慧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内科学（消化系病）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sophiazhong@hotmail.com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内科学（心血管病）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liaoxinx@mail.sysu.edu.cn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陶军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内科学（心血管病）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taojungz123@163.com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曾进胜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zengjs@pub.guangzhou.gd.cn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张为西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weixizhang@QQ.com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顾立强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外科学（骨外）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guliqiang1963@aliyun.com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沈靖南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外科学（骨外）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shenjn@mail.sysu.edu.cn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徐栋梁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外科学（骨外）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dddrxu@163.com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郑召民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外科学（骨外）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zhengzm1@163.com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邹学农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外科学（骨外）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zxnong@hotmail.com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外科学（泌尿外）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sumscw@126.com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邓春华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外科学（泌尿外）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Dch0313@163.com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罗俊航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外科学（泌尿外）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luojunh@mail.sysu.edu.cn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王长希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外科学（泌尿外）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wcx6363@163.com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何裕隆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外科学（普外）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ylh@medmail.com.cn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匡铭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外科学（普外）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kuangming23@qq.com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外科学（普外）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anhuimayi2002@163.com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王深明/王劲松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外科学（普外）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F421D5" w:rsidP="008B5074">
            <w:pPr>
              <w:widowControl/>
              <w:jc w:val="left"/>
              <w:rPr>
                <w:rFonts w:ascii="仿宋" w:eastAsia="仿宋" w:hAnsi="仿宋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 w:rsidR="008B5074" w:rsidRPr="008B5074">
                <w:rPr>
                  <w:rFonts w:ascii="仿宋" w:eastAsia="仿宋" w:hAnsi="仿宋" w:cs="宋体" w:hint="eastAsia"/>
                  <w:color w:val="0000FF"/>
                  <w:kern w:val="0"/>
                  <w:sz w:val="22"/>
                  <w:u w:val="single"/>
                </w:rPr>
                <w:t>wshenm@mail.sysu.edu.cn</w:t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联合招生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殷晓煜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外科学（普外）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yinxy@medmail.com.cn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祁少海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外科学（烧伤外）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qishaohaigzburns@163.com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外科学（神经外）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wanghaij@mail.sysu.edu.cn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区景松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外科学（胸心外）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oujs@mail.sysu.edu.cn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吴钟凯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外科学（胸心外）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wuzhongkai@hotmail.com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冯仕庭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fst1977@163.com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李子平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Liziping@tom.com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谢晓燕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XXY1992@21cn.com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张祥松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sd_zh@163.net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5074" w:rsidRPr="008B5074" w:rsidTr="008B5074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管向东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Carlg@163.net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074" w:rsidRPr="008B5074" w:rsidRDefault="008B5074" w:rsidP="008B507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B507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36C1E" w:rsidRDefault="00836C1E" w:rsidP="006A789B">
      <w:pPr>
        <w:pStyle w:val="a3"/>
        <w:ind w:firstLineChars="0" w:firstLine="0"/>
        <w:rPr>
          <w:rFonts w:ascii="仿宋_GB2312" w:eastAsia="仿宋_GB2312" w:hint="eastAsia"/>
          <w:b/>
          <w:sz w:val="32"/>
          <w:szCs w:val="32"/>
        </w:rPr>
      </w:pPr>
    </w:p>
    <w:p w:rsidR="006A789B" w:rsidRPr="008B5074" w:rsidRDefault="008B5074" w:rsidP="006A789B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 w:rsidRPr="008B5074">
        <w:rPr>
          <w:rFonts w:ascii="仿宋_GB2312" w:eastAsia="仿宋_GB2312" w:hint="eastAsia"/>
          <w:sz w:val="32"/>
          <w:szCs w:val="32"/>
        </w:rPr>
        <w:t>我院</w:t>
      </w:r>
      <w:r w:rsidR="0008199D">
        <w:rPr>
          <w:rFonts w:ascii="仿宋_GB2312" w:eastAsia="仿宋_GB2312" w:hint="eastAsia"/>
          <w:sz w:val="32"/>
          <w:szCs w:val="32"/>
        </w:rPr>
        <w:t>今年</w:t>
      </w:r>
      <w:r w:rsidR="006A789B" w:rsidRPr="008B5074">
        <w:rPr>
          <w:rFonts w:ascii="仿宋_GB2312" w:eastAsia="仿宋_GB2312" w:hint="eastAsia"/>
          <w:sz w:val="32"/>
          <w:szCs w:val="32"/>
        </w:rPr>
        <w:t>增量专业学位博士计划</w:t>
      </w:r>
      <w:r w:rsidRPr="008B5074">
        <w:rPr>
          <w:rFonts w:ascii="仿宋_GB2312" w:eastAsia="仿宋_GB2312" w:hint="eastAsia"/>
          <w:sz w:val="32"/>
          <w:szCs w:val="32"/>
        </w:rPr>
        <w:t>分配主要考虑</w:t>
      </w:r>
      <w:r w:rsidR="006A789B" w:rsidRPr="008B5074">
        <w:rPr>
          <w:rFonts w:ascii="仿宋_GB2312" w:eastAsia="仿宋_GB2312" w:hint="eastAsia"/>
          <w:sz w:val="32"/>
          <w:szCs w:val="32"/>
        </w:rPr>
        <w:t>如下方面：</w:t>
      </w:r>
    </w:p>
    <w:p w:rsidR="00D01E3B" w:rsidRPr="008B5074" w:rsidRDefault="00D01E3B" w:rsidP="008B5074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8B5074">
        <w:rPr>
          <w:rFonts w:ascii="仿宋_GB2312" w:eastAsia="仿宋_GB2312" w:hint="eastAsia"/>
          <w:sz w:val="32"/>
          <w:szCs w:val="32"/>
        </w:rPr>
        <w:t>优先分配</w:t>
      </w:r>
      <w:r w:rsidR="0008199D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08199D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B5074">
        <w:rPr>
          <w:rFonts w:ascii="仿宋_GB2312" w:eastAsia="仿宋_GB2312" w:hint="eastAsia"/>
          <w:sz w:val="32"/>
          <w:szCs w:val="32"/>
        </w:rPr>
        <w:t>经费达</w:t>
      </w:r>
      <w:r w:rsidRPr="008B5074">
        <w:rPr>
          <w:rFonts w:ascii="仿宋_GB2312" w:eastAsia="仿宋_GB2312" w:hint="eastAsia"/>
          <w:b/>
          <w:sz w:val="32"/>
          <w:szCs w:val="32"/>
        </w:rPr>
        <w:t>150</w:t>
      </w:r>
      <w:r w:rsidRPr="008B5074">
        <w:rPr>
          <w:rFonts w:ascii="仿宋_GB2312" w:eastAsia="仿宋_GB2312" w:hint="eastAsia"/>
          <w:sz w:val="32"/>
          <w:szCs w:val="32"/>
        </w:rPr>
        <w:t>万元以上且去年未上目录的导师</w:t>
      </w:r>
    </w:p>
    <w:p w:rsidR="00D01E3B" w:rsidRPr="008B5074" w:rsidRDefault="00D01E3B" w:rsidP="008B5074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8B5074">
        <w:rPr>
          <w:rFonts w:ascii="仿宋_GB2312" w:eastAsia="仿宋_GB2312" w:hint="eastAsia"/>
          <w:sz w:val="32"/>
          <w:szCs w:val="32"/>
        </w:rPr>
        <w:t>支持医院重点发展团队与中心</w:t>
      </w:r>
      <w:r w:rsidR="008B5074" w:rsidRPr="008B5074">
        <w:rPr>
          <w:rFonts w:ascii="仿宋_GB2312" w:eastAsia="仿宋_GB2312" w:hint="eastAsia"/>
          <w:sz w:val="32"/>
          <w:szCs w:val="32"/>
        </w:rPr>
        <w:t>（五个五个人，三个三团队</w:t>
      </w:r>
      <w:r w:rsidR="0008199D">
        <w:rPr>
          <w:rFonts w:ascii="仿宋_GB2312" w:eastAsia="仿宋_GB2312" w:hint="eastAsia"/>
          <w:sz w:val="32"/>
          <w:szCs w:val="32"/>
        </w:rPr>
        <w:t>等</w:t>
      </w:r>
      <w:r w:rsidR="008B5074" w:rsidRPr="008B5074">
        <w:rPr>
          <w:rFonts w:ascii="仿宋_GB2312" w:eastAsia="仿宋_GB2312" w:hint="eastAsia"/>
          <w:sz w:val="32"/>
          <w:szCs w:val="32"/>
        </w:rPr>
        <w:t>）</w:t>
      </w:r>
    </w:p>
    <w:p w:rsidR="008B5074" w:rsidRPr="008B5074" w:rsidRDefault="00D01E3B" w:rsidP="008B5074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8B5074">
        <w:rPr>
          <w:rFonts w:ascii="仿宋_GB2312" w:eastAsia="仿宋_GB2312" w:hint="eastAsia"/>
          <w:sz w:val="32"/>
          <w:szCs w:val="32"/>
        </w:rPr>
        <w:t>国家要求、医院建设需扶持学科</w:t>
      </w:r>
    </w:p>
    <w:p w:rsidR="008B5074" w:rsidRPr="008B5074" w:rsidRDefault="00D01E3B" w:rsidP="008B5074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  <w:u w:val="single"/>
        </w:rPr>
      </w:pPr>
      <w:r w:rsidRPr="008B5074">
        <w:rPr>
          <w:rFonts w:ascii="仿宋_GB2312" w:eastAsia="仿宋_GB2312" w:hint="eastAsia"/>
          <w:sz w:val="32"/>
          <w:szCs w:val="32"/>
        </w:rPr>
        <w:t>上线生源超过</w:t>
      </w:r>
      <w:r w:rsidRPr="008B5074">
        <w:rPr>
          <w:rFonts w:ascii="仿宋_GB2312" w:eastAsia="仿宋_GB2312" w:hint="eastAsia"/>
          <w:b/>
          <w:sz w:val="32"/>
          <w:szCs w:val="32"/>
        </w:rPr>
        <w:t>5</w:t>
      </w:r>
      <w:r w:rsidRPr="008B5074">
        <w:rPr>
          <w:rFonts w:ascii="仿宋_GB2312" w:eastAsia="仿宋_GB2312" w:hint="eastAsia"/>
          <w:sz w:val="32"/>
          <w:szCs w:val="32"/>
        </w:rPr>
        <w:t>个且在</w:t>
      </w:r>
      <w:proofErr w:type="gramStart"/>
      <w:r w:rsidRPr="008B5074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B5074">
        <w:rPr>
          <w:rFonts w:ascii="仿宋_GB2312" w:eastAsia="仿宋_GB2312" w:hint="eastAsia"/>
          <w:sz w:val="32"/>
          <w:szCs w:val="32"/>
        </w:rPr>
        <w:t>经费达</w:t>
      </w:r>
      <w:r w:rsidRPr="008B5074">
        <w:rPr>
          <w:rFonts w:ascii="仿宋_GB2312" w:eastAsia="仿宋_GB2312" w:hint="eastAsia"/>
          <w:b/>
          <w:sz w:val="32"/>
          <w:szCs w:val="32"/>
        </w:rPr>
        <w:t>250</w:t>
      </w:r>
      <w:r w:rsidRPr="008B5074">
        <w:rPr>
          <w:rFonts w:ascii="仿宋_GB2312" w:eastAsia="仿宋_GB2312" w:hint="eastAsia"/>
          <w:sz w:val="32"/>
          <w:szCs w:val="32"/>
        </w:rPr>
        <w:t>万元以上</w:t>
      </w:r>
    </w:p>
    <w:p w:rsidR="00BF2B0C" w:rsidRPr="008B5074" w:rsidRDefault="00D01E3B" w:rsidP="008B5074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8B5074">
        <w:rPr>
          <w:rFonts w:ascii="仿宋_GB2312" w:eastAsia="仿宋_GB2312" w:hint="eastAsia"/>
          <w:sz w:val="32"/>
          <w:szCs w:val="32"/>
        </w:rPr>
        <w:t>支持在职</w:t>
      </w:r>
      <w:r w:rsidR="008B5074" w:rsidRPr="008B5074">
        <w:rPr>
          <w:rFonts w:ascii="仿宋_GB2312" w:eastAsia="仿宋_GB2312" w:hint="eastAsia"/>
          <w:sz w:val="32"/>
          <w:szCs w:val="32"/>
        </w:rPr>
        <w:t>博士</w:t>
      </w:r>
      <w:r w:rsidR="0008199D">
        <w:rPr>
          <w:rFonts w:ascii="仿宋_GB2312" w:eastAsia="仿宋_GB2312" w:hint="eastAsia"/>
          <w:sz w:val="32"/>
          <w:szCs w:val="32"/>
        </w:rPr>
        <w:t>合格</w:t>
      </w:r>
      <w:r w:rsidR="008B5074" w:rsidRPr="008B5074">
        <w:rPr>
          <w:rFonts w:ascii="仿宋_GB2312" w:eastAsia="仿宋_GB2312" w:hint="eastAsia"/>
          <w:sz w:val="32"/>
          <w:szCs w:val="32"/>
        </w:rPr>
        <w:t>生源</w:t>
      </w:r>
    </w:p>
    <w:p w:rsidR="00BF2B0C" w:rsidRDefault="008B50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如有疑问，可联系内线8849 外线87332808，联系人彭浩文老师 </w:t>
      </w:r>
    </w:p>
    <w:p w:rsidR="008B5074" w:rsidRDefault="008B50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中山大学附属第一医院</w:t>
      </w:r>
    </w:p>
    <w:p w:rsidR="008B5074" w:rsidRDefault="008B50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教育处研究生科</w:t>
      </w:r>
    </w:p>
    <w:p w:rsidR="008B5074" w:rsidRPr="008B5074" w:rsidRDefault="008B50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2018年5月17日</w:t>
      </w:r>
    </w:p>
    <w:sectPr w:rsidR="008B5074" w:rsidRPr="008B5074" w:rsidSect="008B5074">
      <w:footerReference w:type="default" r:id="rId9"/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D5" w:rsidRDefault="00F421D5" w:rsidP="0008199D">
      <w:r>
        <w:separator/>
      </w:r>
    </w:p>
  </w:endnote>
  <w:endnote w:type="continuationSeparator" w:id="0">
    <w:p w:rsidR="00F421D5" w:rsidRDefault="00F421D5" w:rsidP="0008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17836"/>
      <w:docPartObj>
        <w:docPartGallery w:val="Page Numbers (Bottom of Page)"/>
        <w:docPartUnique/>
      </w:docPartObj>
    </w:sdtPr>
    <w:sdtEndPr/>
    <w:sdtContent>
      <w:p w:rsidR="0008199D" w:rsidRDefault="0008199D">
        <w:pPr>
          <w:pStyle w:val="a6"/>
          <w:jc w:val="right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6C1E" w:rsidRPr="00836C1E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－</w:t>
        </w:r>
      </w:p>
    </w:sdtContent>
  </w:sdt>
  <w:p w:rsidR="0008199D" w:rsidRDefault="0008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D5" w:rsidRDefault="00F421D5" w:rsidP="0008199D">
      <w:r>
        <w:separator/>
      </w:r>
    </w:p>
  </w:footnote>
  <w:footnote w:type="continuationSeparator" w:id="0">
    <w:p w:rsidR="00F421D5" w:rsidRDefault="00F421D5" w:rsidP="0008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DFD"/>
    <w:multiLevelType w:val="hybridMultilevel"/>
    <w:tmpl w:val="12C2FEAA"/>
    <w:lvl w:ilvl="0" w:tplc="15E8CD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A3FE0"/>
    <w:multiLevelType w:val="multilevel"/>
    <w:tmpl w:val="A17CB72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846" w:hanging="420"/>
      </w:pPr>
      <w:rPr>
        <w:rFonts w:ascii="黑体" w:eastAsia="黑体" w:hAnsi="Calibri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0C"/>
    <w:rsid w:val="0008199D"/>
    <w:rsid w:val="001F2CDE"/>
    <w:rsid w:val="006A789B"/>
    <w:rsid w:val="007B5929"/>
    <w:rsid w:val="00836C1E"/>
    <w:rsid w:val="00877B9E"/>
    <w:rsid w:val="008B5074"/>
    <w:rsid w:val="00BF2B0C"/>
    <w:rsid w:val="00D01E3B"/>
    <w:rsid w:val="00F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3B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semiHidden/>
    <w:unhideWhenUsed/>
    <w:rsid w:val="008B507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8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19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199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6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6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3B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semiHidden/>
    <w:unhideWhenUsed/>
    <w:rsid w:val="008B507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8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19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199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6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6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henm@mail.sy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2018-05-17T09:12:00Z</cp:lastPrinted>
  <dcterms:created xsi:type="dcterms:W3CDTF">2018-05-17T00:19:00Z</dcterms:created>
  <dcterms:modified xsi:type="dcterms:W3CDTF">2018-05-17T09:12:00Z</dcterms:modified>
</cp:coreProperties>
</file>