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947E9B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bookmarkStart w:id="0" w:name="_GoBack"/>
      <w:bookmarkEnd w:id="0"/>
      <w:r w:rsidRPr="007B393D">
        <w:rPr>
          <w:rFonts w:eastAsia="黑体" w:hint="eastAsia"/>
          <w:b/>
          <w:sz w:val="28"/>
        </w:rPr>
        <w:t>中山大学附属第一医院临床药品、设备和医疗新技术伦理委员会</w:t>
      </w:r>
    </w:p>
    <w:p w:rsidR="00E53D71" w:rsidRDefault="007609F3" w:rsidP="00947E9B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试验完成</w:t>
      </w:r>
      <w:r w:rsidR="00675B29">
        <w:rPr>
          <w:rFonts w:eastAsia="黑体" w:hint="eastAsia"/>
          <w:b/>
          <w:sz w:val="28"/>
        </w:rPr>
        <w:t>报告</w:t>
      </w:r>
    </w:p>
    <w:tbl>
      <w:tblPr>
        <w:tblStyle w:val="a7"/>
        <w:tblW w:w="0" w:type="auto"/>
        <w:jc w:val="center"/>
        <w:tblInd w:w="-396" w:type="dxa"/>
        <w:tblLook w:val="04A0" w:firstRow="1" w:lastRow="0" w:firstColumn="1" w:lastColumn="0" w:noHBand="0" w:noVBand="1"/>
      </w:tblPr>
      <w:tblGrid>
        <w:gridCol w:w="2499"/>
        <w:gridCol w:w="1894"/>
        <w:gridCol w:w="132"/>
        <w:gridCol w:w="2094"/>
        <w:gridCol w:w="2299"/>
      </w:tblGrid>
      <w:tr w:rsidR="007609F3" w:rsidRPr="007609F3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7609F3" w:rsidRPr="007609F3" w:rsidRDefault="007609F3" w:rsidP="007609F3">
            <w:pPr>
              <w:pStyle w:val="a5"/>
              <w:numPr>
                <w:ilvl w:val="0"/>
                <w:numId w:val="27"/>
              </w:numPr>
              <w:ind w:leftChars="0" w:left="422" w:rightChars="0" w:right="0" w:hangingChars="200" w:hanging="422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609F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项目基本信息</w:t>
            </w:r>
          </w:p>
        </w:tc>
      </w:tr>
      <w:tr w:rsidR="00AB0D2B" w:rsidRPr="00AB0D2B" w:rsidTr="00AD7E49">
        <w:trPr>
          <w:jc w:val="center"/>
        </w:trPr>
        <w:tc>
          <w:tcPr>
            <w:tcW w:w="2499" w:type="dxa"/>
            <w:vAlign w:val="center"/>
          </w:tcPr>
          <w:p w:rsidR="002541B3" w:rsidRPr="007609F3" w:rsidRDefault="00AB0D2B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项目名称</w:t>
            </w:r>
          </w:p>
          <w:p w:rsidR="00AB0D2B" w:rsidRPr="007609F3" w:rsidRDefault="002541B3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（方案号）</w:t>
            </w:r>
          </w:p>
        </w:tc>
        <w:tc>
          <w:tcPr>
            <w:tcW w:w="6419" w:type="dxa"/>
            <w:gridSpan w:val="4"/>
            <w:vAlign w:val="center"/>
          </w:tcPr>
          <w:p w:rsidR="00AB0D2B" w:rsidRPr="00AB0D2B" w:rsidRDefault="00AB0D2B" w:rsidP="008B07F1">
            <w:pPr>
              <w:ind w:leftChars="0" w:left="0" w:right="210"/>
              <w:jc w:val="both"/>
              <w:rPr>
                <w:bCs/>
                <w:szCs w:val="21"/>
              </w:rPr>
            </w:pPr>
          </w:p>
        </w:tc>
      </w:tr>
      <w:tr w:rsidR="007609F3" w:rsidRPr="00AB0D2B" w:rsidTr="00AD7E49">
        <w:trPr>
          <w:jc w:val="center"/>
        </w:trPr>
        <w:tc>
          <w:tcPr>
            <w:tcW w:w="2499" w:type="dxa"/>
            <w:vAlign w:val="center"/>
          </w:tcPr>
          <w:p w:rsidR="007609F3" w:rsidRPr="007609F3" w:rsidRDefault="007609F3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commentRangeStart w:id="1"/>
            <w:r>
              <w:rPr>
                <w:rFonts w:hint="eastAsia"/>
                <w:b/>
                <w:bCs/>
                <w:szCs w:val="21"/>
              </w:rPr>
              <w:t>伦理号</w:t>
            </w:r>
            <w:commentRangeEnd w:id="1"/>
            <w:r>
              <w:rPr>
                <w:rStyle w:val="aa"/>
              </w:rPr>
              <w:commentReference w:id="1"/>
            </w:r>
          </w:p>
        </w:tc>
        <w:tc>
          <w:tcPr>
            <w:tcW w:w="6419" w:type="dxa"/>
            <w:gridSpan w:val="4"/>
            <w:vAlign w:val="center"/>
          </w:tcPr>
          <w:p w:rsidR="007609F3" w:rsidRPr="00AB0D2B" w:rsidRDefault="007609F3" w:rsidP="008B07F1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B0D2B" w:rsidRPr="00AB0D2B" w:rsidTr="00AD7E49">
        <w:trPr>
          <w:jc w:val="center"/>
        </w:trPr>
        <w:tc>
          <w:tcPr>
            <w:tcW w:w="2499" w:type="dxa"/>
            <w:vAlign w:val="center"/>
          </w:tcPr>
          <w:p w:rsidR="00AB0D2B" w:rsidRPr="007609F3" w:rsidRDefault="007609F3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1894" w:type="dxa"/>
            <w:vAlign w:val="center"/>
          </w:tcPr>
          <w:p w:rsidR="00AB0D2B" w:rsidRPr="00AB0D2B" w:rsidRDefault="00AB0D2B" w:rsidP="008B07F1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B0D2B" w:rsidRPr="007609F3" w:rsidRDefault="007609F3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主要研究者</w:t>
            </w:r>
          </w:p>
        </w:tc>
        <w:tc>
          <w:tcPr>
            <w:tcW w:w="2299" w:type="dxa"/>
            <w:vAlign w:val="center"/>
          </w:tcPr>
          <w:p w:rsidR="00AB0D2B" w:rsidRPr="00AB0D2B" w:rsidRDefault="00AB0D2B" w:rsidP="008B07F1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AD7E49">
        <w:trPr>
          <w:jc w:val="center"/>
        </w:trPr>
        <w:tc>
          <w:tcPr>
            <w:tcW w:w="2499" w:type="dxa"/>
            <w:vAlign w:val="center"/>
          </w:tcPr>
          <w:p w:rsidR="00AD7E49" w:rsidRPr="007609F3" w:rsidRDefault="00AD7E49" w:rsidP="00655C1C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申办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419" w:type="dxa"/>
            <w:gridSpan w:val="4"/>
            <w:vAlign w:val="center"/>
          </w:tcPr>
          <w:p w:rsidR="00AD7E49" w:rsidRPr="00AB0D2B" w:rsidRDefault="00AD7E49" w:rsidP="00655C1C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D54AEB" w:rsidRPr="00AB0D2B" w:rsidTr="00AD7E49">
        <w:trPr>
          <w:jc w:val="center"/>
        </w:trPr>
        <w:tc>
          <w:tcPr>
            <w:tcW w:w="2499" w:type="dxa"/>
            <w:vAlign w:val="center"/>
          </w:tcPr>
          <w:p w:rsidR="00D54AEB" w:rsidRPr="007609F3" w:rsidRDefault="00D54AEB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组长单位</w:t>
            </w:r>
            <w:r w:rsidRPr="007609F3">
              <w:rPr>
                <w:rFonts w:hint="eastAsia"/>
                <w:b/>
                <w:bCs/>
                <w:szCs w:val="21"/>
              </w:rPr>
              <w:t>/PI</w:t>
            </w:r>
          </w:p>
        </w:tc>
        <w:tc>
          <w:tcPr>
            <w:tcW w:w="6419" w:type="dxa"/>
            <w:gridSpan w:val="4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AD7E49">
        <w:trPr>
          <w:jc w:val="center"/>
        </w:trPr>
        <w:tc>
          <w:tcPr>
            <w:tcW w:w="24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1894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4525" w:type="dxa"/>
            <w:gridSpan w:val="3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</w:t>
            </w:r>
            <w:proofErr w:type="gramStart"/>
            <w:r>
              <w:rPr>
                <w:rFonts w:ascii="宋体" w:hAnsi="宋体" w:hint="eastAsia"/>
                <w:szCs w:val="21"/>
              </w:rPr>
              <w:t>单中心</w:t>
            </w:r>
            <w:proofErr w:type="gramEnd"/>
          </w:p>
        </w:tc>
      </w:tr>
      <w:tr w:rsidR="00D54AEB" w:rsidRPr="00AB0D2B" w:rsidTr="00AD7E49">
        <w:trPr>
          <w:jc w:val="center"/>
        </w:trPr>
        <w:tc>
          <w:tcPr>
            <w:tcW w:w="2499" w:type="dxa"/>
            <w:vAlign w:val="center"/>
          </w:tcPr>
          <w:p w:rsidR="00D54AEB" w:rsidRPr="007609F3" w:rsidRDefault="00D54AEB" w:rsidP="006A5990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申办方联系人</w:t>
            </w:r>
          </w:p>
        </w:tc>
        <w:tc>
          <w:tcPr>
            <w:tcW w:w="1894" w:type="dxa"/>
            <w:vAlign w:val="center"/>
          </w:tcPr>
          <w:p w:rsidR="00D54AEB" w:rsidRPr="00AB0D2B" w:rsidRDefault="00D54AEB" w:rsidP="006A5990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D54AEB" w:rsidRPr="007609F3" w:rsidRDefault="00D54AEB" w:rsidP="006A5990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9" w:type="dxa"/>
            <w:vAlign w:val="center"/>
          </w:tcPr>
          <w:p w:rsidR="00D54AEB" w:rsidRPr="00AB0D2B" w:rsidRDefault="00D54AEB" w:rsidP="006A5990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AD7E49">
        <w:trPr>
          <w:jc w:val="center"/>
        </w:trPr>
        <w:tc>
          <w:tcPr>
            <w:tcW w:w="2499" w:type="dxa"/>
            <w:vAlign w:val="center"/>
          </w:tcPr>
          <w:p w:rsidR="00AD7E49" w:rsidRPr="007609F3" w:rsidRDefault="00AD7E49" w:rsidP="00D54AEB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Key Sub-I</w:t>
            </w:r>
          </w:p>
        </w:tc>
        <w:tc>
          <w:tcPr>
            <w:tcW w:w="1894" w:type="dxa"/>
            <w:vAlign w:val="center"/>
          </w:tcPr>
          <w:p w:rsidR="00AD7E49" w:rsidRPr="00AB0D2B" w:rsidRDefault="00AD7E49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7609F3" w:rsidRDefault="00AD7E49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D54AEB" w:rsidRPr="00AB0D2B" w:rsidTr="00AD7E49">
        <w:trPr>
          <w:jc w:val="center"/>
        </w:trPr>
        <w:tc>
          <w:tcPr>
            <w:tcW w:w="2499" w:type="dxa"/>
            <w:vAlign w:val="center"/>
          </w:tcPr>
          <w:p w:rsidR="00D54AEB" w:rsidRPr="007609F3" w:rsidRDefault="00D54AEB" w:rsidP="00D54AEB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1894" w:type="dxa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D54AEB" w:rsidRPr="007609F3" w:rsidRDefault="00D54AEB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9" w:type="dxa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D54AEB" w:rsidRPr="00AB0D2B" w:rsidTr="00AD7E49">
        <w:trPr>
          <w:jc w:val="center"/>
        </w:trPr>
        <w:tc>
          <w:tcPr>
            <w:tcW w:w="2499" w:type="dxa"/>
            <w:vAlign w:val="center"/>
          </w:tcPr>
          <w:p w:rsidR="00D54AEB" w:rsidRPr="007609F3" w:rsidRDefault="00D54AEB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1894" w:type="dxa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D54AEB" w:rsidRPr="007609F3" w:rsidRDefault="00D54AEB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9" w:type="dxa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AD7E49">
        <w:trPr>
          <w:jc w:val="center"/>
        </w:trPr>
        <w:tc>
          <w:tcPr>
            <w:tcW w:w="2499" w:type="dxa"/>
            <w:vAlign w:val="center"/>
          </w:tcPr>
          <w:p w:rsidR="00AD7E49" w:rsidRPr="00681FCF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81FCF">
              <w:rPr>
                <w:rFonts w:hint="eastAsia"/>
                <w:b/>
                <w:bCs/>
                <w:szCs w:val="21"/>
              </w:rPr>
              <w:t>研究开始日期</w:t>
            </w:r>
          </w:p>
        </w:tc>
        <w:tc>
          <w:tcPr>
            <w:tcW w:w="1894" w:type="dxa"/>
            <w:vAlign w:val="center"/>
          </w:tcPr>
          <w:p w:rsidR="00AD7E49" w:rsidRPr="00681FCF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681FCF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AD7E49">
              <w:rPr>
                <w:rFonts w:hint="eastAsia"/>
                <w:b/>
                <w:bCs/>
                <w:szCs w:val="21"/>
              </w:rPr>
              <w:t>最后</w:t>
            </w:r>
            <w:r w:rsidRPr="00AD7E49">
              <w:rPr>
                <w:rFonts w:hint="eastAsia"/>
                <w:b/>
                <w:bCs/>
                <w:szCs w:val="21"/>
              </w:rPr>
              <w:t>1</w:t>
            </w:r>
            <w:proofErr w:type="gramStart"/>
            <w:r w:rsidRPr="00AD7E49">
              <w:rPr>
                <w:rFonts w:hint="eastAsia"/>
                <w:b/>
                <w:bCs/>
                <w:szCs w:val="21"/>
              </w:rPr>
              <w:t>例出</w:t>
            </w:r>
            <w:proofErr w:type="gramEnd"/>
            <w:r w:rsidRPr="00AD7E49">
              <w:rPr>
                <w:rFonts w:hint="eastAsia"/>
                <w:b/>
                <w:bCs/>
                <w:szCs w:val="21"/>
              </w:rPr>
              <w:t>组日期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AD7E49">
        <w:trPr>
          <w:jc w:val="center"/>
        </w:trPr>
        <w:tc>
          <w:tcPr>
            <w:tcW w:w="2499" w:type="dxa"/>
            <w:vAlign w:val="center"/>
          </w:tcPr>
          <w:p w:rsidR="00AD7E49" w:rsidRPr="00924AC4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2"/>
            <w:r w:rsidRPr="00924AC4">
              <w:rPr>
                <w:rFonts w:hint="eastAsia"/>
                <w:b/>
                <w:bCs/>
                <w:szCs w:val="21"/>
              </w:rPr>
              <w:t>计划入组总例数</w:t>
            </w:r>
            <w:commentRangeEnd w:id="2"/>
            <w:r>
              <w:rPr>
                <w:rStyle w:val="aa"/>
              </w:rPr>
              <w:commentReference w:id="2"/>
            </w:r>
          </w:p>
        </w:tc>
        <w:tc>
          <w:tcPr>
            <w:tcW w:w="1894" w:type="dxa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924AC4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已筛选例数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AD7E49">
        <w:trPr>
          <w:jc w:val="center"/>
        </w:trPr>
        <w:tc>
          <w:tcPr>
            <w:tcW w:w="2499" w:type="dxa"/>
            <w:vAlign w:val="center"/>
          </w:tcPr>
          <w:p w:rsidR="00AD7E49" w:rsidRPr="00924AC4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已入组例数</w:t>
            </w:r>
          </w:p>
        </w:tc>
        <w:tc>
          <w:tcPr>
            <w:tcW w:w="1894" w:type="dxa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924AC4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首例受试者入组时间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AD7E49">
        <w:trPr>
          <w:jc w:val="center"/>
        </w:trPr>
        <w:tc>
          <w:tcPr>
            <w:tcW w:w="2499" w:type="dxa"/>
            <w:vAlign w:val="center"/>
          </w:tcPr>
          <w:p w:rsidR="00AD7E49" w:rsidRPr="00924AC4" w:rsidRDefault="00AD7E49" w:rsidP="00655C1C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提前退出例数</w:t>
            </w:r>
          </w:p>
          <w:p w:rsidR="00AD7E49" w:rsidRPr="00924AC4" w:rsidRDefault="00AD7E49" w:rsidP="00655C1C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i/>
                <w:szCs w:val="21"/>
              </w:rPr>
              <w:t>（</w:t>
            </w:r>
            <w:r>
              <w:rPr>
                <w:rFonts w:hint="eastAsia"/>
                <w:b/>
                <w:bCs/>
                <w:i/>
                <w:szCs w:val="21"/>
              </w:rPr>
              <w:t>附件说明</w:t>
            </w:r>
            <w:r w:rsidRPr="00924AC4">
              <w:rPr>
                <w:rFonts w:hint="eastAsia"/>
                <w:b/>
                <w:bCs/>
                <w:i/>
                <w:szCs w:val="21"/>
              </w:rPr>
              <w:t>退出的原因）</w:t>
            </w:r>
          </w:p>
        </w:tc>
        <w:tc>
          <w:tcPr>
            <w:tcW w:w="1894" w:type="dxa"/>
            <w:vAlign w:val="center"/>
          </w:tcPr>
          <w:p w:rsidR="00AD7E49" w:rsidRDefault="00AD7E49" w:rsidP="00655C1C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924AC4" w:rsidRDefault="00AD7E49" w:rsidP="00655C1C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完成观察例数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AD7E49">
        <w:trPr>
          <w:jc w:val="center"/>
        </w:trPr>
        <w:tc>
          <w:tcPr>
            <w:tcW w:w="2499" w:type="dxa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SAE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1894" w:type="dxa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SUSAR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D7E49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AD7E49" w:rsidRPr="00AD7E49" w:rsidRDefault="00AD7E49" w:rsidP="00AD7E49">
            <w:pPr>
              <w:pStyle w:val="a5"/>
              <w:numPr>
                <w:ilvl w:val="0"/>
                <w:numId w:val="27"/>
              </w:numPr>
              <w:ind w:leftChars="0" w:left="422" w:rightChars="0" w:right="0" w:hangingChars="200" w:hanging="422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D7E4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试验情况</w:t>
            </w:r>
          </w:p>
        </w:tc>
      </w:tr>
      <w:tr w:rsidR="00AA0F37" w:rsidRPr="00893C1F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AA0F37" w:rsidRPr="00893C1F" w:rsidRDefault="00893C1F" w:rsidP="00893C1F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SUSAR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、其它潜在的严重安全性风险信息报告、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SAE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、方案规定报告的重要医学事件是否及时报告：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不适用，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是，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否（</w:t>
            </w:r>
            <w:r w:rsidRPr="00893C1F">
              <w:rPr>
                <w:rFonts w:ascii="Times New Roman" w:hAnsi="Times New Roman" w:cs="Times New Roman"/>
                <w:bCs/>
                <w:i/>
                <w:sz w:val="21"/>
                <w:szCs w:val="21"/>
              </w:rPr>
              <w:t>可附件说明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）</w:t>
            </w:r>
          </w:p>
        </w:tc>
      </w:tr>
      <w:tr w:rsidR="00AA0F37" w:rsidRPr="00893C1F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AA0F37" w:rsidRPr="00893C1F" w:rsidRDefault="00893C1F" w:rsidP="00893C1F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重大</w:t>
            </w:r>
            <w:r w:rsidRPr="00893C1F">
              <w:rPr>
                <w:rFonts w:ascii="Times New Roman" w:hAnsi="Times New Roman" w:cs="Times New Roman"/>
                <w:sz w:val="21"/>
                <w:szCs w:val="21"/>
              </w:rPr>
              <w:t>违背方案或违背</w:t>
            </w:r>
            <w:r w:rsidRPr="00893C1F">
              <w:rPr>
                <w:rFonts w:ascii="Times New Roman" w:hAnsi="Times New Roman" w:cs="Times New Roman"/>
                <w:sz w:val="21"/>
                <w:szCs w:val="21"/>
              </w:rPr>
              <w:t>GCP</w:t>
            </w:r>
            <w:r w:rsidRPr="00893C1F">
              <w:rPr>
                <w:rFonts w:ascii="Times New Roman" w:hAnsi="Times New Roman" w:cs="Times New Roman"/>
                <w:sz w:val="21"/>
                <w:szCs w:val="21"/>
              </w:rPr>
              <w:t>原则等可能对受试者的安全和权益、对试验科学性</w:t>
            </w:r>
            <w:r w:rsidRPr="00893C1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Pr="00893C1F">
              <w:rPr>
                <w:rFonts w:ascii="Times New Roman" w:hAnsi="Times New Roman" w:cs="Times New Roman"/>
                <w:sz w:val="21"/>
                <w:szCs w:val="21"/>
              </w:rPr>
              <w:t>结果造成显著影响的情况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是否及时向伦理委员会报告：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不适用，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是，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否（</w:t>
            </w:r>
            <w:r w:rsidRPr="00893C1F">
              <w:rPr>
                <w:rFonts w:ascii="Times New Roman" w:hAnsi="Times New Roman" w:cs="Times New Roman"/>
                <w:bCs/>
                <w:i/>
                <w:sz w:val="21"/>
                <w:szCs w:val="21"/>
              </w:rPr>
              <w:t>可附件说明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）</w:t>
            </w:r>
          </w:p>
        </w:tc>
      </w:tr>
      <w:tr w:rsidR="00AA0F37" w:rsidRPr="00893C1F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AA0F37" w:rsidRPr="00893C1F" w:rsidRDefault="00893C1F" w:rsidP="00DB0F3F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自查历次伦理审查意见，</w:t>
            </w:r>
            <w:r w:rsidR="00DB0F3F">
              <w:rPr>
                <w:rFonts w:ascii="Times New Roman" w:hAnsi="Times New Roman" w:cs="Times New Roman"/>
                <w:bCs/>
                <w:sz w:val="21"/>
                <w:szCs w:val="21"/>
              </w:rPr>
              <w:t>是否已针对具体意见进行了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回复或解决：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不适用</w:t>
            </w:r>
            <w:r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，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是，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否</w:t>
            </w:r>
            <w:r w:rsidR="00DB0F3F"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（</w:t>
            </w:r>
            <w:r w:rsidR="00DB0F3F" w:rsidRPr="00893C1F">
              <w:rPr>
                <w:rFonts w:ascii="Times New Roman" w:hAnsi="Times New Roman" w:cs="Times New Roman"/>
                <w:bCs/>
                <w:i/>
                <w:sz w:val="21"/>
                <w:szCs w:val="21"/>
              </w:rPr>
              <w:t>可附件说明</w:t>
            </w:r>
            <w:r w:rsidR="00DB0F3F"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）</w:t>
            </w:r>
          </w:p>
        </w:tc>
      </w:tr>
      <w:tr w:rsidR="00893C1F" w:rsidRPr="00893C1F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893C1F" w:rsidRPr="00893C1F" w:rsidRDefault="00893C1F" w:rsidP="00893C1F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93C1F">
              <w:rPr>
                <w:rFonts w:ascii="Times New Roman" w:eastAsiaTheme="minorEastAsia" w:hAnsi="Times New Roman" w:cs="Times New Roman"/>
                <w:sz w:val="21"/>
                <w:szCs w:val="21"/>
              </w:rPr>
              <w:t>试验完成前是否已解决所有影响受试者安全和权益的问题：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不适用，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是，</w:t>
            </w:r>
            <w:r w:rsidRPr="00F75F8A">
              <w:rPr>
                <w:rFonts w:hint="eastAsia"/>
                <w:szCs w:val="21"/>
              </w:rPr>
              <w:t>□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否（</w:t>
            </w:r>
            <w:r w:rsidRPr="00893C1F">
              <w:rPr>
                <w:rFonts w:ascii="Times New Roman" w:hAnsi="Times New Roman" w:cs="Times New Roman"/>
                <w:bCs/>
                <w:i/>
                <w:sz w:val="21"/>
                <w:szCs w:val="21"/>
              </w:rPr>
              <w:t>可附件说明</w:t>
            </w:r>
            <w:r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）</w:t>
            </w:r>
          </w:p>
        </w:tc>
      </w:tr>
      <w:tr w:rsidR="00893C1F" w:rsidRPr="00893C1F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893C1F" w:rsidRPr="00893C1F" w:rsidRDefault="00893C1F" w:rsidP="00893C1F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893C1F">
              <w:rPr>
                <w:rFonts w:ascii="Times New Roman" w:eastAsiaTheme="minorEastAsia" w:hAnsi="Times New Roman" w:cs="Times New Roman"/>
                <w:sz w:val="21"/>
                <w:szCs w:val="21"/>
              </w:rPr>
              <w:lastRenderedPageBreak/>
              <w:t>试验完成后受试者后续治疗方案：</w:t>
            </w:r>
          </w:p>
        </w:tc>
      </w:tr>
      <w:tr w:rsidR="00626AC8" w:rsidRPr="00626AC8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626AC8" w:rsidRPr="00360671" w:rsidRDefault="00360671" w:rsidP="00360671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360671"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药物临床试验本中心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SAE</w:t>
            </w:r>
            <w:r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：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□有（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i/>
                <w:sz w:val="21"/>
                <w:szCs w:val="21"/>
              </w:rPr>
              <w:t>填写附件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i/>
                <w:sz w:val="21"/>
                <w:szCs w:val="21"/>
              </w:rPr>
              <w:t>1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i/>
                <w:sz w:val="21"/>
                <w:szCs w:val="21"/>
              </w:rPr>
              <w:t>药物临床试验本中心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i/>
                <w:sz w:val="21"/>
                <w:szCs w:val="21"/>
              </w:rPr>
              <w:t>SAE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i/>
                <w:sz w:val="21"/>
                <w:szCs w:val="21"/>
              </w:rPr>
              <w:t>列表，之前提交过的不需要再次列出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）；□无</w:t>
            </w:r>
          </w:p>
        </w:tc>
      </w:tr>
      <w:tr w:rsidR="00360671" w:rsidRPr="00626AC8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360671" w:rsidRPr="00360671" w:rsidRDefault="00360671" w:rsidP="00360671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eastAsiaTheme="minorEastAsia" w:hAnsi="Times New Roman" w:cs="Times New Roman"/>
                <w:bCs/>
                <w:sz w:val="21"/>
                <w:szCs w:val="21"/>
              </w:rPr>
            </w:pPr>
            <w:r w:rsidRPr="00360671"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本中心轻微的违背方案</w:t>
            </w:r>
            <w:r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：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□有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i/>
                <w:sz w:val="21"/>
                <w:szCs w:val="21"/>
              </w:rPr>
              <w:t>（填写附件</w:t>
            </w:r>
            <w:r>
              <w:rPr>
                <w:rFonts w:ascii="Times New Roman" w:eastAsiaTheme="minorEastAsia" w:hAnsi="Times New Roman" w:cs="Times New Roman" w:hint="eastAsia"/>
                <w:bCs/>
                <w:i/>
                <w:sz w:val="21"/>
                <w:szCs w:val="21"/>
              </w:rPr>
              <w:t>2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i/>
                <w:sz w:val="21"/>
                <w:szCs w:val="21"/>
              </w:rPr>
              <w:t>本中心轻微的违背方案列表，之前提交过的不需要再次列出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）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i/>
                <w:sz w:val="21"/>
                <w:szCs w:val="21"/>
              </w:rPr>
              <w:t>）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；□无</w:t>
            </w:r>
          </w:p>
        </w:tc>
      </w:tr>
      <w:tr w:rsidR="00E65857" w:rsidRPr="00626AC8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E65857" w:rsidRPr="00360671" w:rsidRDefault="00E65857" w:rsidP="00E65857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eastAsiaTheme="minorEastAsia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统计分析结果摘要：</w:t>
            </w:r>
            <w:r w:rsidRPr="00360671"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 xml:space="preserve"> </w:t>
            </w:r>
          </w:p>
        </w:tc>
      </w:tr>
      <w:tr w:rsidR="00E65857" w:rsidRPr="00626AC8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E65857" w:rsidRDefault="00E65857" w:rsidP="00E65857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eastAsiaTheme="minorEastAsia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sz w:val="21"/>
                <w:szCs w:val="21"/>
              </w:rPr>
              <w:t>试验结果摘要：</w:t>
            </w:r>
          </w:p>
        </w:tc>
      </w:tr>
      <w:tr w:rsidR="00510E55" w:rsidRPr="00510E55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510E55" w:rsidRPr="00510E55" w:rsidRDefault="00510E55" w:rsidP="00510E55">
            <w:pPr>
              <w:pStyle w:val="a5"/>
              <w:numPr>
                <w:ilvl w:val="0"/>
                <w:numId w:val="27"/>
              </w:numPr>
              <w:ind w:leftChars="0" w:left="422" w:rightChars="0" w:right="0" w:hangingChars="200" w:hanging="422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 w:rsidRPr="00510E55"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  <w:t>送审文件</w:t>
            </w:r>
          </w:p>
        </w:tc>
      </w:tr>
      <w:tr w:rsidR="00510E55" w:rsidRPr="00510E55" w:rsidTr="00AD7E49">
        <w:trPr>
          <w:jc w:val="center"/>
        </w:trPr>
        <w:tc>
          <w:tcPr>
            <w:tcW w:w="8918" w:type="dxa"/>
            <w:gridSpan w:val="5"/>
            <w:vAlign w:val="center"/>
          </w:tcPr>
          <w:p w:rsidR="00510E55" w:rsidRPr="00510E55" w:rsidRDefault="00510E55" w:rsidP="00510E55">
            <w:pPr>
              <w:ind w:leftChars="0" w:rightChars="0" w:right="0"/>
              <w:rPr>
                <w:rFonts w:eastAsiaTheme="minorEastAsia"/>
                <w:b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 w:rsidRPr="00916364">
              <w:rPr>
                <w:rFonts w:hint="eastAsia"/>
                <w:b/>
                <w:szCs w:val="21"/>
              </w:rPr>
              <w:t>“</w:t>
            </w:r>
            <w:r>
              <w:rPr>
                <w:rFonts w:hint="eastAsia"/>
                <w:b/>
                <w:szCs w:val="21"/>
              </w:rPr>
              <w:t>试验完成审查送审文件清单</w:t>
            </w:r>
            <w:r w:rsidRPr="00916364">
              <w:rPr>
                <w:rFonts w:hint="eastAsia"/>
                <w:b/>
                <w:szCs w:val="21"/>
              </w:rPr>
              <w:t>”</w:t>
            </w:r>
            <w:r w:rsidRPr="00B96298">
              <w:rPr>
                <w:rFonts w:hint="eastAsia"/>
                <w:szCs w:val="21"/>
              </w:rPr>
              <w:t>准备</w:t>
            </w:r>
            <w:proofErr w:type="gramStart"/>
            <w:r w:rsidRPr="00B96298">
              <w:rPr>
                <w:rFonts w:hint="eastAsia"/>
                <w:szCs w:val="21"/>
              </w:rPr>
              <w:t>递交信</w:t>
            </w:r>
            <w:proofErr w:type="gramEnd"/>
            <w:r w:rsidRPr="00B96298">
              <w:rPr>
                <w:rFonts w:hint="eastAsia"/>
                <w:szCs w:val="21"/>
              </w:rPr>
              <w:t>及送审文件</w:t>
            </w:r>
          </w:p>
        </w:tc>
      </w:tr>
      <w:tr w:rsidR="0005315F" w:rsidRPr="00AB0D2B" w:rsidTr="00510E55">
        <w:trPr>
          <w:trHeight w:val="407"/>
          <w:jc w:val="center"/>
        </w:trPr>
        <w:tc>
          <w:tcPr>
            <w:tcW w:w="8918" w:type="dxa"/>
            <w:gridSpan w:val="5"/>
            <w:vAlign w:val="center"/>
          </w:tcPr>
          <w:p w:rsidR="0005315F" w:rsidRPr="00E25687" w:rsidRDefault="0005315F" w:rsidP="00510E55">
            <w:pPr>
              <w:pStyle w:val="a5"/>
              <w:numPr>
                <w:ilvl w:val="0"/>
                <w:numId w:val="27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 w:rsidRPr="00510E55">
              <w:rPr>
                <w:rFonts w:ascii="Times New Roman" w:eastAsiaTheme="minorEastAsia" w:hAnsi="Times New Roman" w:cs="Times New Roman" w:hint="eastAsia"/>
                <w:b/>
                <w:sz w:val="21"/>
                <w:szCs w:val="21"/>
              </w:rPr>
              <w:t>主要研究者责任声明</w:t>
            </w:r>
          </w:p>
        </w:tc>
      </w:tr>
      <w:tr w:rsidR="00510E55" w:rsidRPr="00AB0D2B" w:rsidTr="00510E55">
        <w:trPr>
          <w:trHeight w:val="393"/>
          <w:jc w:val="center"/>
        </w:trPr>
        <w:tc>
          <w:tcPr>
            <w:tcW w:w="8918" w:type="dxa"/>
            <w:gridSpan w:val="5"/>
            <w:vAlign w:val="center"/>
          </w:tcPr>
          <w:p w:rsidR="00510E55" w:rsidRPr="00510E55" w:rsidRDefault="00510E55" w:rsidP="00510E55">
            <w:pPr>
              <w:ind w:leftChars="0" w:left="0" w:rightChars="0" w:right="0"/>
              <w:rPr>
                <w:rFonts w:eastAsiaTheme="minorEastAsia"/>
                <w:b/>
                <w:szCs w:val="21"/>
              </w:rPr>
            </w:pPr>
            <w:r w:rsidRPr="00E946E8">
              <w:rPr>
                <w:rFonts w:hint="eastAsia"/>
                <w:bCs/>
                <w:szCs w:val="21"/>
              </w:rPr>
              <w:t>保证上述填报内容真实、准确；若填报失实，本人将承担全部责任。</w:t>
            </w:r>
          </w:p>
        </w:tc>
      </w:tr>
      <w:tr w:rsidR="00EF1A79" w:rsidRPr="00AB0D2B" w:rsidTr="00AD7E49">
        <w:trPr>
          <w:trHeight w:val="988"/>
          <w:jc w:val="center"/>
        </w:trPr>
        <w:tc>
          <w:tcPr>
            <w:tcW w:w="2499" w:type="dxa"/>
            <w:vAlign w:val="center"/>
          </w:tcPr>
          <w:p w:rsidR="00EF1A79" w:rsidRPr="00E25687" w:rsidRDefault="00EF1A79" w:rsidP="004A7D9F">
            <w:pPr>
              <w:ind w:leftChars="0" w:right="21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2026" w:type="dxa"/>
            <w:gridSpan w:val="2"/>
            <w:vAlign w:val="center"/>
          </w:tcPr>
          <w:p w:rsidR="00EF1A79" w:rsidRPr="00E25687" w:rsidRDefault="00EF1A79" w:rsidP="004A7D9F">
            <w:pPr>
              <w:ind w:leftChars="0" w:right="21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94" w:type="dxa"/>
            <w:vAlign w:val="center"/>
          </w:tcPr>
          <w:p w:rsidR="00EF1A79" w:rsidRPr="00E25687" w:rsidRDefault="00EF1A79" w:rsidP="004A7D9F">
            <w:pPr>
              <w:ind w:leftChars="0" w:right="21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299" w:type="dxa"/>
            <w:vAlign w:val="center"/>
          </w:tcPr>
          <w:p w:rsidR="00EF1A79" w:rsidRPr="00E25687" w:rsidRDefault="00EF1A79" w:rsidP="004A7D9F">
            <w:pPr>
              <w:ind w:leftChars="0" w:right="210"/>
              <w:jc w:val="center"/>
              <w:rPr>
                <w:b/>
                <w:bCs/>
                <w:szCs w:val="21"/>
              </w:rPr>
            </w:pPr>
          </w:p>
        </w:tc>
      </w:tr>
      <w:tr w:rsidR="00EF1A79" w:rsidRPr="00AB0D2B" w:rsidTr="00AD7E49">
        <w:trPr>
          <w:trHeight w:val="475"/>
          <w:jc w:val="center"/>
        </w:trPr>
        <w:tc>
          <w:tcPr>
            <w:tcW w:w="8918" w:type="dxa"/>
            <w:gridSpan w:val="5"/>
            <w:vAlign w:val="center"/>
          </w:tcPr>
          <w:p w:rsidR="00F9242B" w:rsidRPr="00DC47D3" w:rsidRDefault="00F9242B" w:rsidP="00F9242B">
            <w:pPr>
              <w:ind w:leftChars="0" w:left="0" w:rightChars="0" w:right="0"/>
              <w:rPr>
                <w:b/>
                <w:spacing w:val="2"/>
              </w:rPr>
            </w:pPr>
            <w:r w:rsidRPr="00DC47D3">
              <w:rPr>
                <w:rFonts w:hint="eastAsia"/>
                <w:b/>
                <w:spacing w:val="2"/>
              </w:rPr>
              <w:t>伦理委员会形式审查</w:t>
            </w:r>
            <w:r>
              <w:rPr>
                <w:rFonts w:hint="eastAsia"/>
                <w:b/>
                <w:spacing w:val="2"/>
              </w:rPr>
              <w:t>：</w:t>
            </w:r>
          </w:p>
          <w:p w:rsidR="00F9242B" w:rsidRPr="00AB0C09" w:rsidRDefault="00F9242B" w:rsidP="00F9242B">
            <w:pPr>
              <w:ind w:leftChars="0" w:left="0" w:rightChars="0" w:right="0"/>
              <w:rPr>
                <w:spacing w:val="2"/>
                <w:szCs w:val="21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AB0C09">
              <w:rPr>
                <w:rFonts w:hint="eastAsia"/>
                <w:spacing w:val="2"/>
                <w:szCs w:val="21"/>
              </w:rPr>
              <w:t xml:space="preserve"> </w:t>
            </w:r>
            <w:r>
              <w:rPr>
                <w:rFonts w:hint="eastAsia"/>
                <w:spacing w:val="2"/>
                <w:szCs w:val="21"/>
              </w:rPr>
              <w:t>送审文件</w:t>
            </w:r>
            <w:r w:rsidRPr="00AB0C09">
              <w:rPr>
                <w:rFonts w:hint="eastAsia"/>
                <w:spacing w:val="2"/>
                <w:szCs w:val="21"/>
              </w:rPr>
              <w:t>不齐全，补充</w:t>
            </w:r>
            <w:r w:rsidRPr="00AB0C09">
              <w:rPr>
                <w:rFonts w:hint="eastAsia"/>
                <w:spacing w:val="2"/>
                <w:szCs w:val="21"/>
              </w:rPr>
              <w:t>/</w:t>
            </w:r>
            <w:r>
              <w:rPr>
                <w:rFonts w:hint="eastAsia"/>
                <w:spacing w:val="2"/>
                <w:szCs w:val="21"/>
              </w:rPr>
              <w:t>修改送审文件</w:t>
            </w:r>
            <w:r w:rsidRPr="00AB0C09">
              <w:rPr>
                <w:rFonts w:hint="eastAsia"/>
                <w:spacing w:val="2"/>
                <w:szCs w:val="21"/>
              </w:rPr>
              <w:t>后递交。具体如下：</w:t>
            </w:r>
          </w:p>
          <w:p w:rsidR="00F9242B" w:rsidRPr="00AB0C09" w:rsidRDefault="00F9242B" w:rsidP="00F9242B">
            <w:pPr>
              <w:pStyle w:val="a5"/>
              <w:numPr>
                <w:ilvl w:val="0"/>
                <w:numId w:val="30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t>□</w:t>
            </w:r>
            <w:r>
              <w:rPr>
                <w:rFonts w:hint="eastAsia"/>
                <w:spacing w:val="2"/>
                <w:sz w:val="21"/>
                <w:szCs w:val="21"/>
              </w:rPr>
              <w:t>详见邮件（补充修改送审文件</w:t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通知）</w:t>
            </w:r>
          </w:p>
          <w:p w:rsidR="00F9242B" w:rsidRPr="00AB0C09" w:rsidRDefault="00F9242B" w:rsidP="00F9242B">
            <w:pPr>
              <w:pStyle w:val="a5"/>
              <w:numPr>
                <w:ilvl w:val="0"/>
                <w:numId w:val="30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t>□其他</w:t>
            </w:r>
          </w:p>
          <w:p w:rsidR="00F9242B" w:rsidRPr="0096588C" w:rsidRDefault="00F9242B" w:rsidP="00F9242B">
            <w:pPr>
              <w:ind w:leftChars="0" w:left="0" w:rightChars="0" w:right="0"/>
              <w:rPr>
                <w:spacing w:val="2"/>
              </w:rPr>
            </w:pPr>
          </w:p>
          <w:p w:rsidR="00F9242B" w:rsidRPr="00F0260A" w:rsidRDefault="00F9242B" w:rsidP="00F9242B">
            <w:pPr>
              <w:ind w:leftChars="0" w:left="0" w:rightChars="0" w:right="0"/>
              <w:rPr>
                <w:spacing w:val="2"/>
              </w:rPr>
            </w:pPr>
            <w:r>
              <w:rPr>
                <w:rFonts w:hint="eastAsia"/>
                <w:spacing w:val="2"/>
              </w:rPr>
              <w:t>接收</w:t>
            </w:r>
            <w:r w:rsidRPr="0096588C">
              <w:rPr>
                <w:rFonts w:hint="eastAsia"/>
                <w:spacing w:val="2"/>
              </w:rPr>
              <w:t>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  <w:p w:rsidR="00F9242B" w:rsidRPr="0096588C" w:rsidRDefault="00F9242B" w:rsidP="00F9242B">
            <w:pPr>
              <w:ind w:leftChars="0" w:left="0" w:rightChars="0" w:right="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96588C">
              <w:rPr>
                <w:rFonts w:hint="eastAsia"/>
                <w:spacing w:val="2"/>
              </w:rPr>
              <w:t xml:space="preserve"> </w:t>
            </w:r>
            <w:r>
              <w:rPr>
                <w:rFonts w:hint="eastAsia"/>
                <w:spacing w:val="2"/>
              </w:rPr>
              <w:t>送审文件</w:t>
            </w:r>
            <w:r w:rsidRPr="0096588C">
              <w:rPr>
                <w:rFonts w:hint="eastAsia"/>
                <w:spacing w:val="2"/>
              </w:rPr>
              <w:t>齐全，同意受理，受理号为：</w:t>
            </w:r>
            <w:r>
              <w:rPr>
                <w:rFonts w:hint="eastAsia"/>
                <w:spacing w:val="2"/>
                <w:u w:val="single"/>
              </w:rPr>
              <w:t xml:space="preserve">                </w:t>
            </w:r>
            <w:r w:rsidRPr="0096588C">
              <w:rPr>
                <w:rFonts w:hint="eastAsia"/>
                <w:spacing w:val="2"/>
              </w:rPr>
              <w:t xml:space="preserve">                              </w:t>
            </w:r>
          </w:p>
          <w:p w:rsidR="00F9242B" w:rsidRPr="0096588C" w:rsidRDefault="00F9242B" w:rsidP="00F9242B">
            <w:pPr>
              <w:ind w:leftChars="0" w:left="0" w:rightChars="0" w:right="0"/>
              <w:rPr>
                <w:spacing w:val="2"/>
              </w:rPr>
            </w:pPr>
          </w:p>
          <w:p w:rsidR="00F9242B" w:rsidRPr="0096588C" w:rsidRDefault="00F9242B" w:rsidP="00F9242B">
            <w:pPr>
              <w:ind w:leftChars="0" w:left="0" w:rightChars="0" w:right="0"/>
              <w:rPr>
                <w:spacing w:val="2"/>
              </w:rPr>
            </w:pPr>
          </w:p>
          <w:p w:rsidR="00EF1A79" w:rsidRPr="00E25687" w:rsidRDefault="00F9242B" w:rsidP="00F9242B">
            <w:pPr>
              <w:ind w:leftChars="0" w:rightChars="0" w:firstLineChars="150" w:firstLine="321"/>
              <w:rPr>
                <w:b/>
                <w:bCs/>
                <w:szCs w:val="21"/>
              </w:rPr>
            </w:pPr>
            <w:r w:rsidRPr="0096588C">
              <w:rPr>
                <w:rFonts w:hint="eastAsia"/>
                <w:spacing w:val="2"/>
              </w:rPr>
              <w:t>受理人签字：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</w:tc>
      </w:tr>
    </w:tbl>
    <w:p w:rsidR="006D44DB" w:rsidRPr="001634DA" w:rsidRDefault="006D44DB" w:rsidP="006D44DB">
      <w:pPr>
        <w:adjustRightInd w:val="0"/>
        <w:ind w:leftChars="0" w:left="428" w:rightChars="0" w:right="0" w:hangingChars="200" w:hanging="428"/>
        <w:rPr>
          <w:spacing w:val="2"/>
        </w:rPr>
      </w:pPr>
    </w:p>
    <w:sectPr w:rsidR="006D44DB" w:rsidRPr="001634DA" w:rsidSect="00FD2D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lying" w:date="2020-07-09T10:12:00Z" w:initials="lying">
    <w:p w:rsidR="007609F3" w:rsidRDefault="007609F3" w:rsidP="007609F3">
      <w:pPr>
        <w:pStyle w:val="ab"/>
        <w:ind w:leftChars="0" w:left="0" w:right="210"/>
      </w:pPr>
      <w:r>
        <w:rPr>
          <w:rStyle w:val="aa"/>
        </w:rPr>
        <w:annotationRef/>
      </w:r>
    </w:p>
    <w:p w:rsidR="007609F3" w:rsidRDefault="007609F3" w:rsidP="007609F3">
      <w:pPr>
        <w:pStyle w:val="ab"/>
        <w:numPr>
          <w:ilvl w:val="0"/>
          <w:numId w:val="28"/>
        </w:numPr>
        <w:ind w:leftChars="0" w:right="210"/>
      </w:pPr>
      <w:r>
        <w:rPr>
          <w:rFonts w:hint="eastAsia"/>
        </w:rPr>
        <w:t>伦理审查意见前</w:t>
      </w:r>
      <w:r>
        <w:rPr>
          <w:rFonts w:hint="eastAsia"/>
        </w:rPr>
        <w:t>7</w:t>
      </w:r>
      <w:r>
        <w:rPr>
          <w:rFonts w:hint="eastAsia"/>
        </w:rPr>
        <w:t>位，如</w:t>
      </w:r>
      <w:r>
        <w:rPr>
          <w:rFonts w:hint="eastAsia"/>
        </w:rPr>
        <w:t>2020-001</w:t>
      </w:r>
    </w:p>
    <w:p w:rsidR="007609F3" w:rsidRDefault="007609F3" w:rsidP="007609F3">
      <w:pPr>
        <w:pStyle w:val="ab"/>
        <w:numPr>
          <w:ilvl w:val="0"/>
          <w:numId w:val="28"/>
        </w:numPr>
        <w:ind w:leftChars="0" w:left="210" w:right="210"/>
      </w:pPr>
      <w:r>
        <w:rPr>
          <w:rFonts w:hint="eastAsia"/>
        </w:rPr>
        <w:t>填好删除所有批注</w:t>
      </w:r>
    </w:p>
  </w:comment>
  <w:comment w:id="2" w:author="lying" w:date="2020-07-09T10:14:00Z" w:initials="lying">
    <w:p w:rsidR="00AD7E49" w:rsidRDefault="00AD7E49" w:rsidP="00AD7E49">
      <w:pPr>
        <w:pStyle w:val="ab"/>
        <w:ind w:left="210" w:right="210"/>
      </w:pPr>
      <w:r>
        <w:rPr>
          <w:rStyle w:val="aa"/>
        </w:rPr>
        <w:annotationRef/>
      </w:r>
      <w:r>
        <w:t>如与伦理初始审查申请的总例数不一致</w:t>
      </w:r>
      <w:r>
        <w:rPr>
          <w:rFonts w:hint="eastAsia"/>
        </w:rPr>
        <w:t>，</w:t>
      </w:r>
      <w:r>
        <w:t>请在</w:t>
      </w:r>
      <w:r>
        <w:rPr>
          <w:rFonts w:hint="eastAsia"/>
        </w:rPr>
        <w:t>空格上</w:t>
      </w:r>
      <w:r>
        <w:t>直接说明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268" w:rsidRDefault="00582268" w:rsidP="004D5161">
      <w:pPr>
        <w:ind w:left="210" w:right="210"/>
      </w:pPr>
      <w:r>
        <w:separator/>
      </w:r>
    </w:p>
  </w:endnote>
  <w:endnote w:type="continuationSeparator" w:id="0">
    <w:p w:rsidR="00582268" w:rsidRDefault="00582268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Default="00FD2D8D" w:rsidP="00FD2D8D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07" w:rsidRPr="00FD2D8D" w:rsidRDefault="004D1D75" w:rsidP="00FD2D8D">
    <w:pPr>
      <w:pStyle w:val="a4"/>
      <w:spacing w:line="240" w:lineRule="auto"/>
      <w:ind w:leftChars="0" w:left="0" w:rightChars="0" w:right="0"/>
      <w:rPr>
        <w:color w:val="auto"/>
      </w:rPr>
    </w:pPr>
    <w:r w:rsidRPr="00FD2D8D">
      <w:rPr>
        <w:color w:val="auto"/>
      </w:rPr>
      <w:t>中山大学附属第一医院临床药品、设备和医疗新技术伦理委员会</w:t>
    </w:r>
    <w:r w:rsidRPr="00FD2D8D">
      <w:rPr>
        <w:color w:val="auto"/>
      </w:rPr>
      <w:t xml:space="preserve">  </w:t>
    </w:r>
    <w:r w:rsidRPr="00FD2D8D">
      <w:rPr>
        <w:color w:val="auto"/>
      </w:rPr>
      <w:t>联系人：林颖</w:t>
    </w:r>
    <w:r w:rsidRPr="00FD2D8D">
      <w:rPr>
        <w:color w:val="auto"/>
      </w:rPr>
      <w:t>/</w:t>
    </w:r>
    <w:r w:rsidRPr="00FD2D8D">
      <w:rPr>
        <w:color w:val="auto"/>
      </w:rPr>
      <w:t>黄树珊</w:t>
    </w:r>
  </w:p>
  <w:p w:rsidR="009A4F07" w:rsidRPr="00FD2D8D" w:rsidRDefault="004D1D75" w:rsidP="00FD2D8D">
    <w:pPr>
      <w:ind w:leftChars="0" w:left="0" w:rightChars="0" w:right="0"/>
      <w:rPr>
        <w:sz w:val="18"/>
        <w:szCs w:val="18"/>
      </w:rPr>
    </w:pPr>
    <w:r w:rsidRPr="00FD2D8D">
      <w:rPr>
        <w:color w:val="auto"/>
        <w:sz w:val="18"/>
        <w:szCs w:val="18"/>
      </w:rPr>
      <w:t>电话：</w:t>
    </w:r>
    <w:r w:rsidRPr="00FD2D8D">
      <w:rPr>
        <w:color w:val="auto"/>
        <w:sz w:val="18"/>
        <w:szCs w:val="18"/>
      </w:rPr>
      <w:t xml:space="preserve">020-87330631    </w:t>
    </w:r>
    <w:r w:rsidRPr="00FD2D8D">
      <w:rPr>
        <w:color w:val="auto"/>
        <w:sz w:val="18"/>
        <w:szCs w:val="18"/>
      </w:rPr>
      <w:t>邮编：</w:t>
    </w:r>
    <w:r w:rsidRPr="00FD2D8D">
      <w:rPr>
        <w:color w:val="auto"/>
        <w:sz w:val="18"/>
        <w:szCs w:val="18"/>
      </w:rPr>
      <w:t xml:space="preserve">510080    </w:t>
    </w:r>
    <w:r w:rsidR="001960E6" w:rsidRPr="001960E6">
      <w:rPr>
        <w:rFonts w:hint="eastAsia"/>
        <w:color w:val="auto"/>
        <w:sz w:val="18"/>
        <w:szCs w:val="18"/>
      </w:rPr>
      <w:t>邮箱：</w:t>
    </w:r>
    <w:r w:rsidR="001960E6" w:rsidRPr="001960E6">
      <w:rPr>
        <w:rFonts w:hint="eastAsia"/>
        <w:color w:val="auto"/>
        <w:sz w:val="18"/>
        <w:szCs w:val="18"/>
      </w:rPr>
      <w:t xml:space="preserve">zsyyiec2020@mail.sysu.edu.cn  </w:t>
    </w:r>
    <w:r w:rsidR="001960E6">
      <w:rPr>
        <w:rFonts w:hint="eastAsia"/>
        <w:color w:val="auto"/>
        <w:sz w:val="18"/>
        <w:szCs w:val="18"/>
      </w:rPr>
      <w:t xml:space="preserve">                    </w:t>
    </w:r>
    <w:r w:rsidR="009D4D59">
      <w:rPr>
        <w:rFonts w:hint="eastAsia"/>
        <w:sz w:val="18"/>
        <w:szCs w:val="18"/>
      </w:rPr>
      <w:t xml:space="preserve">   </w:t>
    </w:r>
    <w:r w:rsidR="009D4D59" w:rsidRPr="009D4D59">
      <w:rPr>
        <w:sz w:val="18"/>
        <w:szCs w:val="18"/>
      </w:rPr>
      <w:fldChar w:fldCharType="begin"/>
    </w:r>
    <w:r w:rsidR="009D4D59" w:rsidRPr="009D4D59">
      <w:rPr>
        <w:sz w:val="18"/>
        <w:szCs w:val="18"/>
      </w:rPr>
      <w:instrText>PAGE   \* MERGEFORMAT</w:instrText>
    </w:r>
    <w:r w:rsidR="009D4D59" w:rsidRPr="009D4D59">
      <w:rPr>
        <w:sz w:val="18"/>
        <w:szCs w:val="18"/>
      </w:rPr>
      <w:fldChar w:fldCharType="separate"/>
    </w:r>
    <w:r w:rsidR="001960E6" w:rsidRPr="001960E6">
      <w:rPr>
        <w:noProof/>
        <w:sz w:val="18"/>
        <w:szCs w:val="18"/>
        <w:lang w:val="zh-CN"/>
      </w:rPr>
      <w:t>1</w:t>
    </w:r>
    <w:r w:rsidR="009D4D59" w:rsidRPr="009D4D59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Default="00FD2D8D" w:rsidP="00FD2D8D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268" w:rsidRDefault="00582268" w:rsidP="004D5161">
      <w:pPr>
        <w:ind w:left="210" w:right="210"/>
      </w:pPr>
      <w:r>
        <w:separator/>
      </w:r>
    </w:p>
  </w:footnote>
  <w:footnote w:type="continuationSeparator" w:id="0">
    <w:p w:rsidR="00582268" w:rsidRDefault="00582268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Default="00FD2D8D" w:rsidP="00FD2D8D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Pr="00FD2D8D" w:rsidRDefault="007609F3" w:rsidP="00FD2D8D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试验完成</w:t>
    </w:r>
    <w:r w:rsidR="00FD2D8D">
      <w:rPr>
        <w:rFonts w:hint="eastAsia"/>
        <w:szCs w:val="21"/>
      </w:rPr>
      <w:t>报告</w:t>
    </w:r>
    <w:r w:rsidR="00FD2D8D" w:rsidRPr="00D87F55">
      <w:rPr>
        <w:szCs w:val="21"/>
      </w:rPr>
      <w:ptab w:relativeTo="margin" w:alignment="center" w:leader="none"/>
    </w:r>
    <w:r w:rsidR="00FD2D8D" w:rsidRPr="00D87F55">
      <w:rPr>
        <w:szCs w:val="21"/>
      </w:rPr>
      <w:ptab w:relativeTo="margin" w:alignment="right" w:leader="none"/>
    </w:r>
    <w:r>
      <w:rPr>
        <w:rFonts w:hint="eastAsia"/>
        <w:szCs w:val="21"/>
      </w:rPr>
      <w:t>3.0</w:t>
    </w:r>
    <w:r w:rsidR="00FD2D8D">
      <w:rPr>
        <w:rFonts w:hint="eastAsia"/>
        <w:szCs w:val="21"/>
      </w:rPr>
      <w:t>版，</w:t>
    </w:r>
    <w:r>
      <w:rPr>
        <w:rFonts w:hint="eastAsia"/>
        <w:szCs w:val="21"/>
      </w:rPr>
      <w:t>20200707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Default="00FD2D8D" w:rsidP="00FD2D8D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7AE"/>
    <w:multiLevelType w:val="hybridMultilevel"/>
    <w:tmpl w:val="22547B64"/>
    <w:lvl w:ilvl="0" w:tplc="9BEC5DF6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5D3FB2"/>
    <w:multiLevelType w:val="hybridMultilevel"/>
    <w:tmpl w:val="B6C8CC74"/>
    <w:lvl w:ilvl="0" w:tplc="F2C294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E141445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1FF5392A"/>
    <w:multiLevelType w:val="hybridMultilevel"/>
    <w:tmpl w:val="DFA8E55C"/>
    <w:lvl w:ilvl="0" w:tplc="FFA04844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21B37F3F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22240943"/>
    <w:multiLevelType w:val="hybridMultilevel"/>
    <w:tmpl w:val="17BE26AA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8">
    <w:nsid w:val="236E629C"/>
    <w:multiLevelType w:val="hybridMultilevel"/>
    <w:tmpl w:val="DE98EFEA"/>
    <w:lvl w:ilvl="0" w:tplc="A9EAECEA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CC1411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3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6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>
    <w:nsid w:val="55FE279A"/>
    <w:multiLevelType w:val="hybridMultilevel"/>
    <w:tmpl w:val="7E4A4BFE"/>
    <w:lvl w:ilvl="0" w:tplc="CCC0A180">
      <w:start w:val="1"/>
      <w:numFmt w:val="chineseCountingThousand"/>
      <w:lvlText w:val="%1、"/>
      <w:lvlJc w:val="left"/>
      <w:pPr>
        <w:ind w:left="420" w:hanging="420"/>
      </w:pPr>
      <w:rPr>
        <w:rFonts w:ascii="Times New Roman" w:hAnsi="Times New Roman" w:cs="Times New Roman" w:hint="default"/>
        <w:b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0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C531DE3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4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5827A82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>
    <w:nsid w:val="67C251BD"/>
    <w:multiLevelType w:val="hybridMultilevel"/>
    <w:tmpl w:val="A2F0707A"/>
    <w:lvl w:ilvl="0" w:tplc="5F62BBF8">
      <w:start w:val="1"/>
      <w:numFmt w:val="decimal"/>
      <w:lvlText w:val="%1、"/>
      <w:lvlJc w:val="left"/>
      <w:pPr>
        <w:ind w:left="502" w:hanging="36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2"/>
  </w:num>
  <w:num w:numId="5">
    <w:abstractNumId w:val="10"/>
  </w:num>
  <w:num w:numId="6">
    <w:abstractNumId w:val="22"/>
  </w:num>
  <w:num w:numId="7">
    <w:abstractNumId w:val="20"/>
  </w:num>
  <w:num w:numId="8">
    <w:abstractNumId w:val="24"/>
  </w:num>
  <w:num w:numId="9">
    <w:abstractNumId w:val="26"/>
  </w:num>
  <w:num w:numId="10">
    <w:abstractNumId w:val="16"/>
  </w:num>
  <w:num w:numId="11">
    <w:abstractNumId w:val="15"/>
  </w:num>
  <w:num w:numId="12">
    <w:abstractNumId w:val="17"/>
  </w:num>
  <w:num w:numId="13">
    <w:abstractNumId w:val="13"/>
  </w:num>
  <w:num w:numId="14">
    <w:abstractNumId w:val="25"/>
  </w:num>
  <w:num w:numId="15">
    <w:abstractNumId w:val="19"/>
  </w:num>
  <w:num w:numId="16">
    <w:abstractNumId w:val="29"/>
  </w:num>
  <w:num w:numId="17">
    <w:abstractNumId w:val="23"/>
  </w:num>
  <w:num w:numId="18">
    <w:abstractNumId w:val="3"/>
  </w:num>
  <w:num w:numId="19">
    <w:abstractNumId w:val="0"/>
  </w:num>
  <w:num w:numId="20">
    <w:abstractNumId w:val="21"/>
  </w:num>
  <w:num w:numId="21">
    <w:abstractNumId w:val="11"/>
  </w:num>
  <w:num w:numId="22">
    <w:abstractNumId w:val="6"/>
  </w:num>
  <w:num w:numId="23">
    <w:abstractNumId w:val="4"/>
  </w:num>
  <w:num w:numId="24">
    <w:abstractNumId w:val="27"/>
  </w:num>
  <w:num w:numId="25">
    <w:abstractNumId w:val="28"/>
  </w:num>
  <w:num w:numId="26">
    <w:abstractNumId w:val="1"/>
  </w:num>
  <w:num w:numId="27">
    <w:abstractNumId w:val="18"/>
  </w:num>
  <w:num w:numId="28">
    <w:abstractNumId w:val="5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7CB"/>
    <w:rsid w:val="0001000D"/>
    <w:rsid w:val="0001788F"/>
    <w:rsid w:val="00030A71"/>
    <w:rsid w:val="000368B6"/>
    <w:rsid w:val="00044A0E"/>
    <w:rsid w:val="0005315F"/>
    <w:rsid w:val="000532ED"/>
    <w:rsid w:val="000564E0"/>
    <w:rsid w:val="0005652A"/>
    <w:rsid w:val="00057B78"/>
    <w:rsid w:val="00066979"/>
    <w:rsid w:val="000675E3"/>
    <w:rsid w:val="00073B1E"/>
    <w:rsid w:val="00086E99"/>
    <w:rsid w:val="00092945"/>
    <w:rsid w:val="00095369"/>
    <w:rsid w:val="000A184C"/>
    <w:rsid w:val="000B3FA0"/>
    <w:rsid w:val="000B4B58"/>
    <w:rsid w:val="000B7E63"/>
    <w:rsid w:val="000C2F96"/>
    <w:rsid w:val="000C3035"/>
    <w:rsid w:val="000D189F"/>
    <w:rsid w:val="000D4273"/>
    <w:rsid w:val="000D43FD"/>
    <w:rsid w:val="000E0026"/>
    <w:rsid w:val="000E282F"/>
    <w:rsid w:val="000E5307"/>
    <w:rsid w:val="000E5CB5"/>
    <w:rsid w:val="000F1050"/>
    <w:rsid w:val="000F7ED2"/>
    <w:rsid w:val="00100F35"/>
    <w:rsid w:val="001040CF"/>
    <w:rsid w:val="00110F71"/>
    <w:rsid w:val="001156DA"/>
    <w:rsid w:val="00121132"/>
    <w:rsid w:val="0012399E"/>
    <w:rsid w:val="00125A34"/>
    <w:rsid w:val="00130232"/>
    <w:rsid w:val="00133A24"/>
    <w:rsid w:val="00155577"/>
    <w:rsid w:val="00156544"/>
    <w:rsid w:val="0016076B"/>
    <w:rsid w:val="00162522"/>
    <w:rsid w:val="001634DA"/>
    <w:rsid w:val="0016520C"/>
    <w:rsid w:val="001740D6"/>
    <w:rsid w:val="001770B4"/>
    <w:rsid w:val="00180D2B"/>
    <w:rsid w:val="0018448F"/>
    <w:rsid w:val="00184978"/>
    <w:rsid w:val="0018714B"/>
    <w:rsid w:val="00190D0C"/>
    <w:rsid w:val="00190E03"/>
    <w:rsid w:val="001960E6"/>
    <w:rsid w:val="001B242C"/>
    <w:rsid w:val="001B329D"/>
    <w:rsid w:val="001C0C21"/>
    <w:rsid w:val="001C189B"/>
    <w:rsid w:val="001C380B"/>
    <w:rsid w:val="001D0908"/>
    <w:rsid w:val="001D16B9"/>
    <w:rsid w:val="001D56C3"/>
    <w:rsid w:val="00200465"/>
    <w:rsid w:val="002036E7"/>
    <w:rsid w:val="00213853"/>
    <w:rsid w:val="00217364"/>
    <w:rsid w:val="0022563B"/>
    <w:rsid w:val="002403EE"/>
    <w:rsid w:val="00241199"/>
    <w:rsid w:val="0024322D"/>
    <w:rsid w:val="00246734"/>
    <w:rsid w:val="00246857"/>
    <w:rsid w:val="00246A73"/>
    <w:rsid w:val="00252C8A"/>
    <w:rsid w:val="002541B3"/>
    <w:rsid w:val="00255F0A"/>
    <w:rsid w:val="00262C60"/>
    <w:rsid w:val="0027372B"/>
    <w:rsid w:val="002742AE"/>
    <w:rsid w:val="00275AEE"/>
    <w:rsid w:val="00291409"/>
    <w:rsid w:val="00293B13"/>
    <w:rsid w:val="00294B09"/>
    <w:rsid w:val="002A27FF"/>
    <w:rsid w:val="002B1C4B"/>
    <w:rsid w:val="002B5B90"/>
    <w:rsid w:val="002C55B1"/>
    <w:rsid w:val="002D7299"/>
    <w:rsid w:val="002D7C97"/>
    <w:rsid w:val="002F449C"/>
    <w:rsid w:val="002F59AE"/>
    <w:rsid w:val="00316F65"/>
    <w:rsid w:val="0032245E"/>
    <w:rsid w:val="00324A0F"/>
    <w:rsid w:val="00334916"/>
    <w:rsid w:val="0034563B"/>
    <w:rsid w:val="00347756"/>
    <w:rsid w:val="00351D10"/>
    <w:rsid w:val="00356857"/>
    <w:rsid w:val="00356EA5"/>
    <w:rsid w:val="00356F5F"/>
    <w:rsid w:val="00360671"/>
    <w:rsid w:val="00360BB5"/>
    <w:rsid w:val="00371801"/>
    <w:rsid w:val="003747C3"/>
    <w:rsid w:val="00387A5A"/>
    <w:rsid w:val="003911CD"/>
    <w:rsid w:val="0039280C"/>
    <w:rsid w:val="003A4347"/>
    <w:rsid w:val="003A5B24"/>
    <w:rsid w:val="003A5B87"/>
    <w:rsid w:val="003A7F88"/>
    <w:rsid w:val="003B7558"/>
    <w:rsid w:val="003C6CE7"/>
    <w:rsid w:val="003D799B"/>
    <w:rsid w:val="003E74DF"/>
    <w:rsid w:val="003F48E5"/>
    <w:rsid w:val="00401920"/>
    <w:rsid w:val="00403E59"/>
    <w:rsid w:val="004075EB"/>
    <w:rsid w:val="00414929"/>
    <w:rsid w:val="00417511"/>
    <w:rsid w:val="00423B83"/>
    <w:rsid w:val="0043010E"/>
    <w:rsid w:val="004370D7"/>
    <w:rsid w:val="00437EE2"/>
    <w:rsid w:val="00442D3A"/>
    <w:rsid w:val="004451E8"/>
    <w:rsid w:val="004461BA"/>
    <w:rsid w:val="00446953"/>
    <w:rsid w:val="00447946"/>
    <w:rsid w:val="00447DF5"/>
    <w:rsid w:val="0045116C"/>
    <w:rsid w:val="00453140"/>
    <w:rsid w:val="00462C86"/>
    <w:rsid w:val="00464DD3"/>
    <w:rsid w:val="0047600C"/>
    <w:rsid w:val="00480DAB"/>
    <w:rsid w:val="00483AB7"/>
    <w:rsid w:val="00484817"/>
    <w:rsid w:val="0048591F"/>
    <w:rsid w:val="00496410"/>
    <w:rsid w:val="004974A8"/>
    <w:rsid w:val="004A07E4"/>
    <w:rsid w:val="004A0BB1"/>
    <w:rsid w:val="004A2DDF"/>
    <w:rsid w:val="004A5B2B"/>
    <w:rsid w:val="004B76C0"/>
    <w:rsid w:val="004D1D75"/>
    <w:rsid w:val="004D3382"/>
    <w:rsid w:val="004D5161"/>
    <w:rsid w:val="004E1ED0"/>
    <w:rsid w:val="004E3394"/>
    <w:rsid w:val="004E5E19"/>
    <w:rsid w:val="004E6165"/>
    <w:rsid w:val="004E734A"/>
    <w:rsid w:val="004F0F1E"/>
    <w:rsid w:val="004F2DA9"/>
    <w:rsid w:val="004F3222"/>
    <w:rsid w:val="004F49AA"/>
    <w:rsid w:val="00510895"/>
    <w:rsid w:val="00510E55"/>
    <w:rsid w:val="00511D56"/>
    <w:rsid w:val="00535E9C"/>
    <w:rsid w:val="00544A0D"/>
    <w:rsid w:val="0055171A"/>
    <w:rsid w:val="00552E0E"/>
    <w:rsid w:val="0055385C"/>
    <w:rsid w:val="00556775"/>
    <w:rsid w:val="00557C92"/>
    <w:rsid w:val="00565383"/>
    <w:rsid w:val="005703CA"/>
    <w:rsid w:val="00572034"/>
    <w:rsid w:val="00572A53"/>
    <w:rsid w:val="00574634"/>
    <w:rsid w:val="00582268"/>
    <w:rsid w:val="00584576"/>
    <w:rsid w:val="00584E5B"/>
    <w:rsid w:val="0059035C"/>
    <w:rsid w:val="00593DD1"/>
    <w:rsid w:val="00596D68"/>
    <w:rsid w:val="005A385E"/>
    <w:rsid w:val="005B2E15"/>
    <w:rsid w:val="005D1171"/>
    <w:rsid w:val="005D4050"/>
    <w:rsid w:val="005D4A5B"/>
    <w:rsid w:val="005D4F14"/>
    <w:rsid w:val="005D53C1"/>
    <w:rsid w:val="005D65D8"/>
    <w:rsid w:val="005E5A32"/>
    <w:rsid w:val="006014F1"/>
    <w:rsid w:val="00612713"/>
    <w:rsid w:val="006223C6"/>
    <w:rsid w:val="00625D71"/>
    <w:rsid w:val="00626AC5"/>
    <w:rsid w:val="00626AC8"/>
    <w:rsid w:val="00651640"/>
    <w:rsid w:val="0065329B"/>
    <w:rsid w:val="00655113"/>
    <w:rsid w:val="00657037"/>
    <w:rsid w:val="0066331D"/>
    <w:rsid w:val="00670F03"/>
    <w:rsid w:val="00675B29"/>
    <w:rsid w:val="00675BE1"/>
    <w:rsid w:val="00677F6B"/>
    <w:rsid w:val="00683672"/>
    <w:rsid w:val="00687B57"/>
    <w:rsid w:val="006B1458"/>
    <w:rsid w:val="006B148D"/>
    <w:rsid w:val="006B23D6"/>
    <w:rsid w:val="006B3E9C"/>
    <w:rsid w:val="006C0EDE"/>
    <w:rsid w:val="006D44DB"/>
    <w:rsid w:val="006D6842"/>
    <w:rsid w:val="006D7235"/>
    <w:rsid w:val="006E240C"/>
    <w:rsid w:val="006E5E0F"/>
    <w:rsid w:val="006F038E"/>
    <w:rsid w:val="006F0D22"/>
    <w:rsid w:val="0070509A"/>
    <w:rsid w:val="00705A57"/>
    <w:rsid w:val="007430BC"/>
    <w:rsid w:val="00744324"/>
    <w:rsid w:val="00744909"/>
    <w:rsid w:val="007532C2"/>
    <w:rsid w:val="00753DB5"/>
    <w:rsid w:val="00754193"/>
    <w:rsid w:val="007546EB"/>
    <w:rsid w:val="00754A10"/>
    <w:rsid w:val="00755478"/>
    <w:rsid w:val="00756163"/>
    <w:rsid w:val="007609F3"/>
    <w:rsid w:val="00772118"/>
    <w:rsid w:val="00776CB2"/>
    <w:rsid w:val="0078438E"/>
    <w:rsid w:val="0079716F"/>
    <w:rsid w:val="007A1A9E"/>
    <w:rsid w:val="007A49E6"/>
    <w:rsid w:val="007B23DE"/>
    <w:rsid w:val="007B393D"/>
    <w:rsid w:val="007B64D5"/>
    <w:rsid w:val="007B6A2E"/>
    <w:rsid w:val="007D30E0"/>
    <w:rsid w:val="007D440B"/>
    <w:rsid w:val="007D470C"/>
    <w:rsid w:val="007E1A3F"/>
    <w:rsid w:val="007E4A3D"/>
    <w:rsid w:val="007E6D2E"/>
    <w:rsid w:val="007F10B2"/>
    <w:rsid w:val="007F14BD"/>
    <w:rsid w:val="007F28E7"/>
    <w:rsid w:val="008114D2"/>
    <w:rsid w:val="0081324A"/>
    <w:rsid w:val="00821A56"/>
    <w:rsid w:val="008225CC"/>
    <w:rsid w:val="0083109B"/>
    <w:rsid w:val="00847016"/>
    <w:rsid w:val="008601E9"/>
    <w:rsid w:val="00872E31"/>
    <w:rsid w:val="00880A0B"/>
    <w:rsid w:val="00893C1F"/>
    <w:rsid w:val="0089451F"/>
    <w:rsid w:val="00896591"/>
    <w:rsid w:val="008A0345"/>
    <w:rsid w:val="008A188B"/>
    <w:rsid w:val="008A52B8"/>
    <w:rsid w:val="008B0029"/>
    <w:rsid w:val="008B07F1"/>
    <w:rsid w:val="008B440B"/>
    <w:rsid w:val="008B71BB"/>
    <w:rsid w:val="008C19A7"/>
    <w:rsid w:val="008C201D"/>
    <w:rsid w:val="008C2813"/>
    <w:rsid w:val="008D2975"/>
    <w:rsid w:val="008D345F"/>
    <w:rsid w:val="008E006F"/>
    <w:rsid w:val="008F4EA8"/>
    <w:rsid w:val="0090569D"/>
    <w:rsid w:val="00910A07"/>
    <w:rsid w:val="00914A3B"/>
    <w:rsid w:val="00914CAE"/>
    <w:rsid w:val="00915726"/>
    <w:rsid w:val="00921548"/>
    <w:rsid w:val="00924499"/>
    <w:rsid w:val="00927D81"/>
    <w:rsid w:val="00930914"/>
    <w:rsid w:val="00930DAB"/>
    <w:rsid w:val="00937E90"/>
    <w:rsid w:val="0094445F"/>
    <w:rsid w:val="00947E9B"/>
    <w:rsid w:val="00960717"/>
    <w:rsid w:val="00963763"/>
    <w:rsid w:val="0097217C"/>
    <w:rsid w:val="00976EEC"/>
    <w:rsid w:val="0098563C"/>
    <w:rsid w:val="009908A4"/>
    <w:rsid w:val="009913D9"/>
    <w:rsid w:val="00994FD8"/>
    <w:rsid w:val="0099565A"/>
    <w:rsid w:val="009A0E3C"/>
    <w:rsid w:val="009A4DCE"/>
    <w:rsid w:val="009B259D"/>
    <w:rsid w:val="009B5250"/>
    <w:rsid w:val="009B6528"/>
    <w:rsid w:val="009C0203"/>
    <w:rsid w:val="009C0DF6"/>
    <w:rsid w:val="009C2C1E"/>
    <w:rsid w:val="009C2D16"/>
    <w:rsid w:val="009D4D59"/>
    <w:rsid w:val="009D66CB"/>
    <w:rsid w:val="009E3BC1"/>
    <w:rsid w:val="009F1421"/>
    <w:rsid w:val="009F6289"/>
    <w:rsid w:val="00A041D4"/>
    <w:rsid w:val="00A05D66"/>
    <w:rsid w:val="00A06734"/>
    <w:rsid w:val="00A10C67"/>
    <w:rsid w:val="00A20AFB"/>
    <w:rsid w:val="00A31EFA"/>
    <w:rsid w:val="00A36F72"/>
    <w:rsid w:val="00A4292F"/>
    <w:rsid w:val="00A42E95"/>
    <w:rsid w:val="00A467CB"/>
    <w:rsid w:val="00A6313B"/>
    <w:rsid w:val="00A72FFD"/>
    <w:rsid w:val="00A73E4E"/>
    <w:rsid w:val="00A7445E"/>
    <w:rsid w:val="00A75B43"/>
    <w:rsid w:val="00A82FC1"/>
    <w:rsid w:val="00A83534"/>
    <w:rsid w:val="00A83961"/>
    <w:rsid w:val="00A91B60"/>
    <w:rsid w:val="00A930C5"/>
    <w:rsid w:val="00A94A55"/>
    <w:rsid w:val="00AA0F37"/>
    <w:rsid w:val="00AA4D69"/>
    <w:rsid w:val="00AA5938"/>
    <w:rsid w:val="00AB0D2B"/>
    <w:rsid w:val="00AB2405"/>
    <w:rsid w:val="00AC167F"/>
    <w:rsid w:val="00AC41F0"/>
    <w:rsid w:val="00AD1D32"/>
    <w:rsid w:val="00AD20FE"/>
    <w:rsid w:val="00AD2476"/>
    <w:rsid w:val="00AD7E49"/>
    <w:rsid w:val="00AE26A1"/>
    <w:rsid w:val="00AF596F"/>
    <w:rsid w:val="00B0023A"/>
    <w:rsid w:val="00B0770E"/>
    <w:rsid w:val="00B131CB"/>
    <w:rsid w:val="00B141EF"/>
    <w:rsid w:val="00B31174"/>
    <w:rsid w:val="00B36DDF"/>
    <w:rsid w:val="00B41FB7"/>
    <w:rsid w:val="00B4335F"/>
    <w:rsid w:val="00B4339A"/>
    <w:rsid w:val="00B43846"/>
    <w:rsid w:val="00B554F3"/>
    <w:rsid w:val="00B55D83"/>
    <w:rsid w:val="00B5657F"/>
    <w:rsid w:val="00B57354"/>
    <w:rsid w:val="00B60F99"/>
    <w:rsid w:val="00B72B63"/>
    <w:rsid w:val="00B72FE8"/>
    <w:rsid w:val="00B73E8B"/>
    <w:rsid w:val="00B762CC"/>
    <w:rsid w:val="00B80BAB"/>
    <w:rsid w:val="00B825E2"/>
    <w:rsid w:val="00B8766D"/>
    <w:rsid w:val="00B90989"/>
    <w:rsid w:val="00B97348"/>
    <w:rsid w:val="00BB083E"/>
    <w:rsid w:val="00BB5437"/>
    <w:rsid w:val="00BB6870"/>
    <w:rsid w:val="00BB6E5B"/>
    <w:rsid w:val="00BB7EB7"/>
    <w:rsid w:val="00BC1803"/>
    <w:rsid w:val="00BC2E1F"/>
    <w:rsid w:val="00BC4B38"/>
    <w:rsid w:val="00BD15F2"/>
    <w:rsid w:val="00BD1D6F"/>
    <w:rsid w:val="00BE410F"/>
    <w:rsid w:val="00BE736D"/>
    <w:rsid w:val="00BF16D0"/>
    <w:rsid w:val="00BF4FAA"/>
    <w:rsid w:val="00C05A31"/>
    <w:rsid w:val="00C06020"/>
    <w:rsid w:val="00C10585"/>
    <w:rsid w:val="00C1231C"/>
    <w:rsid w:val="00C1755E"/>
    <w:rsid w:val="00C21FE1"/>
    <w:rsid w:val="00C26D6D"/>
    <w:rsid w:val="00C306F7"/>
    <w:rsid w:val="00C51BDE"/>
    <w:rsid w:val="00C56DC7"/>
    <w:rsid w:val="00C6278C"/>
    <w:rsid w:val="00C62DF4"/>
    <w:rsid w:val="00C65D25"/>
    <w:rsid w:val="00C74560"/>
    <w:rsid w:val="00C756FE"/>
    <w:rsid w:val="00C779C7"/>
    <w:rsid w:val="00C84786"/>
    <w:rsid w:val="00CB04BF"/>
    <w:rsid w:val="00CB26B2"/>
    <w:rsid w:val="00CB3578"/>
    <w:rsid w:val="00CB3D8F"/>
    <w:rsid w:val="00CB5768"/>
    <w:rsid w:val="00CB5FD9"/>
    <w:rsid w:val="00CB62C0"/>
    <w:rsid w:val="00CC040F"/>
    <w:rsid w:val="00CC0899"/>
    <w:rsid w:val="00CC2573"/>
    <w:rsid w:val="00CC7992"/>
    <w:rsid w:val="00CD032F"/>
    <w:rsid w:val="00CD0694"/>
    <w:rsid w:val="00CD4784"/>
    <w:rsid w:val="00CD636E"/>
    <w:rsid w:val="00CE0309"/>
    <w:rsid w:val="00CE6A18"/>
    <w:rsid w:val="00D03A69"/>
    <w:rsid w:val="00D03FE6"/>
    <w:rsid w:val="00D120DB"/>
    <w:rsid w:val="00D151EC"/>
    <w:rsid w:val="00D15F3B"/>
    <w:rsid w:val="00D24196"/>
    <w:rsid w:val="00D37A2D"/>
    <w:rsid w:val="00D4061C"/>
    <w:rsid w:val="00D427DC"/>
    <w:rsid w:val="00D43B2F"/>
    <w:rsid w:val="00D46FF8"/>
    <w:rsid w:val="00D519B0"/>
    <w:rsid w:val="00D53850"/>
    <w:rsid w:val="00D54AEB"/>
    <w:rsid w:val="00D554FE"/>
    <w:rsid w:val="00D62025"/>
    <w:rsid w:val="00D67687"/>
    <w:rsid w:val="00D75D22"/>
    <w:rsid w:val="00D87F55"/>
    <w:rsid w:val="00D90FCE"/>
    <w:rsid w:val="00D9796E"/>
    <w:rsid w:val="00DA3261"/>
    <w:rsid w:val="00DB0865"/>
    <w:rsid w:val="00DB0F3F"/>
    <w:rsid w:val="00DC575F"/>
    <w:rsid w:val="00DC6599"/>
    <w:rsid w:val="00DD254C"/>
    <w:rsid w:val="00DD2778"/>
    <w:rsid w:val="00DE1048"/>
    <w:rsid w:val="00DE1D70"/>
    <w:rsid w:val="00DE2B7F"/>
    <w:rsid w:val="00DE48CB"/>
    <w:rsid w:val="00DE6977"/>
    <w:rsid w:val="00DE6B78"/>
    <w:rsid w:val="00DF194F"/>
    <w:rsid w:val="00E03229"/>
    <w:rsid w:val="00E05211"/>
    <w:rsid w:val="00E16C82"/>
    <w:rsid w:val="00E17090"/>
    <w:rsid w:val="00E1794D"/>
    <w:rsid w:val="00E24EAD"/>
    <w:rsid w:val="00E25687"/>
    <w:rsid w:val="00E26487"/>
    <w:rsid w:val="00E35621"/>
    <w:rsid w:val="00E41B01"/>
    <w:rsid w:val="00E437E0"/>
    <w:rsid w:val="00E45368"/>
    <w:rsid w:val="00E45D97"/>
    <w:rsid w:val="00E5167B"/>
    <w:rsid w:val="00E53D71"/>
    <w:rsid w:val="00E55EA6"/>
    <w:rsid w:val="00E57709"/>
    <w:rsid w:val="00E61EF6"/>
    <w:rsid w:val="00E65857"/>
    <w:rsid w:val="00E71183"/>
    <w:rsid w:val="00E718B3"/>
    <w:rsid w:val="00E721A3"/>
    <w:rsid w:val="00E73915"/>
    <w:rsid w:val="00E7673B"/>
    <w:rsid w:val="00E776E6"/>
    <w:rsid w:val="00E80C5B"/>
    <w:rsid w:val="00E81804"/>
    <w:rsid w:val="00E86D02"/>
    <w:rsid w:val="00E95553"/>
    <w:rsid w:val="00EB3191"/>
    <w:rsid w:val="00EB68F7"/>
    <w:rsid w:val="00EC1B6D"/>
    <w:rsid w:val="00ED6641"/>
    <w:rsid w:val="00EE1BB0"/>
    <w:rsid w:val="00EE518F"/>
    <w:rsid w:val="00EE666A"/>
    <w:rsid w:val="00EE7CD0"/>
    <w:rsid w:val="00EF1A79"/>
    <w:rsid w:val="00F0260A"/>
    <w:rsid w:val="00F02BAC"/>
    <w:rsid w:val="00F058A8"/>
    <w:rsid w:val="00F15DC1"/>
    <w:rsid w:val="00F2149E"/>
    <w:rsid w:val="00F23378"/>
    <w:rsid w:val="00F40A53"/>
    <w:rsid w:val="00F417C9"/>
    <w:rsid w:val="00F42CCF"/>
    <w:rsid w:val="00F45518"/>
    <w:rsid w:val="00F52B0A"/>
    <w:rsid w:val="00F54057"/>
    <w:rsid w:val="00F5430D"/>
    <w:rsid w:val="00F6079F"/>
    <w:rsid w:val="00F611C0"/>
    <w:rsid w:val="00F62275"/>
    <w:rsid w:val="00F64DAE"/>
    <w:rsid w:val="00F72871"/>
    <w:rsid w:val="00F75F8A"/>
    <w:rsid w:val="00F80530"/>
    <w:rsid w:val="00F810DF"/>
    <w:rsid w:val="00F868EF"/>
    <w:rsid w:val="00F87805"/>
    <w:rsid w:val="00F9242B"/>
    <w:rsid w:val="00F92650"/>
    <w:rsid w:val="00F9340C"/>
    <w:rsid w:val="00FA50A0"/>
    <w:rsid w:val="00FC00F7"/>
    <w:rsid w:val="00FC52CE"/>
    <w:rsid w:val="00FD2D8D"/>
    <w:rsid w:val="00FD4A7A"/>
    <w:rsid w:val="00FD58C9"/>
    <w:rsid w:val="00FE0CAE"/>
    <w:rsid w:val="00FE2CF5"/>
    <w:rsid w:val="00FE35A5"/>
    <w:rsid w:val="00FE6FBA"/>
    <w:rsid w:val="00FF0243"/>
    <w:rsid w:val="00FF22C5"/>
    <w:rsid w:val="00FF2518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character" w:styleId="aa">
    <w:name w:val="annotation reference"/>
    <w:basedOn w:val="a0"/>
    <w:rsid w:val="007609F3"/>
    <w:rPr>
      <w:sz w:val="21"/>
      <w:szCs w:val="21"/>
    </w:rPr>
  </w:style>
  <w:style w:type="paragraph" w:styleId="ab">
    <w:name w:val="annotation text"/>
    <w:basedOn w:val="a"/>
    <w:link w:val="Char3"/>
    <w:rsid w:val="007609F3"/>
  </w:style>
  <w:style w:type="character" w:customStyle="1" w:styleId="Char3">
    <w:name w:val="批注文字 Char"/>
    <w:basedOn w:val="a0"/>
    <w:link w:val="ab"/>
    <w:rsid w:val="007609F3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7609F3"/>
    <w:rPr>
      <w:b/>
      <w:bCs/>
    </w:rPr>
  </w:style>
  <w:style w:type="character" w:customStyle="1" w:styleId="Char4">
    <w:name w:val="批注主题 Char"/>
    <w:basedOn w:val="Char3"/>
    <w:link w:val="ac"/>
    <w:rsid w:val="007609F3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145</Words>
  <Characters>827</Characters>
  <Application>Microsoft Office Word</Application>
  <DocSecurity>0</DocSecurity>
  <Lines>6</Lines>
  <Paragraphs>1</Paragraphs>
  <ScaleCrop>false</ScaleCrop>
  <Company>Microsoft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100</cp:revision>
  <cp:lastPrinted>2016-01-04T01:20:00Z</cp:lastPrinted>
  <dcterms:created xsi:type="dcterms:W3CDTF">2014-12-26T08:30:00Z</dcterms:created>
  <dcterms:modified xsi:type="dcterms:W3CDTF">2020-07-13T09:13:00Z</dcterms:modified>
</cp:coreProperties>
</file>