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CF" w:rsidRPr="00E22AA4" w:rsidRDefault="002B04DF" w:rsidP="00207E01">
      <w:pPr>
        <w:pStyle w:val="a9"/>
        <w:jc w:val="center"/>
        <w:rPr>
          <w:rFonts w:ascii="仿宋_GB2312" w:eastAsia="仿宋_GB2312"/>
          <w:b/>
          <w:color w:val="000000"/>
          <w:sz w:val="40"/>
          <w:szCs w:val="40"/>
        </w:rPr>
      </w:pPr>
      <w:r w:rsidRPr="00E22AA4">
        <w:rPr>
          <w:rFonts w:ascii="仿宋_GB2312" w:eastAsia="仿宋_GB2312" w:hint="eastAsia"/>
          <w:b/>
          <w:color w:val="000000"/>
          <w:sz w:val="40"/>
          <w:szCs w:val="40"/>
        </w:rPr>
        <w:t>POCT项目申报流程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E5594A" w:rsidRPr="004E168D" w:rsidTr="004E168D">
        <w:tc>
          <w:tcPr>
            <w:tcW w:w="9286" w:type="dxa"/>
          </w:tcPr>
          <w:p w:rsidR="00E5594A" w:rsidRPr="004E168D" w:rsidRDefault="008D2AF4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color w:val="000000"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53" type="#_x0000_t109" style="position:absolute;left:0;text-align:left;margin-left:96.6pt;margin-top:22.2pt;width:278pt;height:66.8pt;z-index:251654656">
                  <v:textbox style="mso-next-textbox:#_x0000_s2053">
                    <w:txbxContent>
                      <w:p w:rsidR="00E5594A" w:rsidRPr="009B4B2F" w:rsidRDefault="008C0F4F" w:rsidP="008C0F4F">
                        <w:pPr>
                          <w:pStyle w:val="a9"/>
                          <w:rPr>
                            <w:szCs w:val="28"/>
                          </w:rPr>
                        </w:pPr>
                        <w:r w:rsidRPr="00483B1D">
                          <w:rPr>
                            <w:rFonts w:hint="eastAsia"/>
                            <w:szCs w:val="28"/>
                          </w:rPr>
                          <w:t>1</w:t>
                        </w:r>
                        <w:r w:rsidR="00CB5563">
                          <w:rPr>
                            <w:rFonts w:hint="eastAsia"/>
                            <w:szCs w:val="28"/>
                          </w:rPr>
                          <w:t>、申报科室填写《医疗新技术申请表》、</w:t>
                        </w:r>
                        <w:r w:rsidRPr="00483B1D">
                          <w:rPr>
                            <w:rFonts w:hint="eastAsia"/>
                            <w:szCs w:val="28"/>
                          </w:rPr>
                          <w:t>《临床科室</w:t>
                        </w:r>
                        <w:r w:rsidRPr="00483B1D">
                          <w:rPr>
                            <w:rFonts w:hint="eastAsia"/>
                            <w:szCs w:val="28"/>
                          </w:rPr>
                          <w:t>POCT</w:t>
                        </w:r>
                        <w:r w:rsidRPr="00483B1D">
                          <w:rPr>
                            <w:rFonts w:hint="eastAsia"/>
                            <w:szCs w:val="28"/>
                          </w:rPr>
                          <w:t>项目申报表》、并附上专项负责人姓名、联系电话、邮箱。提交给医务科苏润婵。（所需表格及资料见附件）</w:t>
                        </w:r>
                      </w:p>
                    </w:txbxContent>
                  </v:textbox>
                </v:shape>
              </w:pict>
            </w:r>
          </w:p>
          <w:p w:rsidR="00E5594A" w:rsidRPr="004E168D" w:rsidRDefault="00E5594A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5594A" w:rsidRPr="004E168D" w:rsidRDefault="008D2AF4" w:rsidP="000F6073">
            <w:pPr>
              <w:pStyle w:val="a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1" type="#_x0000_t32" style="position:absolute;left:0;text-align:left;margin-left:230.25pt;margin-top:26.4pt;width:0;height:36.3pt;z-index:251659776" o:connectortype="straight">
                  <v:stroke endarrow="block"/>
                </v:shape>
              </w:pict>
            </w:r>
          </w:p>
          <w:p w:rsidR="00E5594A" w:rsidRPr="004E168D" w:rsidRDefault="00E5594A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5594A" w:rsidRPr="004E168D" w:rsidRDefault="008D2AF4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color w:val="000000"/>
                <w:sz w:val="28"/>
                <w:szCs w:val="28"/>
              </w:rPr>
              <w:pict>
                <v:shape id="_x0000_s2056" type="#_x0000_t109" style="position:absolute;left:0;text-align:left;margin-left:110.05pt;margin-top:.3pt;width:269.05pt;height:70.75pt;z-index:251655680">
                  <v:textbox style="mso-next-textbox:#_x0000_s2056">
                    <w:txbxContent>
                      <w:p w:rsidR="00635ED6" w:rsidRPr="00551A60" w:rsidRDefault="008C0F4F" w:rsidP="008C0F4F">
                        <w:pPr>
                          <w:rPr>
                            <w:rFonts w:ascii="仿宋_GB2312" w:eastAsia="仿宋_GB2312"/>
                            <w:sz w:val="22"/>
                            <w:szCs w:val="24"/>
                          </w:rPr>
                        </w:pPr>
                        <w:r w:rsidRPr="00551A60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2、由医务科及医学检验部审核上述资料，审核通过后，由医务科签发《即时检验报告审核资格授权书》《</w:t>
                        </w:r>
                        <w:r w:rsidR="00551A60" w:rsidRPr="00551A60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项目审批同意书》。</w:t>
                        </w:r>
                      </w:p>
                      <w:p w:rsidR="00551A60" w:rsidRPr="00551A60" w:rsidRDefault="008A117D" w:rsidP="008C0F4F">
                        <w:pPr>
                          <w:rPr>
                            <w:sz w:val="20"/>
                            <w:szCs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检验科：徐鸿绪主任</w:t>
                        </w:r>
                        <w:r w:rsidR="000F6073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；</w:t>
                        </w:r>
                        <w:r w:rsidR="00551A60" w:rsidRPr="00551A60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医务科：</w:t>
                        </w:r>
                        <w:r w:rsidR="0098264B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钟秀和、</w:t>
                        </w:r>
                        <w:r w:rsidR="00551A60" w:rsidRPr="00551A60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苏润婵</w:t>
                        </w:r>
                      </w:p>
                    </w:txbxContent>
                  </v:textbox>
                </v:shape>
              </w:pict>
            </w:r>
          </w:p>
          <w:p w:rsidR="00E5594A" w:rsidRPr="004E168D" w:rsidRDefault="00E5594A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5594A" w:rsidRPr="004E168D" w:rsidRDefault="008D2AF4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color w:val="000000"/>
                <w:sz w:val="28"/>
                <w:szCs w:val="28"/>
              </w:rPr>
              <w:pict>
                <v:shape id="_x0000_s2063" type="#_x0000_t32" style="position:absolute;left:0;text-align:left;margin-left:230.25pt;margin-top:8.65pt;width:0;height:36.3pt;z-index:251661824" o:connectortype="straight">
                  <v:stroke endarrow="block"/>
                </v:shape>
              </w:pict>
            </w:r>
          </w:p>
          <w:p w:rsidR="00E5594A" w:rsidRPr="004E168D" w:rsidRDefault="008D2AF4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color w:val="000000"/>
                <w:sz w:val="28"/>
                <w:szCs w:val="28"/>
              </w:rPr>
              <w:pict>
                <v:shape id="_x0000_s2057" type="#_x0000_t109" style="position:absolute;left:0;text-align:left;margin-left:110.05pt;margin-top:20.75pt;width:276.55pt;height:60.15pt;z-index:251656704">
                  <v:textbox style="mso-next-textbox:#_x0000_s2057">
                    <w:txbxContent>
                      <w:p w:rsidR="00635ED6" w:rsidRDefault="00551A60" w:rsidP="007927DE">
                        <w:pPr>
                          <w:pStyle w:val="a9"/>
                          <w:rPr>
                            <w:rFonts w:ascii="仿宋_GB2312" w:eastAsia="仿宋_GB2312"/>
                            <w:sz w:val="22"/>
                            <w:szCs w:val="24"/>
                          </w:rPr>
                        </w:pPr>
                        <w:r w:rsidRPr="00551A60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3、科室持《项目审批同意书》向收费管理科、设备科、药学部申请收费项目编码、仪器购置、试剂采购。</w:t>
                        </w:r>
                      </w:p>
                      <w:p w:rsidR="00551A60" w:rsidRPr="00551A60" w:rsidRDefault="004D4057" w:rsidP="007927DE">
                        <w:pPr>
                          <w:pStyle w:val="a9"/>
                          <w:rPr>
                            <w:rFonts w:ascii="仿宋_GB2312" w:eastAsia="仿宋_GB2312"/>
                            <w:sz w:val="22"/>
                            <w:szCs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设备科：刘阳</w:t>
                        </w:r>
                        <w:r w:rsidR="00551A60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萍科长   药学部：</w:t>
                        </w:r>
                        <w:proofErr w:type="gramStart"/>
                        <w:r w:rsidR="00551A60">
                          <w:rPr>
                            <w:rFonts w:ascii="仿宋_GB2312" w:eastAsia="仿宋_GB2312" w:hint="eastAsia"/>
                            <w:sz w:val="22"/>
                            <w:szCs w:val="24"/>
                          </w:rPr>
                          <w:t>张俊鹏老师</w:t>
                        </w:r>
                        <w:proofErr w:type="gramEnd"/>
                      </w:p>
                      <w:p w:rsidR="00551A60" w:rsidRDefault="00551A60" w:rsidP="007927DE">
                        <w:pPr>
                          <w:pStyle w:val="a9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</w:p>
                      <w:p w:rsidR="00551A60" w:rsidRPr="00551A60" w:rsidRDefault="00551A60" w:rsidP="007927DE">
                        <w:pPr>
                          <w:pStyle w:val="a9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5594A" w:rsidRPr="004E168D" w:rsidRDefault="00E5594A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5594A" w:rsidRPr="004E168D" w:rsidRDefault="00E5594A" w:rsidP="004E168D">
            <w:pPr>
              <w:pStyle w:val="a9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5594A" w:rsidRPr="004E168D" w:rsidRDefault="00E5594A" w:rsidP="00072E6E">
            <w:pPr>
              <w:pStyle w:val="a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83857" w:rsidRPr="00081A1A" w:rsidRDefault="00B9771F" w:rsidP="00BD305D">
      <w:pPr>
        <w:pStyle w:val="a9"/>
        <w:spacing w:line="420" w:lineRule="exact"/>
        <w:rPr>
          <w:rFonts w:ascii="仿宋_GB2312" w:eastAsia="仿宋_GB2312"/>
          <w:b/>
          <w:color w:val="000000"/>
          <w:sz w:val="28"/>
          <w:szCs w:val="28"/>
        </w:rPr>
      </w:pPr>
      <w:r w:rsidRPr="00081A1A">
        <w:rPr>
          <w:rFonts w:ascii="仿宋_GB2312" w:eastAsia="仿宋_GB2312" w:hint="eastAsia"/>
          <w:b/>
          <w:color w:val="000000"/>
          <w:sz w:val="28"/>
          <w:szCs w:val="28"/>
        </w:rPr>
        <w:t>附：需提交资料及排列顺序</w:t>
      </w:r>
      <w:r w:rsidR="00453493" w:rsidRPr="00081A1A">
        <w:rPr>
          <w:rFonts w:ascii="仿宋_GB2312" w:eastAsia="仿宋_GB2312" w:hint="eastAsia"/>
          <w:b/>
          <w:color w:val="000000"/>
          <w:sz w:val="28"/>
          <w:szCs w:val="28"/>
        </w:rPr>
        <w:t>（所有资料复印件交医务科备案，原件留在病区）</w:t>
      </w:r>
    </w:p>
    <w:p w:rsidR="007339AA" w:rsidRPr="00081A1A" w:rsidRDefault="007339AA" w:rsidP="00BD305D">
      <w:pPr>
        <w:pStyle w:val="a9"/>
        <w:spacing w:line="420" w:lineRule="exact"/>
        <w:rPr>
          <w:b/>
          <w:i/>
          <w:sz w:val="28"/>
          <w:szCs w:val="28"/>
        </w:rPr>
      </w:pPr>
      <w:r w:rsidRPr="00081A1A">
        <w:rPr>
          <w:rFonts w:ascii="仿宋_GB2312" w:eastAsia="仿宋_GB2312" w:hint="eastAsia"/>
          <w:b/>
          <w:color w:val="000000"/>
          <w:sz w:val="28"/>
          <w:szCs w:val="28"/>
        </w:rPr>
        <w:t>1、</w:t>
      </w:r>
      <w:r w:rsidRPr="00081A1A">
        <w:rPr>
          <w:rFonts w:hint="eastAsia"/>
          <w:b/>
          <w:sz w:val="28"/>
          <w:szCs w:val="28"/>
        </w:rPr>
        <w:t>医疗新技术申请表</w:t>
      </w:r>
      <w:r w:rsidRPr="00081A1A">
        <w:rPr>
          <w:rFonts w:hint="eastAsia"/>
          <w:b/>
          <w:i/>
          <w:sz w:val="28"/>
          <w:szCs w:val="28"/>
        </w:rPr>
        <w:t>（</w:t>
      </w:r>
      <w:r w:rsidR="000F6073" w:rsidRPr="00081A1A">
        <w:rPr>
          <w:rFonts w:hint="eastAsia"/>
          <w:b/>
          <w:i/>
          <w:sz w:val="28"/>
          <w:szCs w:val="28"/>
        </w:rPr>
        <w:t>可在医院网页</w:t>
      </w:r>
      <w:r w:rsidR="00BD305D" w:rsidRPr="00081A1A">
        <w:rPr>
          <w:rFonts w:hint="eastAsia"/>
          <w:b/>
          <w:i/>
          <w:sz w:val="28"/>
          <w:szCs w:val="28"/>
        </w:rPr>
        <w:t>医务科</w:t>
      </w:r>
      <w:r w:rsidR="000F6073" w:rsidRPr="00081A1A">
        <w:rPr>
          <w:rFonts w:hint="eastAsia"/>
          <w:b/>
          <w:i/>
          <w:sz w:val="28"/>
          <w:szCs w:val="28"/>
        </w:rPr>
        <w:t>下载专区下载，</w:t>
      </w:r>
      <w:r w:rsidRPr="00081A1A">
        <w:rPr>
          <w:rFonts w:hint="eastAsia"/>
          <w:b/>
          <w:i/>
          <w:color w:val="FF0000"/>
          <w:sz w:val="28"/>
          <w:szCs w:val="28"/>
        </w:rPr>
        <w:t>申报床旁血糖检测不用填</w:t>
      </w:r>
      <w:r w:rsidR="00646BC2" w:rsidRPr="00081A1A">
        <w:rPr>
          <w:rFonts w:hint="eastAsia"/>
          <w:b/>
          <w:i/>
          <w:color w:val="FF0000"/>
          <w:sz w:val="28"/>
          <w:szCs w:val="28"/>
        </w:rPr>
        <w:t>此表</w:t>
      </w:r>
      <w:r w:rsidRPr="00081A1A">
        <w:rPr>
          <w:rFonts w:hint="eastAsia"/>
          <w:b/>
          <w:i/>
          <w:sz w:val="28"/>
          <w:szCs w:val="28"/>
        </w:rPr>
        <w:t>）；</w:t>
      </w:r>
    </w:p>
    <w:p w:rsidR="007339AA" w:rsidRPr="00081A1A" w:rsidRDefault="007339AA" w:rsidP="00BD305D">
      <w:pPr>
        <w:pStyle w:val="a9"/>
        <w:spacing w:line="420" w:lineRule="exact"/>
        <w:rPr>
          <w:b/>
          <w:sz w:val="28"/>
          <w:szCs w:val="28"/>
        </w:rPr>
      </w:pPr>
      <w:r w:rsidRPr="00081A1A">
        <w:rPr>
          <w:rFonts w:hint="eastAsia"/>
          <w:b/>
          <w:sz w:val="28"/>
          <w:szCs w:val="28"/>
        </w:rPr>
        <w:t>2</w:t>
      </w:r>
      <w:r w:rsidRPr="00081A1A">
        <w:rPr>
          <w:rFonts w:hint="eastAsia"/>
          <w:b/>
          <w:sz w:val="28"/>
          <w:szCs w:val="28"/>
        </w:rPr>
        <w:t>、临床科室</w:t>
      </w:r>
      <w:r w:rsidRPr="00081A1A">
        <w:rPr>
          <w:rFonts w:hint="eastAsia"/>
          <w:b/>
          <w:sz w:val="28"/>
          <w:szCs w:val="28"/>
        </w:rPr>
        <w:t>POCT</w:t>
      </w:r>
      <w:r w:rsidRPr="00081A1A">
        <w:rPr>
          <w:rFonts w:hint="eastAsia"/>
          <w:b/>
          <w:sz w:val="28"/>
          <w:szCs w:val="28"/>
        </w:rPr>
        <w:t>项目申报表</w:t>
      </w:r>
      <w:r w:rsidR="000F6073" w:rsidRPr="00081A1A">
        <w:rPr>
          <w:rFonts w:hint="eastAsia"/>
          <w:b/>
          <w:sz w:val="28"/>
          <w:szCs w:val="28"/>
        </w:rPr>
        <w:t>(</w:t>
      </w:r>
      <w:r w:rsidR="000F6073" w:rsidRPr="00081A1A">
        <w:rPr>
          <w:rFonts w:hint="eastAsia"/>
          <w:b/>
          <w:sz w:val="28"/>
          <w:szCs w:val="28"/>
        </w:rPr>
        <w:t>附表</w:t>
      </w:r>
      <w:r w:rsidR="000F6073" w:rsidRPr="00081A1A">
        <w:rPr>
          <w:rFonts w:hint="eastAsia"/>
          <w:b/>
          <w:sz w:val="28"/>
          <w:szCs w:val="28"/>
        </w:rPr>
        <w:t>1)</w:t>
      </w:r>
      <w:r w:rsidRPr="00081A1A">
        <w:rPr>
          <w:rFonts w:hint="eastAsia"/>
          <w:b/>
          <w:sz w:val="28"/>
          <w:szCs w:val="28"/>
        </w:rPr>
        <w:t>；</w:t>
      </w:r>
    </w:p>
    <w:p w:rsidR="00483B1D" w:rsidRPr="00081A1A" w:rsidRDefault="00081A1A" w:rsidP="00BD305D">
      <w:pPr>
        <w:spacing w:line="420" w:lineRule="exact"/>
        <w:rPr>
          <w:b/>
          <w:sz w:val="28"/>
          <w:szCs w:val="28"/>
        </w:rPr>
      </w:pPr>
      <w:r w:rsidRPr="00081A1A">
        <w:rPr>
          <w:rFonts w:hint="eastAsia"/>
          <w:b/>
          <w:sz w:val="28"/>
          <w:szCs w:val="28"/>
        </w:rPr>
        <w:t>3</w:t>
      </w:r>
      <w:r w:rsidRPr="00081A1A">
        <w:rPr>
          <w:rFonts w:hint="eastAsia"/>
          <w:b/>
          <w:sz w:val="28"/>
          <w:szCs w:val="28"/>
        </w:rPr>
        <w:t>、</w:t>
      </w:r>
      <w:r w:rsidR="00483B1D" w:rsidRPr="00081A1A">
        <w:rPr>
          <w:rFonts w:hint="eastAsia"/>
          <w:b/>
          <w:sz w:val="28"/>
          <w:szCs w:val="28"/>
        </w:rPr>
        <w:t>科室即时检验审核资格授权书</w:t>
      </w:r>
      <w:r w:rsidR="000F6073" w:rsidRPr="00081A1A">
        <w:rPr>
          <w:rFonts w:hint="eastAsia"/>
          <w:b/>
          <w:sz w:val="28"/>
          <w:szCs w:val="28"/>
        </w:rPr>
        <w:t>（附表</w:t>
      </w:r>
      <w:r w:rsidR="00BD305D" w:rsidRPr="00081A1A">
        <w:rPr>
          <w:rFonts w:hint="eastAsia"/>
          <w:b/>
          <w:sz w:val="28"/>
          <w:szCs w:val="28"/>
        </w:rPr>
        <w:t>2</w:t>
      </w:r>
      <w:r w:rsidR="000F6073" w:rsidRPr="00081A1A">
        <w:rPr>
          <w:rFonts w:hint="eastAsia"/>
          <w:b/>
          <w:sz w:val="28"/>
          <w:szCs w:val="28"/>
        </w:rPr>
        <w:t>）</w:t>
      </w:r>
      <w:r w:rsidR="00453493" w:rsidRPr="00081A1A">
        <w:rPr>
          <w:rFonts w:hint="eastAsia"/>
          <w:b/>
          <w:sz w:val="28"/>
          <w:szCs w:val="28"/>
        </w:rPr>
        <w:t>，</w:t>
      </w:r>
      <w:hyperlink r:id="rId7" w:history="1">
        <w:r w:rsidR="00D174D6" w:rsidRPr="00081A1A">
          <w:rPr>
            <w:rStyle w:val="aa"/>
            <w:rFonts w:hint="eastAsia"/>
            <w:b/>
            <w:sz w:val="28"/>
            <w:szCs w:val="28"/>
          </w:rPr>
          <w:t>电子版发至邮箱</w:t>
        </w:r>
        <w:r w:rsidR="00D174D6" w:rsidRPr="00081A1A">
          <w:rPr>
            <w:rStyle w:val="aa"/>
            <w:rFonts w:hint="eastAsia"/>
            <w:b/>
            <w:sz w:val="28"/>
            <w:szCs w:val="28"/>
          </w:rPr>
          <w:t>zsyyywk2009@126.com</w:t>
        </w:r>
      </w:hyperlink>
      <w:r w:rsidR="00453493" w:rsidRPr="00081A1A">
        <w:rPr>
          <w:rFonts w:hint="eastAsia"/>
          <w:b/>
          <w:sz w:val="28"/>
          <w:szCs w:val="28"/>
        </w:rPr>
        <w:t>；</w:t>
      </w:r>
    </w:p>
    <w:p w:rsidR="00483B1D" w:rsidRPr="00081A1A" w:rsidRDefault="00BD305D" w:rsidP="00BD305D">
      <w:pPr>
        <w:spacing w:line="420" w:lineRule="exact"/>
        <w:rPr>
          <w:b/>
          <w:sz w:val="28"/>
          <w:szCs w:val="28"/>
        </w:rPr>
      </w:pPr>
      <w:r w:rsidRPr="00081A1A">
        <w:rPr>
          <w:rFonts w:hint="eastAsia"/>
          <w:b/>
          <w:sz w:val="28"/>
          <w:szCs w:val="28"/>
        </w:rPr>
        <w:t>4</w:t>
      </w:r>
      <w:r w:rsidR="00483B1D" w:rsidRPr="00081A1A">
        <w:rPr>
          <w:rFonts w:hint="eastAsia"/>
          <w:b/>
          <w:sz w:val="28"/>
          <w:szCs w:val="28"/>
        </w:rPr>
        <w:t>、仪器培训记录</w:t>
      </w:r>
      <w:r w:rsidR="000F6073" w:rsidRPr="00081A1A">
        <w:rPr>
          <w:rFonts w:hint="eastAsia"/>
          <w:b/>
          <w:sz w:val="28"/>
          <w:szCs w:val="28"/>
        </w:rPr>
        <w:t>（附表</w:t>
      </w:r>
      <w:r w:rsidRPr="00081A1A">
        <w:rPr>
          <w:rFonts w:hint="eastAsia"/>
          <w:b/>
          <w:sz w:val="28"/>
          <w:szCs w:val="28"/>
        </w:rPr>
        <w:t>3</w:t>
      </w:r>
      <w:r w:rsidR="000F6073" w:rsidRPr="00081A1A">
        <w:rPr>
          <w:rFonts w:hint="eastAsia"/>
          <w:b/>
          <w:sz w:val="28"/>
          <w:szCs w:val="28"/>
        </w:rPr>
        <w:t>）</w:t>
      </w:r>
      <w:r w:rsidR="00483B1D" w:rsidRPr="00081A1A">
        <w:rPr>
          <w:rFonts w:hint="eastAsia"/>
          <w:b/>
          <w:sz w:val="28"/>
          <w:szCs w:val="28"/>
        </w:rPr>
        <w:t>；</w:t>
      </w:r>
    </w:p>
    <w:p w:rsidR="00BD305D" w:rsidRPr="00081A1A" w:rsidRDefault="00BD305D" w:rsidP="00BD305D">
      <w:pPr>
        <w:spacing w:line="420" w:lineRule="exact"/>
        <w:rPr>
          <w:b/>
          <w:sz w:val="28"/>
          <w:szCs w:val="28"/>
        </w:rPr>
      </w:pPr>
      <w:r w:rsidRPr="00081A1A">
        <w:rPr>
          <w:rFonts w:hint="eastAsia"/>
          <w:b/>
          <w:sz w:val="28"/>
          <w:szCs w:val="28"/>
        </w:rPr>
        <w:t>5</w:t>
      </w:r>
      <w:r w:rsidR="00483B1D" w:rsidRPr="00081A1A">
        <w:rPr>
          <w:rFonts w:hint="eastAsia"/>
          <w:b/>
          <w:sz w:val="28"/>
          <w:szCs w:val="28"/>
        </w:rPr>
        <w:t>、</w:t>
      </w:r>
      <w:r w:rsidR="009F42A9" w:rsidRPr="00081A1A">
        <w:rPr>
          <w:rFonts w:hint="eastAsia"/>
          <w:b/>
          <w:sz w:val="28"/>
          <w:szCs w:val="28"/>
        </w:rPr>
        <w:t>POCT</w:t>
      </w:r>
      <w:r w:rsidR="009F42A9" w:rsidRPr="00081A1A">
        <w:rPr>
          <w:rFonts w:hint="eastAsia"/>
          <w:b/>
          <w:sz w:val="28"/>
          <w:szCs w:val="28"/>
        </w:rPr>
        <w:t>培训成绩单汇总表</w:t>
      </w:r>
      <w:r w:rsidR="00081A1A" w:rsidRPr="00081A1A">
        <w:rPr>
          <w:rFonts w:hint="eastAsia"/>
          <w:b/>
          <w:sz w:val="28"/>
          <w:szCs w:val="28"/>
        </w:rPr>
        <w:t>（附表</w:t>
      </w:r>
      <w:r w:rsidR="00081A1A">
        <w:rPr>
          <w:rFonts w:hint="eastAsia"/>
          <w:b/>
          <w:sz w:val="28"/>
          <w:szCs w:val="28"/>
        </w:rPr>
        <w:t>4</w:t>
      </w:r>
      <w:r w:rsidR="00081A1A" w:rsidRPr="00081A1A">
        <w:rPr>
          <w:rFonts w:hint="eastAsia"/>
          <w:b/>
          <w:sz w:val="28"/>
          <w:szCs w:val="28"/>
        </w:rPr>
        <w:t>）</w:t>
      </w:r>
      <w:r w:rsidR="009F42A9" w:rsidRPr="00081A1A">
        <w:rPr>
          <w:rFonts w:hint="eastAsia"/>
          <w:b/>
          <w:sz w:val="28"/>
          <w:szCs w:val="28"/>
        </w:rPr>
        <w:t>；</w:t>
      </w:r>
    </w:p>
    <w:p w:rsidR="00483B1D" w:rsidRPr="00081A1A" w:rsidRDefault="00BD305D" w:rsidP="00BD305D">
      <w:pPr>
        <w:spacing w:line="420" w:lineRule="exact"/>
        <w:rPr>
          <w:b/>
          <w:sz w:val="28"/>
          <w:szCs w:val="28"/>
        </w:rPr>
      </w:pPr>
      <w:r w:rsidRPr="00081A1A">
        <w:rPr>
          <w:rFonts w:hint="eastAsia"/>
          <w:b/>
          <w:sz w:val="28"/>
          <w:szCs w:val="28"/>
        </w:rPr>
        <w:t>6</w:t>
      </w:r>
      <w:r w:rsidRPr="00081A1A">
        <w:rPr>
          <w:rFonts w:hint="eastAsia"/>
          <w:b/>
          <w:sz w:val="28"/>
          <w:szCs w:val="28"/>
        </w:rPr>
        <w:t>、</w:t>
      </w:r>
      <w:r w:rsidR="009F42A9" w:rsidRPr="00081A1A">
        <w:rPr>
          <w:rFonts w:hint="eastAsia"/>
          <w:b/>
          <w:sz w:val="28"/>
          <w:szCs w:val="28"/>
        </w:rPr>
        <w:t>科室仪器使用培训考核试卷</w:t>
      </w:r>
      <w:r w:rsidR="009F42A9" w:rsidRPr="00081A1A">
        <w:rPr>
          <w:rFonts w:hint="eastAsia"/>
          <w:b/>
          <w:sz w:val="28"/>
          <w:szCs w:val="28"/>
        </w:rPr>
        <w:t>1</w:t>
      </w:r>
      <w:r w:rsidR="009F42A9" w:rsidRPr="00081A1A">
        <w:rPr>
          <w:rFonts w:hint="eastAsia"/>
          <w:b/>
          <w:sz w:val="28"/>
          <w:szCs w:val="28"/>
        </w:rPr>
        <w:t>份；</w:t>
      </w:r>
    </w:p>
    <w:p w:rsidR="00483B1D" w:rsidRPr="00081A1A" w:rsidRDefault="000C19DF" w:rsidP="00BD305D">
      <w:pPr>
        <w:widowControl/>
        <w:shd w:val="clear" w:color="auto" w:fill="FFFFFF"/>
        <w:spacing w:line="420" w:lineRule="exact"/>
        <w:rPr>
          <w:rFonts w:asciiTheme="minorHAnsi" w:hAnsiTheme="minorHAnsi" w:cstheme="minorBidi"/>
          <w:b/>
          <w:sz w:val="28"/>
          <w:szCs w:val="28"/>
        </w:rPr>
      </w:pPr>
      <w:r w:rsidRPr="00081A1A">
        <w:rPr>
          <w:rFonts w:hint="eastAsia"/>
          <w:b/>
          <w:sz w:val="28"/>
          <w:szCs w:val="28"/>
        </w:rPr>
        <w:t>7</w:t>
      </w:r>
      <w:r w:rsidR="00681D16" w:rsidRPr="00081A1A">
        <w:rPr>
          <w:rFonts w:hint="eastAsia"/>
          <w:b/>
          <w:sz w:val="28"/>
          <w:szCs w:val="28"/>
        </w:rPr>
        <w:t>、</w:t>
      </w:r>
      <w:proofErr w:type="gramStart"/>
      <w:r w:rsidR="00681D16" w:rsidRPr="00081A1A">
        <w:rPr>
          <w:rFonts w:hint="eastAsia"/>
          <w:b/>
          <w:sz w:val="28"/>
          <w:szCs w:val="28"/>
        </w:rPr>
        <w:t>仪操</w:t>
      </w:r>
      <w:proofErr w:type="gramEnd"/>
      <w:r w:rsidR="00681D16" w:rsidRPr="00081A1A">
        <w:rPr>
          <w:rFonts w:hint="eastAsia"/>
          <w:b/>
          <w:sz w:val="28"/>
          <w:szCs w:val="28"/>
        </w:rPr>
        <w:t>SOP</w:t>
      </w:r>
      <w:r w:rsidR="00681D16" w:rsidRPr="00081A1A">
        <w:rPr>
          <w:rFonts w:hint="eastAsia"/>
          <w:b/>
          <w:sz w:val="28"/>
          <w:szCs w:val="28"/>
        </w:rPr>
        <w:t>手册</w:t>
      </w:r>
      <w:r w:rsidR="00483B1D" w:rsidRPr="00081A1A">
        <w:rPr>
          <w:rFonts w:hint="eastAsia"/>
          <w:b/>
          <w:sz w:val="28"/>
          <w:szCs w:val="28"/>
        </w:rPr>
        <w:t>（包含标本采集规程、</w:t>
      </w:r>
      <w:r w:rsidR="00483B1D" w:rsidRPr="00081A1A">
        <w:rPr>
          <w:rFonts w:ascii="宋体" w:hAnsi="宋体" w:cs="宋体" w:hint="eastAsia"/>
          <w:b/>
          <w:kern w:val="0"/>
          <w:sz w:val="28"/>
          <w:szCs w:val="28"/>
        </w:rPr>
        <w:t>检测规程、</w:t>
      </w:r>
      <w:proofErr w:type="gramStart"/>
      <w:r w:rsidR="00483B1D" w:rsidRPr="00081A1A">
        <w:rPr>
          <w:rFonts w:ascii="宋体" w:hAnsi="宋体" w:cs="宋体" w:hint="eastAsia"/>
          <w:b/>
          <w:kern w:val="0"/>
          <w:sz w:val="28"/>
          <w:szCs w:val="28"/>
        </w:rPr>
        <w:t>室内质控及</w:t>
      </w:r>
      <w:proofErr w:type="gramEnd"/>
      <w:r w:rsidR="00483B1D" w:rsidRPr="00081A1A">
        <w:rPr>
          <w:rFonts w:ascii="宋体" w:hAnsi="宋体" w:cs="宋体" w:hint="eastAsia"/>
          <w:b/>
          <w:kern w:val="0"/>
          <w:sz w:val="28"/>
          <w:szCs w:val="28"/>
        </w:rPr>
        <w:t>室间比对规程、检测结果报告出具规程、废弃物处理规程、仪器贮存、维护和保养规程。</w:t>
      </w:r>
      <w:r w:rsidR="00483B1D" w:rsidRPr="00081A1A">
        <w:rPr>
          <w:rFonts w:hint="eastAsia"/>
          <w:b/>
          <w:sz w:val="28"/>
          <w:szCs w:val="28"/>
        </w:rPr>
        <w:t>）；</w:t>
      </w:r>
      <w:r w:rsidR="00840A6F" w:rsidRPr="00081A1A">
        <w:rPr>
          <w:rFonts w:hint="eastAsia"/>
          <w:b/>
          <w:sz w:val="28"/>
          <w:szCs w:val="28"/>
        </w:rPr>
        <w:t>仪器测量正常值范围</w:t>
      </w:r>
      <w:r w:rsidR="00BD305D" w:rsidRPr="00081A1A">
        <w:rPr>
          <w:rFonts w:hint="eastAsia"/>
          <w:b/>
          <w:sz w:val="28"/>
          <w:szCs w:val="28"/>
        </w:rPr>
        <w:t>等</w:t>
      </w:r>
    </w:p>
    <w:p w:rsidR="00840A6F" w:rsidRPr="00081A1A" w:rsidRDefault="00BD305D" w:rsidP="00BD305D">
      <w:pPr>
        <w:spacing w:line="420" w:lineRule="exact"/>
        <w:rPr>
          <w:b/>
          <w:sz w:val="28"/>
          <w:szCs w:val="28"/>
        </w:rPr>
      </w:pPr>
      <w:r w:rsidRPr="00081A1A">
        <w:rPr>
          <w:rFonts w:hint="eastAsia"/>
          <w:b/>
          <w:sz w:val="28"/>
          <w:szCs w:val="28"/>
        </w:rPr>
        <w:t>8</w:t>
      </w:r>
      <w:r w:rsidR="00840A6F" w:rsidRPr="00081A1A">
        <w:rPr>
          <w:rFonts w:hint="eastAsia"/>
          <w:b/>
          <w:sz w:val="28"/>
          <w:szCs w:val="28"/>
        </w:rPr>
        <w:t>、仪器错误符号说明与应急处理；仪器使用注意事项。</w:t>
      </w:r>
    </w:p>
    <w:tbl>
      <w:tblPr>
        <w:tblW w:w="8640" w:type="dxa"/>
        <w:tblInd w:w="89" w:type="dxa"/>
        <w:tblLook w:val="04A0"/>
      </w:tblPr>
      <w:tblGrid>
        <w:gridCol w:w="8640"/>
      </w:tblGrid>
      <w:tr w:rsidR="00BD305D" w:rsidRPr="001D01CC" w:rsidTr="00D76F5F">
        <w:trPr>
          <w:trHeight w:val="48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05D" w:rsidRDefault="00BD305D" w:rsidP="00D76F5F"/>
          <w:p w:rsidR="00BD305D" w:rsidRDefault="00BD305D" w:rsidP="00D76F5F">
            <w:pPr>
              <w:ind w:firstLineChars="745" w:firstLine="2692"/>
              <w:rPr>
                <w:b/>
                <w:sz w:val="36"/>
                <w:szCs w:val="36"/>
              </w:rPr>
            </w:pPr>
          </w:p>
          <w:p w:rsidR="00BD305D" w:rsidRDefault="00BD305D" w:rsidP="00BD305D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附件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>
              <w:rPr>
                <w:rFonts w:hint="eastAsia"/>
                <w:b/>
                <w:sz w:val="36"/>
                <w:szCs w:val="36"/>
              </w:rPr>
              <w:t>：</w:t>
            </w:r>
          </w:p>
          <w:p w:rsidR="00BD305D" w:rsidRPr="00262BF2" w:rsidRDefault="00BD305D" w:rsidP="00D76F5F">
            <w:pPr>
              <w:ind w:firstLineChars="745" w:firstLine="2692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sz w:val="36"/>
                <w:szCs w:val="36"/>
              </w:rPr>
              <w:t>临床科室</w:t>
            </w:r>
            <w:r>
              <w:rPr>
                <w:rFonts w:hint="eastAsia"/>
                <w:b/>
                <w:sz w:val="36"/>
                <w:szCs w:val="36"/>
              </w:rPr>
              <w:t>POCT</w:t>
            </w:r>
            <w:r>
              <w:rPr>
                <w:rFonts w:hint="eastAsia"/>
                <w:b/>
                <w:sz w:val="36"/>
                <w:szCs w:val="36"/>
              </w:rPr>
              <w:t>项目申报表</w:t>
            </w:r>
          </w:p>
        </w:tc>
      </w:tr>
    </w:tbl>
    <w:p w:rsidR="00BD305D" w:rsidRDefault="00BD305D" w:rsidP="00BD305D">
      <w:pPr>
        <w:spacing w:line="5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申报科室：</w:t>
      </w:r>
      <w:r>
        <w:rPr>
          <w:rFonts w:hint="eastAsia"/>
          <w:sz w:val="24"/>
          <w:szCs w:val="28"/>
          <w:u w:val="single"/>
        </w:rPr>
        <w:t xml:space="preserve">              </w:t>
      </w:r>
      <w:r>
        <w:rPr>
          <w:rFonts w:hint="eastAsia"/>
          <w:sz w:val="24"/>
          <w:szCs w:val="28"/>
        </w:rPr>
        <w:t xml:space="preserve"> </w:t>
      </w:r>
    </w:p>
    <w:p w:rsidR="00BD305D" w:rsidRDefault="00BD305D" w:rsidP="00BD305D">
      <w:pPr>
        <w:spacing w:line="48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hint="eastAsia"/>
          <w:sz w:val="24"/>
          <w:szCs w:val="28"/>
        </w:rPr>
        <w:t>现有开展的</w:t>
      </w:r>
      <w:r>
        <w:rPr>
          <w:rFonts w:hint="eastAsia"/>
          <w:sz w:val="24"/>
          <w:szCs w:val="28"/>
        </w:rPr>
        <w:t>POCT</w:t>
      </w:r>
      <w:r>
        <w:rPr>
          <w:rFonts w:hint="eastAsia"/>
          <w:sz w:val="24"/>
          <w:szCs w:val="28"/>
        </w:rPr>
        <w:t>项目：</w:t>
      </w:r>
      <w:r>
        <w:rPr>
          <w:rFonts w:ascii="宋体" w:hAnsi="宋体" w:hint="eastAsia"/>
          <w:sz w:val="24"/>
          <w:szCs w:val="28"/>
        </w:rPr>
        <w:t>□微量血糖测定  □血气分析  □其他</w:t>
      </w:r>
      <w:r>
        <w:rPr>
          <w:rFonts w:ascii="宋体" w:hAnsi="宋体" w:hint="eastAsia"/>
          <w:sz w:val="24"/>
          <w:szCs w:val="28"/>
          <w:u w:val="single"/>
        </w:rPr>
        <w:t xml:space="preserve">     </w:t>
      </w:r>
      <w:r>
        <w:rPr>
          <w:rFonts w:ascii="宋体" w:hAnsi="宋体" w:hint="eastAsia"/>
          <w:sz w:val="24"/>
          <w:szCs w:val="28"/>
        </w:rPr>
        <w:t xml:space="preserve"> </w:t>
      </w:r>
    </w:p>
    <w:p w:rsidR="00BD305D" w:rsidRDefault="00BD305D" w:rsidP="00BD305D">
      <w:pPr>
        <w:spacing w:line="48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开展POTT项目所需条件：</w:t>
      </w:r>
    </w:p>
    <w:p w:rsidR="00BD305D" w:rsidRDefault="00BD305D" w:rsidP="00BD305D">
      <w:pPr>
        <w:spacing w:line="480" w:lineRule="exact"/>
        <w:ind w:firstLineChars="200" w:firstLine="480"/>
        <w:rPr>
          <w:rFonts w:ascii="宋体" w:cs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1、必须进行</w:t>
      </w:r>
      <w:r>
        <w:rPr>
          <w:rFonts w:ascii="宋体" w:cs="宋体" w:hint="eastAsia"/>
          <w:sz w:val="24"/>
          <w:szCs w:val="28"/>
        </w:rPr>
        <w:t>室内质量控制和仪器校准维护：</w:t>
      </w:r>
    </w:p>
    <w:p w:rsidR="00BD305D" w:rsidRDefault="00BD305D" w:rsidP="00BD305D">
      <w:pPr>
        <w:spacing w:line="480" w:lineRule="exact"/>
        <w:ind w:firstLineChars="200" w:firstLine="480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1</w:t>
      </w:r>
      <w:r>
        <w:rPr>
          <w:rFonts w:cs="宋体" w:hint="eastAsia"/>
          <w:sz w:val="24"/>
          <w:szCs w:val="28"/>
        </w:rPr>
        <w:t>）每天标本检测前、更换新批号试剂、更换电池或零配件时都应先行</w:t>
      </w:r>
      <w:proofErr w:type="gramStart"/>
      <w:r>
        <w:rPr>
          <w:rFonts w:cs="宋体" w:hint="eastAsia"/>
          <w:sz w:val="24"/>
          <w:szCs w:val="28"/>
        </w:rPr>
        <w:t>室内质</w:t>
      </w:r>
      <w:proofErr w:type="gramEnd"/>
      <w:r>
        <w:rPr>
          <w:rFonts w:cs="宋体" w:hint="eastAsia"/>
          <w:sz w:val="24"/>
          <w:szCs w:val="28"/>
        </w:rPr>
        <w:t>控，并如实</w:t>
      </w:r>
      <w:r>
        <w:rPr>
          <w:rFonts w:ascii="宋体" w:cs="宋体" w:hint="eastAsia"/>
          <w:sz w:val="24"/>
          <w:szCs w:val="28"/>
        </w:rPr>
        <w:t>填写</w:t>
      </w:r>
      <w:proofErr w:type="gramStart"/>
      <w:r>
        <w:rPr>
          <w:rFonts w:cs="宋体" w:hint="eastAsia"/>
          <w:sz w:val="24"/>
          <w:szCs w:val="28"/>
        </w:rPr>
        <w:t>室内质</w:t>
      </w:r>
      <w:proofErr w:type="gramEnd"/>
      <w:r>
        <w:rPr>
          <w:rFonts w:cs="宋体" w:hint="eastAsia"/>
          <w:sz w:val="24"/>
          <w:szCs w:val="28"/>
        </w:rPr>
        <w:t>控结果。</w:t>
      </w:r>
    </w:p>
    <w:p w:rsidR="00BD305D" w:rsidRDefault="00BD305D" w:rsidP="00BD305D">
      <w:pPr>
        <w:spacing w:line="480" w:lineRule="exact"/>
        <w:ind w:firstLineChars="200" w:firstLine="480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2</w:t>
      </w:r>
      <w:r>
        <w:rPr>
          <w:rFonts w:cs="宋体" w:hint="eastAsia"/>
          <w:sz w:val="24"/>
          <w:szCs w:val="28"/>
        </w:rPr>
        <w:t>）对</w:t>
      </w:r>
      <w:r>
        <w:rPr>
          <w:rFonts w:ascii="宋体" w:cs="宋体" w:hint="eastAsia"/>
          <w:sz w:val="24"/>
          <w:szCs w:val="28"/>
        </w:rPr>
        <w:t>质</w:t>
      </w:r>
      <w:proofErr w:type="gramStart"/>
      <w:r>
        <w:rPr>
          <w:rFonts w:ascii="宋体" w:cs="宋体" w:hint="eastAsia"/>
          <w:sz w:val="24"/>
          <w:szCs w:val="28"/>
        </w:rPr>
        <w:t>控结果</w:t>
      </w:r>
      <w:proofErr w:type="gramEnd"/>
      <w:r>
        <w:rPr>
          <w:rFonts w:ascii="宋体" w:cs="宋体" w:hint="eastAsia"/>
          <w:sz w:val="24"/>
          <w:szCs w:val="28"/>
        </w:rPr>
        <w:t>失控，应进行原因分析并处理，</w:t>
      </w:r>
      <w:r>
        <w:rPr>
          <w:rFonts w:cs="宋体" w:hint="eastAsia"/>
          <w:sz w:val="24"/>
          <w:szCs w:val="28"/>
        </w:rPr>
        <w:t>直至获得正确结果后才能进行标本测定，</w:t>
      </w:r>
      <w:r>
        <w:rPr>
          <w:rFonts w:ascii="宋体" w:cs="宋体" w:hint="eastAsia"/>
          <w:sz w:val="24"/>
          <w:szCs w:val="28"/>
        </w:rPr>
        <w:t>同时认真填写</w:t>
      </w:r>
      <w:r>
        <w:rPr>
          <w:rFonts w:cs="宋体" w:hint="eastAsia"/>
          <w:sz w:val="24"/>
          <w:szCs w:val="28"/>
        </w:rPr>
        <w:t>失控分析与处理记录。</w:t>
      </w:r>
    </w:p>
    <w:p w:rsidR="00BD305D" w:rsidRDefault="00BD305D" w:rsidP="00BD305D">
      <w:pPr>
        <w:spacing w:line="480" w:lineRule="exact"/>
        <w:ind w:firstLineChars="200" w:firstLine="480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3</w:t>
      </w:r>
      <w:r>
        <w:rPr>
          <w:rFonts w:cs="宋体" w:hint="eastAsia"/>
          <w:sz w:val="24"/>
          <w:szCs w:val="28"/>
        </w:rPr>
        <w:t>）认真保管好上述资料并按要求定期接受监管部门检查。</w:t>
      </w:r>
    </w:p>
    <w:p w:rsidR="00BD305D" w:rsidRPr="00262BF2" w:rsidRDefault="00BD305D" w:rsidP="00BD305D">
      <w:pPr>
        <w:spacing w:line="480" w:lineRule="exact"/>
        <w:ind w:firstLineChars="200" w:firstLine="480"/>
        <w:rPr>
          <w:rFonts w:ascii="宋体" w:hAnsi="宋体"/>
          <w:sz w:val="24"/>
          <w:szCs w:val="28"/>
        </w:rPr>
      </w:pPr>
      <w:r w:rsidRPr="00262BF2">
        <w:rPr>
          <w:rFonts w:ascii="宋体" w:hAnsi="宋体" w:hint="eastAsia"/>
          <w:sz w:val="24"/>
          <w:szCs w:val="28"/>
        </w:rPr>
        <w:t>2、</w:t>
      </w:r>
      <w:r>
        <w:rPr>
          <w:rFonts w:ascii="宋体" w:hAnsi="宋体" w:hint="eastAsia"/>
          <w:sz w:val="24"/>
          <w:szCs w:val="28"/>
        </w:rPr>
        <w:t>必须定期参加室间质量评估活动和医院内部比对计划</w:t>
      </w:r>
    </w:p>
    <w:p w:rsidR="00BD305D" w:rsidRDefault="00BD305D" w:rsidP="00BD305D">
      <w:pPr>
        <w:spacing w:line="48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、必须建立POCT档案资料，包括：培训记录、人员培训考核合格证（合格证由医务科授权并发放）、仪器设备SOP手册、使用记录、维护保养记录、校准记录、维修记录、质量控制（含室内、室外）记录、质控失控分析及处理记录、主管部门监管记录等。</w:t>
      </w:r>
    </w:p>
    <w:p w:rsidR="00BD305D" w:rsidRDefault="00BD305D" w:rsidP="00BD305D">
      <w:pPr>
        <w:spacing w:line="480" w:lineRule="exact"/>
        <w:ind w:firstLineChars="196" w:firstLine="472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科室意见：</w:t>
      </w:r>
    </w:p>
    <w:p w:rsidR="00BD305D" w:rsidRDefault="00BD305D" w:rsidP="00BD305D">
      <w:pPr>
        <w:pStyle w:val="1"/>
        <w:numPr>
          <w:ilvl w:val="0"/>
          <w:numId w:val="3"/>
        </w:numPr>
        <w:spacing w:line="480" w:lineRule="exact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暂不开展POCT项目，现有POCT设备及试剂</w:t>
      </w:r>
      <w:proofErr w:type="gramStart"/>
      <w:r>
        <w:rPr>
          <w:rFonts w:ascii="宋体" w:hAnsi="宋体" w:hint="eastAsia"/>
          <w:sz w:val="24"/>
          <w:szCs w:val="28"/>
        </w:rPr>
        <w:t>交相关</w:t>
      </w:r>
      <w:proofErr w:type="gramEnd"/>
      <w:r>
        <w:rPr>
          <w:rFonts w:ascii="宋体" w:hAnsi="宋体" w:hint="eastAsia"/>
          <w:sz w:val="24"/>
          <w:szCs w:val="28"/>
        </w:rPr>
        <w:t>部门统一保存</w:t>
      </w:r>
    </w:p>
    <w:p w:rsidR="00BD305D" w:rsidRDefault="00BD305D" w:rsidP="00BD305D">
      <w:pPr>
        <w:spacing w:line="48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□ 申请继续开展下列</w:t>
      </w:r>
      <w:r>
        <w:rPr>
          <w:rFonts w:hint="eastAsia"/>
          <w:sz w:val="24"/>
          <w:szCs w:val="28"/>
        </w:rPr>
        <w:t>POCT</w:t>
      </w:r>
      <w:r>
        <w:rPr>
          <w:rFonts w:hint="eastAsia"/>
          <w:sz w:val="24"/>
          <w:szCs w:val="28"/>
        </w:rPr>
        <w:t>项目：</w:t>
      </w:r>
      <w:r>
        <w:rPr>
          <w:rFonts w:ascii="宋体" w:hAnsi="宋体" w:hint="eastAsia"/>
          <w:sz w:val="24"/>
          <w:szCs w:val="28"/>
        </w:rPr>
        <w:t xml:space="preserve">□微量血糖测定  □血气分析 </w:t>
      </w:r>
    </w:p>
    <w:p w:rsidR="00BD305D" w:rsidRDefault="00BD305D" w:rsidP="00BD305D">
      <w:pPr>
        <w:spacing w:line="48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血糖测定设备情况：____台，型号分别是：_________________________________;</w:t>
      </w:r>
    </w:p>
    <w:p w:rsidR="00BD305D" w:rsidRDefault="00BD305D" w:rsidP="00BD305D">
      <w:pPr>
        <w:spacing w:line="480" w:lineRule="exact"/>
        <w:ind w:firstLineChars="1300" w:firstLine="312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设备科编码是：</w:t>
      </w:r>
    </w:p>
    <w:p w:rsidR="00BD305D" w:rsidRPr="007D7230" w:rsidRDefault="00BD305D" w:rsidP="00BD305D">
      <w:pPr>
        <w:spacing w:line="48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血气分析设备情况：____台，型号分别是：________；设备科编码是：________。</w:t>
      </w:r>
    </w:p>
    <w:p w:rsidR="00BD305D" w:rsidRDefault="00BD305D" w:rsidP="00BD305D">
      <w:pPr>
        <w:spacing w:line="48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并承诺：</w:t>
      </w:r>
    </w:p>
    <w:p w:rsidR="00BD305D" w:rsidRDefault="00BD305D" w:rsidP="00BD305D">
      <w:pPr>
        <w:spacing w:line="480" w:lineRule="exact"/>
        <w:ind w:firstLineChars="200" w:firstLine="480"/>
        <w:rPr>
          <w:rFonts w:ascii="宋体" w:cs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1、每天进行</w:t>
      </w:r>
      <w:r>
        <w:rPr>
          <w:rFonts w:ascii="宋体" w:cs="宋体" w:hint="eastAsia"/>
          <w:sz w:val="24"/>
          <w:szCs w:val="28"/>
        </w:rPr>
        <w:t>室内质量控制和仪器校准维护及定期参加院内比对等室间质评计划。</w:t>
      </w:r>
    </w:p>
    <w:p w:rsidR="00BD305D" w:rsidRDefault="00BD305D" w:rsidP="00BD305D">
      <w:pPr>
        <w:spacing w:line="48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2、按医院统一规范要求建立POCT档案资料并如实填报。</w:t>
      </w:r>
    </w:p>
    <w:p w:rsidR="009F42A9" w:rsidRDefault="00BD305D" w:rsidP="00BD305D">
      <w:pPr>
        <w:pStyle w:val="1"/>
        <w:spacing w:line="480" w:lineRule="exact"/>
        <w:ind w:left="720" w:firstLineChars="0" w:firstLine="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</w:t>
      </w:r>
    </w:p>
    <w:p w:rsidR="009F42A9" w:rsidRDefault="009F42A9" w:rsidP="00BD305D">
      <w:pPr>
        <w:pStyle w:val="1"/>
        <w:spacing w:line="480" w:lineRule="exact"/>
        <w:ind w:left="720" w:firstLineChars="0" w:firstLine="0"/>
        <w:rPr>
          <w:rFonts w:ascii="宋体" w:hAnsi="宋体" w:hint="eastAsia"/>
          <w:sz w:val="24"/>
          <w:szCs w:val="28"/>
        </w:rPr>
      </w:pPr>
    </w:p>
    <w:p w:rsidR="00BD305D" w:rsidRDefault="00BD305D" w:rsidP="009F42A9">
      <w:pPr>
        <w:pStyle w:val="1"/>
        <w:spacing w:line="480" w:lineRule="exact"/>
        <w:ind w:left="720" w:right="960" w:firstLineChars="1550" w:firstLine="372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科室负责人签名：</w:t>
      </w:r>
      <w:r>
        <w:rPr>
          <w:rFonts w:ascii="宋体" w:hAnsi="宋体" w:hint="eastAsia"/>
          <w:sz w:val="24"/>
          <w:szCs w:val="28"/>
          <w:u w:val="single"/>
        </w:rPr>
        <w:t xml:space="preserve">              </w:t>
      </w:r>
      <w:r>
        <w:rPr>
          <w:rFonts w:ascii="宋体" w:hAnsi="宋体" w:hint="eastAsia"/>
          <w:sz w:val="24"/>
          <w:szCs w:val="28"/>
        </w:rPr>
        <w:t xml:space="preserve">   </w:t>
      </w:r>
    </w:p>
    <w:p w:rsidR="00BD305D" w:rsidRDefault="00BD305D" w:rsidP="00BD305D">
      <w:pPr>
        <w:pStyle w:val="1"/>
        <w:ind w:left="720" w:firstLineChars="0" w:firstLine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       </w:t>
      </w:r>
      <w:r w:rsidR="009F42A9">
        <w:rPr>
          <w:rFonts w:ascii="宋体" w:hAnsi="宋体" w:hint="eastAsia"/>
          <w:sz w:val="24"/>
          <w:szCs w:val="28"/>
        </w:rPr>
        <w:t xml:space="preserve">    </w:t>
      </w:r>
      <w:r>
        <w:rPr>
          <w:rFonts w:ascii="宋体" w:hAnsi="宋体" w:hint="eastAsia"/>
          <w:sz w:val="24"/>
          <w:szCs w:val="28"/>
          <w:u w:val="single"/>
        </w:rPr>
        <w:t xml:space="preserve">     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 w:hint="eastAsia"/>
          <w:sz w:val="24"/>
          <w:szCs w:val="28"/>
          <w:u w:val="single"/>
        </w:rPr>
        <w:t xml:space="preserve">     </w:t>
      </w:r>
      <w:r>
        <w:rPr>
          <w:rFonts w:ascii="宋体" w:hAnsi="宋体" w:hint="eastAsia"/>
          <w:sz w:val="24"/>
          <w:szCs w:val="28"/>
        </w:rPr>
        <w:t xml:space="preserve"> 月</w:t>
      </w:r>
      <w:r>
        <w:rPr>
          <w:rFonts w:ascii="宋体" w:hAnsi="宋体" w:hint="eastAsia"/>
          <w:sz w:val="24"/>
          <w:szCs w:val="28"/>
          <w:u w:val="single"/>
        </w:rPr>
        <w:t xml:space="preserve">    </w:t>
      </w:r>
      <w:r>
        <w:rPr>
          <w:rFonts w:ascii="宋体" w:hAnsi="宋体" w:hint="eastAsia"/>
          <w:sz w:val="24"/>
          <w:szCs w:val="28"/>
        </w:rPr>
        <w:t>日</w:t>
      </w:r>
    </w:p>
    <w:p w:rsidR="009F42A9" w:rsidRDefault="009F42A9" w:rsidP="00BD305D">
      <w:pPr>
        <w:pStyle w:val="1"/>
        <w:ind w:left="720" w:firstLineChars="0" w:firstLine="0"/>
        <w:jc w:val="left"/>
        <w:rPr>
          <w:rFonts w:ascii="宋体" w:hAnsi="宋体" w:hint="eastAsia"/>
          <w:b/>
          <w:sz w:val="28"/>
          <w:szCs w:val="28"/>
        </w:rPr>
      </w:pPr>
    </w:p>
    <w:p w:rsidR="000204F8" w:rsidRPr="00081A1A" w:rsidRDefault="000204F8" w:rsidP="00081A1A">
      <w:pPr>
        <w:pStyle w:val="1"/>
        <w:ind w:firstLineChars="0" w:firstLine="0"/>
        <w:jc w:val="left"/>
        <w:rPr>
          <w:rFonts w:ascii="宋体" w:hAnsi="宋体"/>
          <w:b/>
          <w:sz w:val="28"/>
          <w:szCs w:val="28"/>
        </w:rPr>
      </w:pPr>
      <w:r w:rsidRPr="00081A1A">
        <w:rPr>
          <w:rFonts w:ascii="宋体" w:hAnsi="宋体" w:hint="eastAsia"/>
          <w:b/>
          <w:sz w:val="28"/>
          <w:szCs w:val="28"/>
        </w:rPr>
        <w:lastRenderedPageBreak/>
        <w:t>附表</w:t>
      </w:r>
      <w:r w:rsidR="00BD305D" w:rsidRPr="00081A1A">
        <w:rPr>
          <w:rFonts w:ascii="宋体" w:hAnsi="宋体" w:hint="eastAsia"/>
          <w:b/>
          <w:sz w:val="28"/>
          <w:szCs w:val="28"/>
        </w:rPr>
        <w:t>2：</w:t>
      </w:r>
    </w:p>
    <w:p w:rsidR="000204F8" w:rsidRDefault="000204F8" w:rsidP="000204F8">
      <w:pPr>
        <w:widowControl/>
        <w:ind w:firstLineChars="495" w:firstLine="1789"/>
        <w:jc w:val="left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即时检验报告审核资格授权书</w:t>
      </w:r>
      <w:bookmarkStart w:id="0" w:name="_Toc367221160"/>
    </w:p>
    <w:p w:rsidR="000204F8" w:rsidRDefault="000204F8" w:rsidP="000204F8">
      <w:pPr>
        <w:pStyle w:val="3"/>
        <w:spacing w:line="600" w:lineRule="exact"/>
        <w:outlineLvl w:val="1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医务处医务科：</w:t>
      </w:r>
    </w:p>
    <w:p w:rsidR="000204F8" w:rsidRDefault="000204F8" w:rsidP="000204F8">
      <w:pPr>
        <w:pStyle w:val="3"/>
        <w:spacing w:line="600" w:lineRule="exact"/>
        <w:ind w:firstLineChars="200" w:firstLine="482"/>
        <w:outlineLvl w:val="1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为确保即时检验质量和技术有效运行和持续改进，经科室考核和讨论决定，现对科室以下人员授权负责相应即时检验项目的检验和审核权。</w:t>
      </w:r>
      <w:bookmarkEnd w:id="0"/>
    </w:p>
    <w:p w:rsidR="000204F8" w:rsidRPr="000204F8" w:rsidRDefault="000204F8" w:rsidP="000204F8">
      <w:pPr>
        <w:spacing w:line="600" w:lineRule="exact"/>
        <w:jc w:val="center"/>
        <w:rPr>
          <w:sz w:val="28"/>
          <w:szCs w:val="30"/>
        </w:rPr>
      </w:pPr>
      <w:r w:rsidRPr="000204F8">
        <w:rPr>
          <w:rFonts w:ascii="宋体" w:hAnsi="宋体" w:hint="eastAsia"/>
          <w:b/>
          <w:sz w:val="28"/>
          <w:szCs w:val="30"/>
        </w:rPr>
        <w:t>即时检验项目的检验和审核权签发一览表</w:t>
      </w:r>
    </w:p>
    <w:tbl>
      <w:tblPr>
        <w:tblW w:w="0" w:type="auto"/>
        <w:tblInd w:w="94" w:type="dxa"/>
        <w:tblLayout w:type="fixed"/>
        <w:tblLook w:val="0000"/>
      </w:tblPr>
      <w:tblGrid>
        <w:gridCol w:w="1080"/>
        <w:gridCol w:w="1874"/>
        <w:gridCol w:w="2310"/>
        <w:gridCol w:w="3045"/>
      </w:tblGrid>
      <w:tr w:rsidR="000204F8" w:rsidRPr="000204F8" w:rsidTr="00B267F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姓  名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职务/职称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授权范围</w:t>
            </w: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204F8" w:rsidRPr="000204F8" w:rsidTr="00B267F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4F8" w:rsidRPr="000204F8" w:rsidRDefault="000204F8" w:rsidP="00B267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9F42A9" w:rsidRPr="000204F8" w:rsidTr="009F42A9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0204F8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0204F8">
              <w:rPr>
                <w:rFonts w:ascii="宋体" w:hAnsi="宋体" w:cs="宋体" w:hint="eastAsia"/>
                <w:kern w:val="0"/>
                <w:sz w:val="24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0204F8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0204F8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0204F8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</w:tbl>
    <w:p w:rsidR="000204F8" w:rsidRDefault="000204F8" w:rsidP="000204F8">
      <w:pPr>
        <w:pStyle w:val="1"/>
        <w:spacing w:line="560" w:lineRule="exact"/>
        <w:ind w:leftChars="343" w:left="720" w:firstLineChars="1450" w:firstLine="3480"/>
        <w:rPr>
          <w:rFonts w:ascii="宋体" w:hAnsi="宋体"/>
          <w:sz w:val="24"/>
          <w:szCs w:val="28"/>
        </w:rPr>
      </w:pPr>
    </w:p>
    <w:p w:rsidR="000204F8" w:rsidRDefault="009F42A9" w:rsidP="000204F8">
      <w:pPr>
        <w:pStyle w:val="1"/>
        <w:spacing w:line="560" w:lineRule="exact"/>
        <w:ind w:leftChars="343" w:left="720"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科主任</w:t>
      </w:r>
      <w:r w:rsidR="000204F8">
        <w:rPr>
          <w:rFonts w:ascii="宋体" w:hAnsi="宋体" w:hint="eastAsia"/>
          <w:sz w:val="24"/>
          <w:szCs w:val="28"/>
        </w:rPr>
        <w:t>签名：</w:t>
      </w:r>
      <w:r w:rsidR="000204F8">
        <w:rPr>
          <w:rFonts w:ascii="宋体" w:hAnsi="宋体" w:hint="eastAsia"/>
          <w:sz w:val="24"/>
          <w:szCs w:val="28"/>
          <w:u w:val="single"/>
        </w:rPr>
        <w:t xml:space="preserve">              </w:t>
      </w:r>
      <w:r w:rsidR="000204F8">
        <w:rPr>
          <w:rFonts w:ascii="宋体" w:hAnsi="宋体" w:hint="eastAsia"/>
          <w:sz w:val="24"/>
          <w:szCs w:val="28"/>
        </w:rPr>
        <w:t xml:space="preserve">   </w:t>
      </w:r>
    </w:p>
    <w:p w:rsidR="000204F8" w:rsidRDefault="000204F8" w:rsidP="000204F8">
      <w:pPr>
        <w:pStyle w:val="1"/>
        <w:ind w:left="720" w:firstLineChars="0" w:firstLine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          </w:t>
      </w:r>
    </w:p>
    <w:p w:rsidR="000204F8" w:rsidRDefault="000204F8" w:rsidP="000204F8">
      <w:pPr>
        <w:pStyle w:val="1"/>
        <w:ind w:leftChars="343" w:left="720" w:firstLineChars="1900" w:firstLine="456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 w:hint="eastAsia"/>
          <w:sz w:val="24"/>
          <w:szCs w:val="28"/>
          <w:u w:val="single"/>
        </w:rPr>
        <w:t xml:space="preserve">     </w:t>
      </w:r>
      <w:r>
        <w:rPr>
          <w:rFonts w:ascii="宋体" w:hAnsi="宋体" w:hint="eastAsia"/>
          <w:sz w:val="24"/>
          <w:szCs w:val="28"/>
        </w:rPr>
        <w:t xml:space="preserve"> 月</w:t>
      </w:r>
      <w:r>
        <w:rPr>
          <w:rFonts w:ascii="宋体" w:hAnsi="宋体" w:hint="eastAsia"/>
          <w:sz w:val="24"/>
          <w:szCs w:val="28"/>
          <w:u w:val="single"/>
        </w:rPr>
        <w:t xml:space="preserve">    </w:t>
      </w:r>
      <w:r>
        <w:rPr>
          <w:rFonts w:ascii="宋体" w:hAnsi="宋体" w:hint="eastAsia"/>
          <w:sz w:val="24"/>
          <w:szCs w:val="28"/>
        </w:rPr>
        <w:t>日</w:t>
      </w:r>
    </w:p>
    <w:p w:rsidR="000204F8" w:rsidRDefault="000204F8" w:rsidP="000204F8">
      <w:pPr>
        <w:rPr>
          <w:b/>
          <w:sz w:val="32"/>
        </w:rPr>
      </w:pPr>
    </w:p>
    <w:p w:rsidR="000204F8" w:rsidRDefault="000204F8" w:rsidP="000204F8">
      <w:pPr>
        <w:rPr>
          <w:b/>
          <w:sz w:val="32"/>
        </w:rPr>
      </w:pPr>
    </w:p>
    <w:p w:rsidR="000204F8" w:rsidRDefault="000204F8" w:rsidP="007E4F1F">
      <w:pPr>
        <w:pStyle w:val="a9"/>
        <w:rPr>
          <w:rFonts w:ascii="仿宋_GB2312" w:eastAsia="仿宋_GB2312"/>
          <w:color w:val="000000"/>
          <w:sz w:val="28"/>
          <w:szCs w:val="28"/>
        </w:rPr>
      </w:pPr>
    </w:p>
    <w:p w:rsidR="001A47CB" w:rsidRDefault="001A47CB" w:rsidP="007E4F1F">
      <w:pPr>
        <w:pStyle w:val="a9"/>
        <w:rPr>
          <w:rFonts w:ascii="仿宋_GB2312" w:eastAsia="仿宋_GB2312"/>
          <w:color w:val="000000"/>
          <w:sz w:val="28"/>
          <w:szCs w:val="28"/>
        </w:rPr>
      </w:pPr>
    </w:p>
    <w:p w:rsidR="001A47CB" w:rsidRPr="009F42A9" w:rsidRDefault="001A47CB" w:rsidP="007E4F1F">
      <w:pPr>
        <w:pStyle w:val="a9"/>
        <w:rPr>
          <w:rFonts w:ascii="仿宋_GB2312" w:eastAsia="仿宋_GB2312"/>
          <w:b/>
          <w:color w:val="000000"/>
          <w:sz w:val="28"/>
          <w:szCs w:val="28"/>
        </w:rPr>
      </w:pPr>
      <w:r w:rsidRPr="009F42A9"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附表</w:t>
      </w:r>
      <w:r w:rsidR="00BD305D" w:rsidRPr="009F42A9">
        <w:rPr>
          <w:rFonts w:ascii="仿宋_GB2312" w:eastAsia="仿宋_GB2312" w:hint="eastAsia"/>
          <w:b/>
          <w:color w:val="000000"/>
          <w:sz w:val="28"/>
          <w:szCs w:val="28"/>
        </w:rPr>
        <w:t>3</w:t>
      </w:r>
      <w:r w:rsidRPr="009F42A9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1A47CB" w:rsidRPr="00B17866" w:rsidRDefault="001A47CB" w:rsidP="001A47C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科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仪器使用培训</w:t>
      </w:r>
      <w:r w:rsidRPr="00B17866">
        <w:rPr>
          <w:rFonts w:asciiTheme="majorEastAsia" w:eastAsiaTheme="majorEastAsia" w:hAnsiTheme="majorEastAsia" w:hint="eastAsia"/>
          <w:b/>
          <w:sz w:val="32"/>
          <w:szCs w:val="32"/>
        </w:rPr>
        <w:t>记录表</w:t>
      </w:r>
    </w:p>
    <w:tbl>
      <w:tblPr>
        <w:tblStyle w:val="a6"/>
        <w:tblW w:w="0" w:type="auto"/>
        <w:tblLook w:val="04A0"/>
      </w:tblPr>
      <w:tblGrid>
        <w:gridCol w:w="4643"/>
        <w:gridCol w:w="4643"/>
      </w:tblGrid>
      <w:tr w:rsidR="001A47CB" w:rsidTr="00B267F7">
        <w:trPr>
          <w:trHeight w:val="617"/>
        </w:trPr>
        <w:tc>
          <w:tcPr>
            <w:tcW w:w="4906" w:type="dxa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  <w:r>
              <w:rPr>
                <w:rFonts w:hint="eastAsia"/>
                <w:sz w:val="28"/>
                <w:szCs w:val="28"/>
              </w:rPr>
              <w:t xml:space="preserve">: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906" w:type="dxa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  <w:r>
              <w:rPr>
                <w:rFonts w:hint="eastAsia"/>
                <w:sz w:val="28"/>
                <w:szCs w:val="28"/>
              </w:rPr>
              <w:t xml:space="preserve">:   </w:t>
            </w:r>
            <w:r>
              <w:rPr>
                <w:rFonts w:hint="eastAsia"/>
                <w:sz w:val="28"/>
                <w:szCs w:val="28"/>
              </w:rPr>
              <w:t>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区</w:t>
            </w:r>
          </w:p>
        </w:tc>
      </w:tr>
      <w:tr w:rsidR="001A47CB" w:rsidTr="00B267F7">
        <w:trPr>
          <w:trHeight w:val="617"/>
        </w:trPr>
        <w:tc>
          <w:tcPr>
            <w:tcW w:w="4906" w:type="dxa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B178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6" w:type="dxa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B17866">
              <w:rPr>
                <w:sz w:val="28"/>
                <w:szCs w:val="28"/>
              </w:rPr>
              <w:t xml:space="preserve"> </w:t>
            </w:r>
          </w:p>
        </w:tc>
      </w:tr>
      <w:tr w:rsidR="001A47CB" w:rsidTr="00B267F7">
        <w:trPr>
          <w:trHeight w:val="648"/>
        </w:trPr>
        <w:tc>
          <w:tcPr>
            <w:tcW w:w="9812" w:type="dxa"/>
            <w:gridSpan w:val="2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</w:p>
        </w:tc>
      </w:tr>
      <w:tr w:rsidR="001A47CB" w:rsidTr="00B267F7">
        <w:trPr>
          <w:trHeight w:val="648"/>
        </w:trPr>
        <w:tc>
          <w:tcPr>
            <w:tcW w:w="9812" w:type="dxa"/>
            <w:gridSpan w:val="2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  <w:tr w:rsidR="001A47CB" w:rsidTr="00B267F7">
        <w:trPr>
          <w:trHeight w:val="648"/>
        </w:trPr>
        <w:tc>
          <w:tcPr>
            <w:tcW w:w="9812" w:type="dxa"/>
            <w:gridSpan w:val="2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</w:p>
        </w:tc>
      </w:tr>
      <w:tr w:rsidR="001A47CB" w:rsidTr="00B267F7">
        <w:trPr>
          <w:trHeight w:val="617"/>
        </w:trPr>
        <w:tc>
          <w:tcPr>
            <w:tcW w:w="9812" w:type="dxa"/>
            <w:gridSpan w:val="2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</w:p>
        </w:tc>
      </w:tr>
      <w:tr w:rsidR="001A47CB" w:rsidTr="00B267F7">
        <w:trPr>
          <w:trHeight w:val="323"/>
        </w:trPr>
        <w:tc>
          <w:tcPr>
            <w:tcW w:w="9812" w:type="dxa"/>
            <w:gridSpan w:val="2"/>
          </w:tcPr>
          <w:p w:rsidR="001A47CB" w:rsidRDefault="001A47CB" w:rsidP="00B267F7">
            <w:r>
              <w:rPr>
                <w:rFonts w:hint="eastAsia"/>
              </w:rPr>
              <w:t>参加人员：</w:t>
            </w:r>
            <w:r>
              <w:t xml:space="preserve"> </w:t>
            </w:r>
          </w:p>
          <w:p w:rsidR="001A47CB" w:rsidRDefault="001A47CB" w:rsidP="00B267F7"/>
        </w:tc>
      </w:tr>
      <w:tr w:rsidR="001A47CB" w:rsidTr="00B267F7">
        <w:trPr>
          <w:trHeight w:val="322"/>
        </w:trPr>
        <w:tc>
          <w:tcPr>
            <w:tcW w:w="9812" w:type="dxa"/>
            <w:gridSpan w:val="2"/>
          </w:tcPr>
          <w:p w:rsidR="001A47CB" w:rsidRDefault="001A47CB" w:rsidP="00B267F7"/>
          <w:p w:rsidR="001A47CB" w:rsidRDefault="001A47CB" w:rsidP="00B267F7"/>
        </w:tc>
      </w:tr>
      <w:tr w:rsidR="001A47CB" w:rsidTr="00B267F7">
        <w:trPr>
          <w:trHeight w:val="322"/>
        </w:trPr>
        <w:tc>
          <w:tcPr>
            <w:tcW w:w="9812" w:type="dxa"/>
            <w:gridSpan w:val="2"/>
          </w:tcPr>
          <w:p w:rsidR="001A47CB" w:rsidRDefault="001A47CB" w:rsidP="00B267F7"/>
          <w:p w:rsidR="001A47CB" w:rsidRDefault="001A47CB" w:rsidP="00B267F7"/>
        </w:tc>
      </w:tr>
    </w:tbl>
    <w:p w:rsidR="001A47CB" w:rsidRPr="002C76C6" w:rsidRDefault="001A47CB" w:rsidP="001A47CB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4643"/>
        <w:gridCol w:w="4643"/>
      </w:tblGrid>
      <w:tr w:rsidR="001A47CB" w:rsidTr="00B267F7">
        <w:trPr>
          <w:trHeight w:val="617"/>
        </w:trPr>
        <w:tc>
          <w:tcPr>
            <w:tcW w:w="4906" w:type="dxa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  <w:r>
              <w:rPr>
                <w:rFonts w:hint="eastAsia"/>
                <w:sz w:val="28"/>
                <w:szCs w:val="28"/>
              </w:rPr>
              <w:t xml:space="preserve">: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906" w:type="dxa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  <w:r>
              <w:rPr>
                <w:rFonts w:hint="eastAsia"/>
                <w:sz w:val="28"/>
                <w:szCs w:val="28"/>
              </w:rPr>
              <w:t xml:space="preserve">:  </w:t>
            </w:r>
            <w:r>
              <w:rPr>
                <w:rFonts w:hint="eastAsia"/>
                <w:sz w:val="28"/>
                <w:szCs w:val="28"/>
              </w:rPr>
              <w:t>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区</w:t>
            </w:r>
          </w:p>
        </w:tc>
      </w:tr>
      <w:tr w:rsidR="001A47CB" w:rsidTr="00B267F7">
        <w:trPr>
          <w:trHeight w:val="617"/>
        </w:trPr>
        <w:tc>
          <w:tcPr>
            <w:tcW w:w="4906" w:type="dxa"/>
          </w:tcPr>
          <w:p w:rsidR="001A47CB" w:rsidRPr="00B17866" w:rsidRDefault="001A47CB" w:rsidP="001A4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  <w:r>
              <w:rPr>
                <w:rFonts w:hint="eastAsia"/>
                <w:sz w:val="28"/>
                <w:szCs w:val="28"/>
              </w:rPr>
              <w:t xml:space="preserve">: </w:t>
            </w:r>
          </w:p>
        </w:tc>
        <w:tc>
          <w:tcPr>
            <w:tcW w:w="4906" w:type="dxa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  <w:r>
              <w:rPr>
                <w:rFonts w:hint="eastAsia"/>
                <w:sz w:val="28"/>
                <w:szCs w:val="28"/>
              </w:rPr>
              <w:t xml:space="preserve">: </w:t>
            </w:r>
          </w:p>
        </w:tc>
      </w:tr>
      <w:tr w:rsidR="001A47CB" w:rsidTr="00B267F7">
        <w:trPr>
          <w:trHeight w:val="648"/>
        </w:trPr>
        <w:tc>
          <w:tcPr>
            <w:tcW w:w="9812" w:type="dxa"/>
            <w:gridSpan w:val="2"/>
          </w:tcPr>
          <w:p w:rsidR="001A47CB" w:rsidRPr="00B17866" w:rsidRDefault="001A47CB" w:rsidP="001A4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</w:p>
        </w:tc>
      </w:tr>
      <w:tr w:rsidR="001A47CB" w:rsidTr="00B267F7">
        <w:trPr>
          <w:trHeight w:val="648"/>
        </w:trPr>
        <w:tc>
          <w:tcPr>
            <w:tcW w:w="9812" w:type="dxa"/>
            <w:gridSpan w:val="2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</w:p>
        </w:tc>
      </w:tr>
      <w:tr w:rsidR="001A47CB" w:rsidTr="00B267F7">
        <w:trPr>
          <w:trHeight w:val="648"/>
        </w:trPr>
        <w:tc>
          <w:tcPr>
            <w:tcW w:w="9812" w:type="dxa"/>
            <w:gridSpan w:val="2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</w:p>
        </w:tc>
      </w:tr>
      <w:tr w:rsidR="001A47CB" w:rsidTr="00B267F7">
        <w:trPr>
          <w:trHeight w:val="617"/>
        </w:trPr>
        <w:tc>
          <w:tcPr>
            <w:tcW w:w="9812" w:type="dxa"/>
            <w:gridSpan w:val="2"/>
          </w:tcPr>
          <w:p w:rsidR="001A47CB" w:rsidRPr="00B17866" w:rsidRDefault="001A47CB" w:rsidP="00B267F7">
            <w:pPr>
              <w:rPr>
                <w:sz w:val="28"/>
                <w:szCs w:val="28"/>
              </w:rPr>
            </w:pPr>
          </w:p>
        </w:tc>
      </w:tr>
      <w:tr w:rsidR="001A47CB" w:rsidTr="00B267F7">
        <w:trPr>
          <w:trHeight w:val="323"/>
        </w:trPr>
        <w:tc>
          <w:tcPr>
            <w:tcW w:w="9812" w:type="dxa"/>
            <w:gridSpan w:val="2"/>
          </w:tcPr>
          <w:p w:rsidR="001A47CB" w:rsidRDefault="001A47CB" w:rsidP="00B267F7">
            <w:r>
              <w:rPr>
                <w:rFonts w:hint="eastAsia"/>
              </w:rPr>
              <w:t>参加人员：</w:t>
            </w:r>
          </w:p>
          <w:p w:rsidR="001A47CB" w:rsidRDefault="001A47CB" w:rsidP="00B267F7">
            <w:r>
              <w:t xml:space="preserve"> </w:t>
            </w:r>
          </w:p>
        </w:tc>
      </w:tr>
      <w:tr w:rsidR="001A47CB" w:rsidTr="00B267F7">
        <w:trPr>
          <w:trHeight w:val="322"/>
        </w:trPr>
        <w:tc>
          <w:tcPr>
            <w:tcW w:w="9812" w:type="dxa"/>
            <w:gridSpan w:val="2"/>
          </w:tcPr>
          <w:p w:rsidR="001A47CB" w:rsidRDefault="001A47CB" w:rsidP="00B267F7"/>
          <w:p w:rsidR="001A47CB" w:rsidRDefault="001A47CB" w:rsidP="00B267F7"/>
        </w:tc>
      </w:tr>
      <w:tr w:rsidR="001A47CB" w:rsidTr="00B267F7">
        <w:trPr>
          <w:trHeight w:val="323"/>
        </w:trPr>
        <w:tc>
          <w:tcPr>
            <w:tcW w:w="9812" w:type="dxa"/>
            <w:gridSpan w:val="2"/>
          </w:tcPr>
          <w:p w:rsidR="001A47CB" w:rsidRDefault="001A47CB" w:rsidP="00B267F7">
            <w:r>
              <w:rPr>
                <w:rFonts w:hint="eastAsia"/>
              </w:rPr>
              <w:t>参加人员：</w:t>
            </w:r>
            <w:r>
              <w:t xml:space="preserve"> </w:t>
            </w:r>
          </w:p>
          <w:p w:rsidR="001A47CB" w:rsidRDefault="001A47CB" w:rsidP="00B267F7"/>
        </w:tc>
      </w:tr>
      <w:tr w:rsidR="001A47CB" w:rsidTr="00B267F7">
        <w:trPr>
          <w:trHeight w:val="322"/>
        </w:trPr>
        <w:tc>
          <w:tcPr>
            <w:tcW w:w="9812" w:type="dxa"/>
            <w:gridSpan w:val="2"/>
          </w:tcPr>
          <w:p w:rsidR="001A47CB" w:rsidRDefault="001A47CB" w:rsidP="00B267F7"/>
          <w:p w:rsidR="001A47CB" w:rsidRDefault="001A47CB" w:rsidP="00B267F7"/>
        </w:tc>
      </w:tr>
    </w:tbl>
    <w:p w:rsidR="001A47CB" w:rsidRDefault="001A47CB" w:rsidP="001A47CB"/>
    <w:p w:rsidR="009F42A9" w:rsidRPr="009F42A9" w:rsidRDefault="009F42A9" w:rsidP="009F42A9">
      <w:pPr>
        <w:pStyle w:val="a9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F42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附表4：</w:t>
      </w:r>
    </w:p>
    <w:p w:rsidR="001A47CB" w:rsidRDefault="009F42A9" w:rsidP="009F42A9">
      <w:pPr>
        <w:pStyle w:val="a9"/>
        <w:jc w:val="center"/>
        <w:rPr>
          <w:rFonts w:hint="eastAsia"/>
          <w:b/>
          <w:sz w:val="32"/>
          <w:szCs w:val="24"/>
        </w:rPr>
      </w:pPr>
      <w:r w:rsidRPr="009F42A9">
        <w:rPr>
          <w:rFonts w:hint="eastAsia"/>
          <w:b/>
          <w:sz w:val="32"/>
          <w:szCs w:val="24"/>
        </w:rPr>
        <w:t>POCT</w:t>
      </w:r>
      <w:r>
        <w:rPr>
          <w:rFonts w:hint="eastAsia"/>
          <w:b/>
          <w:sz w:val="32"/>
          <w:szCs w:val="24"/>
        </w:rPr>
        <w:t>项目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24"/>
        </w:rPr>
        <w:t>仪器</w:t>
      </w:r>
      <w:r w:rsidRPr="009F42A9">
        <w:rPr>
          <w:rFonts w:hint="eastAsia"/>
          <w:b/>
          <w:sz w:val="32"/>
          <w:szCs w:val="24"/>
        </w:rPr>
        <w:t>培训成绩单汇总表</w:t>
      </w:r>
    </w:p>
    <w:p w:rsidR="009F42A9" w:rsidRDefault="009F42A9" w:rsidP="009F42A9">
      <w:pPr>
        <w:pStyle w:val="a9"/>
        <w:jc w:val="center"/>
        <w:rPr>
          <w:rFonts w:hint="eastAsia"/>
          <w:b/>
          <w:sz w:val="32"/>
          <w:szCs w:val="24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1290"/>
        <w:gridCol w:w="1985"/>
        <w:gridCol w:w="2268"/>
        <w:gridCol w:w="3260"/>
      </w:tblGrid>
      <w:tr w:rsidR="009F42A9" w:rsidRPr="009F42A9" w:rsidTr="00081A1A">
        <w:trPr>
          <w:trHeight w:val="3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成绩</w:t>
            </w: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F42A9" w:rsidRPr="009F42A9" w:rsidTr="00081A1A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F42A9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2A9" w:rsidRPr="009F42A9" w:rsidRDefault="009F42A9" w:rsidP="000345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9F42A9" w:rsidRDefault="009F42A9" w:rsidP="009F42A9">
      <w:pPr>
        <w:pStyle w:val="1"/>
        <w:spacing w:line="560" w:lineRule="exact"/>
        <w:ind w:leftChars="343" w:left="720" w:firstLineChars="1450" w:firstLine="3480"/>
        <w:rPr>
          <w:rFonts w:ascii="宋体" w:hAnsi="宋体"/>
          <w:sz w:val="24"/>
          <w:szCs w:val="28"/>
        </w:rPr>
      </w:pPr>
    </w:p>
    <w:p w:rsidR="009F42A9" w:rsidRDefault="009F42A9" w:rsidP="009F42A9">
      <w:pPr>
        <w:pStyle w:val="1"/>
        <w:spacing w:line="560" w:lineRule="exact"/>
        <w:ind w:leftChars="343" w:left="720"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科主任签名：</w:t>
      </w:r>
      <w:r>
        <w:rPr>
          <w:rFonts w:ascii="宋体" w:hAnsi="宋体" w:hint="eastAsia"/>
          <w:sz w:val="24"/>
          <w:szCs w:val="28"/>
          <w:u w:val="single"/>
        </w:rPr>
        <w:t xml:space="preserve">              </w:t>
      </w:r>
      <w:r>
        <w:rPr>
          <w:rFonts w:ascii="宋体" w:hAnsi="宋体" w:hint="eastAsia"/>
          <w:sz w:val="24"/>
          <w:szCs w:val="28"/>
        </w:rPr>
        <w:t xml:space="preserve">   </w:t>
      </w:r>
    </w:p>
    <w:p w:rsidR="009F42A9" w:rsidRDefault="009F42A9" w:rsidP="009F42A9">
      <w:pPr>
        <w:pStyle w:val="1"/>
        <w:ind w:left="720" w:firstLineChars="0" w:firstLine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          </w:t>
      </w:r>
    </w:p>
    <w:p w:rsidR="009F42A9" w:rsidRDefault="009F42A9" w:rsidP="009F42A9">
      <w:pPr>
        <w:pStyle w:val="1"/>
        <w:ind w:leftChars="343" w:left="720" w:firstLineChars="1900" w:firstLine="456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 w:hint="eastAsia"/>
          <w:sz w:val="24"/>
          <w:szCs w:val="28"/>
          <w:u w:val="single"/>
        </w:rPr>
        <w:t xml:space="preserve">     </w:t>
      </w:r>
      <w:r>
        <w:rPr>
          <w:rFonts w:ascii="宋体" w:hAnsi="宋体" w:hint="eastAsia"/>
          <w:sz w:val="24"/>
          <w:szCs w:val="28"/>
        </w:rPr>
        <w:t xml:space="preserve"> 月</w:t>
      </w:r>
      <w:r>
        <w:rPr>
          <w:rFonts w:ascii="宋体" w:hAnsi="宋体" w:hint="eastAsia"/>
          <w:sz w:val="24"/>
          <w:szCs w:val="28"/>
          <w:u w:val="single"/>
        </w:rPr>
        <w:t xml:space="preserve">    </w:t>
      </w:r>
      <w:r>
        <w:rPr>
          <w:rFonts w:ascii="宋体" w:hAnsi="宋体" w:hint="eastAsia"/>
          <w:sz w:val="24"/>
          <w:szCs w:val="28"/>
        </w:rPr>
        <w:t>日</w:t>
      </w:r>
    </w:p>
    <w:p w:rsidR="009F42A9" w:rsidRDefault="009F42A9" w:rsidP="009F42A9">
      <w:pPr>
        <w:rPr>
          <w:b/>
          <w:sz w:val="32"/>
        </w:rPr>
      </w:pPr>
    </w:p>
    <w:p w:rsidR="009F42A9" w:rsidRDefault="009F42A9" w:rsidP="009F42A9">
      <w:pPr>
        <w:rPr>
          <w:b/>
          <w:sz w:val="32"/>
        </w:rPr>
      </w:pPr>
    </w:p>
    <w:p w:rsidR="009F42A9" w:rsidRPr="009F42A9" w:rsidRDefault="009F42A9" w:rsidP="009F42A9">
      <w:pPr>
        <w:pStyle w:val="a9"/>
        <w:jc w:val="center"/>
        <w:rPr>
          <w:rFonts w:ascii="仿宋_GB2312" w:eastAsia="仿宋_GB2312"/>
          <w:color w:val="000000"/>
          <w:sz w:val="32"/>
          <w:szCs w:val="28"/>
        </w:rPr>
      </w:pPr>
    </w:p>
    <w:sectPr w:rsidR="009F42A9" w:rsidRPr="009F42A9" w:rsidSect="00072E6E">
      <w:pgSz w:w="11906" w:h="16838"/>
      <w:pgMar w:top="1418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79" w:rsidRDefault="00902179" w:rsidP="001429C6">
      <w:r>
        <w:separator/>
      </w:r>
    </w:p>
  </w:endnote>
  <w:endnote w:type="continuationSeparator" w:id="0">
    <w:p w:rsidR="00902179" w:rsidRDefault="00902179" w:rsidP="0014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79" w:rsidRDefault="00902179" w:rsidP="001429C6">
      <w:r>
        <w:separator/>
      </w:r>
    </w:p>
  </w:footnote>
  <w:footnote w:type="continuationSeparator" w:id="0">
    <w:p w:rsidR="00902179" w:rsidRDefault="00902179" w:rsidP="0014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F04C59"/>
    <w:multiLevelType w:val="hybridMultilevel"/>
    <w:tmpl w:val="03A643B6"/>
    <w:lvl w:ilvl="0" w:tplc="B4F21A36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8944DEB"/>
    <w:multiLevelType w:val="hybridMultilevel"/>
    <w:tmpl w:val="D5CA57A0"/>
    <w:lvl w:ilvl="0" w:tplc="F7647CBC">
      <w:start w:val="1"/>
      <w:numFmt w:val="japaneseCounting"/>
      <w:lvlText w:val="%1、"/>
      <w:lvlJc w:val="left"/>
      <w:pPr>
        <w:ind w:left="1282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9C6"/>
    <w:rsid w:val="00001D78"/>
    <w:rsid w:val="000204F8"/>
    <w:rsid w:val="000438F6"/>
    <w:rsid w:val="000444B6"/>
    <w:rsid w:val="00072E6E"/>
    <w:rsid w:val="00081A1A"/>
    <w:rsid w:val="00097941"/>
    <w:rsid w:val="000C0FDD"/>
    <w:rsid w:val="000C19DF"/>
    <w:rsid w:val="000C2F31"/>
    <w:rsid w:val="000D3A48"/>
    <w:rsid w:val="000E4F7D"/>
    <w:rsid w:val="000F3D5D"/>
    <w:rsid w:val="000F6073"/>
    <w:rsid w:val="000F6CC5"/>
    <w:rsid w:val="000F719E"/>
    <w:rsid w:val="00101D07"/>
    <w:rsid w:val="00130914"/>
    <w:rsid w:val="001429C6"/>
    <w:rsid w:val="00143144"/>
    <w:rsid w:val="001512F9"/>
    <w:rsid w:val="001663CF"/>
    <w:rsid w:val="00173283"/>
    <w:rsid w:val="001A47CB"/>
    <w:rsid w:val="001D2B95"/>
    <w:rsid w:val="001D741F"/>
    <w:rsid w:val="001E4010"/>
    <w:rsid w:val="001E7754"/>
    <w:rsid w:val="001F154B"/>
    <w:rsid w:val="001F61A0"/>
    <w:rsid w:val="00207E01"/>
    <w:rsid w:val="00215ED1"/>
    <w:rsid w:val="002338A5"/>
    <w:rsid w:val="00252EBA"/>
    <w:rsid w:val="00272F9C"/>
    <w:rsid w:val="0028567F"/>
    <w:rsid w:val="002A60F4"/>
    <w:rsid w:val="002B04DF"/>
    <w:rsid w:val="002C7DF4"/>
    <w:rsid w:val="002D4EF3"/>
    <w:rsid w:val="00302C6D"/>
    <w:rsid w:val="00304607"/>
    <w:rsid w:val="00325A4D"/>
    <w:rsid w:val="00341DB5"/>
    <w:rsid w:val="00342E01"/>
    <w:rsid w:val="00360322"/>
    <w:rsid w:val="003642FF"/>
    <w:rsid w:val="00365AB1"/>
    <w:rsid w:val="00382C2A"/>
    <w:rsid w:val="0038764C"/>
    <w:rsid w:val="003A459D"/>
    <w:rsid w:val="003B40F4"/>
    <w:rsid w:val="003B6CF7"/>
    <w:rsid w:val="003D727F"/>
    <w:rsid w:val="003F6AEE"/>
    <w:rsid w:val="00416100"/>
    <w:rsid w:val="00416738"/>
    <w:rsid w:val="00442BA7"/>
    <w:rsid w:val="0045067F"/>
    <w:rsid w:val="00453493"/>
    <w:rsid w:val="00480AF8"/>
    <w:rsid w:val="00483B1D"/>
    <w:rsid w:val="004917CF"/>
    <w:rsid w:val="004D4057"/>
    <w:rsid w:val="004E168D"/>
    <w:rsid w:val="004E4916"/>
    <w:rsid w:val="004E7D87"/>
    <w:rsid w:val="00504E76"/>
    <w:rsid w:val="00510825"/>
    <w:rsid w:val="00523DB9"/>
    <w:rsid w:val="00525FEC"/>
    <w:rsid w:val="00533B0B"/>
    <w:rsid w:val="00535273"/>
    <w:rsid w:val="00537725"/>
    <w:rsid w:val="00551A60"/>
    <w:rsid w:val="00554390"/>
    <w:rsid w:val="005712DB"/>
    <w:rsid w:val="00575AF1"/>
    <w:rsid w:val="005D1259"/>
    <w:rsid w:val="005D34A1"/>
    <w:rsid w:val="005F00EF"/>
    <w:rsid w:val="005F1089"/>
    <w:rsid w:val="005F5E48"/>
    <w:rsid w:val="00615984"/>
    <w:rsid w:val="00635ED6"/>
    <w:rsid w:val="00635F7C"/>
    <w:rsid w:val="0063640B"/>
    <w:rsid w:val="00646BC2"/>
    <w:rsid w:val="00647B69"/>
    <w:rsid w:val="006511DD"/>
    <w:rsid w:val="00651F07"/>
    <w:rsid w:val="00674F5F"/>
    <w:rsid w:val="00681D16"/>
    <w:rsid w:val="006B7DE7"/>
    <w:rsid w:val="006D6DE8"/>
    <w:rsid w:val="006E0159"/>
    <w:rsid w:val="006F63A2"/>
    <w:rsid w:val="0070251E"/>
    <w:rsid w:val="00717B2B"/>
    <w:rsid w:val="007339AA"/>
    <w:rsid w:val="007927DE"/>
    <w:rsid w:val="007938E9"/>
    <w:rsid w:val="007B10F5"/>
    <w:rsid w:val="007E2C25"/>
    <w:rsid w:val="007E4F1F"/>
    <w:rsid w:val="007F731C"/>
    <w:rsid w:val="0081019A"/>
    <w:rsid w:val="0081639D"/>
    <w:rsid w:val="00824D28"/>
    <w:rsid w:val="008408A5"/>
    <w:rsid w:val="00840A6F"/>
    <w:rsid w:val="008A117D"/>
    <w:rsid w:val="008B378B"/>
    <w:rsid w:val="008C03B4"/>
    <w:rsid w:val="008C0F4F"/>
    <w:rsid w:val="008C5DC3"/>
    <w:rsid w:val="008D2AF4"/>
    <w:rsid w:val="008F2474"/>
    <w:rsid w:val="00902179"/>
    <w:rsid w:val="009279B4"/>
    <w:rsid w:val="009433FE"/>
    <w:rsid w:val="0097162E"/>
    <w:rsid w:val="0098264B"/>
    <w:rsid w:val="0098528D"/>
    <w:rsid w:val="009B3276"/>
    <w:rsid w:val="009B4B2F"/>
    <w:rsid w:val="009C6DEE"/>
    <w:rsid w:val="009D5E36"/>
    <w:rsid w:val="009E1CAD"/>
    <w:rsid w:val="009F42A9"/>
    <w:rsid w:val="009F4BDA"/>
    <w:rsid w:val="009F5E1E"/>
    <w:rsid w:val="009F6C36"/>
    <w:rsid w:val="00A3289E"/>
    <w:rsid w:val="00A43689"/>
    <w:rsid w:val="00A477C6"/>
    <w:rsid w:val="00A63789"/>
    <w:rsid w:val="00A82634"/>
    <w:rsid w:val="00A85615"/>
    <w:rsid w:val="00A907DD"/>
    <w:rsid w:val="00AA6439"/>
    <w:rsid w:val="00AB245D"/>
    <w:rsid w:val="00AB282D"/>
    <w:rsid w:val="00AE3281"/>
    <w:rsid w:val="00AE50BC"/>
    <w:rsid w:val="00AF3832"/>
    <w:rsid w:val="00AF4450"/>
    <w:rsid w:val="00B01584"/>
    <w:rsid w:val="00B07C64"/>
    <w:rsid w:val="00B11D4E"/>
    <w:rsid w:val="00B12A80"/>
    <w:rsid w:val="00B2203E"/>
    <w:rsid w:val="00B22A94"/>
    <w:rsid w:val="00B31F57"/>
    <w:rsid w:val="00B3775E"/>
    <w:rsid w:val="00B42AA3"/>
    <w:rsid w:val="00B52761"/>
    <w:rsid w:val="00B56B45"/>
    <w:rsid w:val="00B6777B"/>
    <w:rsid w:val="00B67D6D"/>
    <w:rsid w:val="00B70DAF"/>
    <w:rsid w:val="00B91702"/>
    <w:rsid w:val="00B957CE"/>
    <w:rsid w:val="00B95B0B"/>
    <w:rsid w:val="00B9771F"/>
    <w:rsid w:val="00BA29B4"/>
    <w:rsid w:val="00BD305D"/>
    <w:rsid w:val="00BE5204"/>
    <w:rsid w:val="00C00DB5"/>
    <w:rsid w:val="00C158CF"/>
    <w:rsid w:val="00C237A9"/>
    <w:rsid w:val="00C403E6"/>
    <w:rsid w:val="00C73743"/>
    <w:rsid w:val="00CA5715"/>
    <w:rsid w:val="00CB5563"/>
    <w:rsid w:val="00CB5855"/>
    <w:rsid w:val="00D02C09"/>
    <w:rsid w:val="00D06345"/>
    <w:rsid w:val="00D174D6"/>
    <w:rsid w:val="00D20699"/>
    <w:rsid w:val="00D4064E"/>
    <w:rsid w:val="00D4311A"/>
    <w:rsid w:val="00D83857"/>
    <w:rsid w:val="00DC5579"/>
    <w:rsid w:val="00E07572"/>
    <w:rsid w:val="00E1088B"/>
    <w:rsid w:val="00E22AA4"/>
    <w:rsid w:val="00E5594A"/>
    <w:rsid w:val="00E627F0"/>
    <w:rsid w:val="00E71E54"/>
    <w:rsid w:val="00E72841"/>
    <w:rsid w:val="00E82A4A"/>
    <w:rsid w:val="00E87F37"/>
    <w:rsid w:val="00EB1237"/>
    <w:rsid w:val="00EC0295"/>
    <w:rsid w:val="00ED3E6F"/>
    <w:rsid w:val="00EE48ED"/>
    <w:rsid w:val="00EF29BB"/>
    <w:rsid w:val="00F003B4"/>
    <w:rsid w:val="00F00966"/>
    <w:rsid w:val="00F124DC"/>
    <w:rsid w:val="00F33CCF"/>
    <w:rsid w:val="00F36863"/>
    <w:rsid w:val="00F410BA"/>
    <w:rsid w:val="00F418B2"/>
    <w:rsid w:val="00F42082"/>
    <w:rsid w:val="00F52022"/>
    <w:rsid w:val="00F86B7D"/>
    <w:rsid w:val="00FD4E02"/>
    <w:rsid w:val="00FE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3" type="connector" idref="#_x0000_s2061"/>
        <o:r id="V:Rule4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9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9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29C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438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38F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04E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4E76"/>
    <w:rPr>
      <w:sz w:val="18"/>
      <w:szCs w:val="18"/>
    </w:rPr>
  </w:style>
  <w:style w:type="paragraph" w:styleId="a9">
    <w:name w:val="No Spacing"/>
    <w:uiPriority w:val="1"/>
    <w:qFormat/>
    <w:rsid w:val="007E4F1F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列出段落1"/>
    <w:basedOn w:val="a"/>
    <w:rsid w:val="000204F8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0">
    <w:name w:val="普通(网站)1"/>
    <w:basedOn w:val="a"/>
    <w:rsid w:val="000204F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">
    <w:name w:val="纯文本3"/>
    <w:basedOn w:val="a"/>
    <w:rsid w:val="000204F8"/>
    <w:rPr>
      <w:rFonts w:ascii="宋体" w:hAnsi="Courier New"/>
      <w:szCs w:val="20"/>
    </w:rPr>
  </w:style>
  <w:style w:type="character" w:styleId="aa">
    <w:name w:val="Hyperlink"/>
    <w:basedOn w:val="a0"/>
    <w:uiPriority w:val="99"/>
    <w:unhideWhenUsed/>
    <w:rsid w:val="00453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&#37038;&#31665;zsyyywk2009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274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doctor</cp:lastModifiedBy>
  <cp:revision>25</cp:revision>
  <dcterms:created xsi:type="dcterms:W3CDTF">2014-04-25T07:54:00Z</dcterms:created>
  <dcterms:modified xsi:type="dcterms:W3CDTF">2015-05-06T08:55:00Z</dcterms:modified>
</cp:coreProperties>
</file>