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94C" w:rsidRDefault="00CC394C" w:rsidP="00CC394C">
      <w:pPr>
        <w:widowControl/>
        <w:shd w:val="clear" w:color="auto" w:fill="FFFFFF"/>
        <w:jc w:val="left"/>
        <w:rPr>
          <w:rFonts w:ascii="Helvetica" w:eastAsia="宋体" w:hAnsi="Helvetica" w:cs="Helvetica"/>
          <w:color w:val="000000"/>
          <w:kern w:val="0"/>
          <w:sz w:val="36"/>
          <w:szCs w:val="36"/>
        </w:rPr>
      </w:pPr>
      <w:r w:rsidRPr="00CC394C">
        <w:rPr>
          <w:rFonts w:ascii="Helvetica" w:eastAsia="宋体" w:hAnsi="Helvetica" w:cs="Helvetica"/>
          <w:color w:val="000000"/>
          <w:kern w:val="0"/>
          <w:sz w:val="36"/>
          <w:szCs w:val="36"/>
        </w:rPr>
        <w:t>专科声誉榜｜耳鼻咽喉科：</w:t>
      </w:r>
      <w:proofErr w:type="gramStart"/>
      <w:r w:rsidRPr="00CC394C">
        <w:rPr>
          <w:rFonts w:ascii="Helvetica" w:eastAsia="宋体" w:hAnsi="Helvetica" w:cs="Helvetica"/>
          <w:color w:val="000000"/>
          <w:kern w:val="0"/>
          <w:sz w:val="36"/>
          <w:szCs w:val="36"/>
        </w:rPr>
        <w:t>医</w:t>
      </w:r>
      <w:proofErr w:type="gramEnd"/>
      <w:r w:rsidRPr="00CC394C">
        <w:rPr>
          <w:rFonts w:ascii="Helvetica" w:eastAsia="宋体" w:hAnsi="Helvetica" w:cs="Helvetica"/>
          <w:color w:val="000000"/>
          <w:kern w:val="0"/>
          <w:sz w:val="36"/>
          <w:szCs w:val="36"/>
        </w:rPr>
        <w:t>教研齐头并进，建设国内一流学科</w:t>
      </w:r>
    </w:p>
    <w:p w:rsidR="00CC394C" w:rsidRPr="00CC394C" w:rsidRDefault="00CC394C" w:rsidP="00CC394C">
      <w:pPr>
        <w:widowControl/>
        <w:shd w:val="clear" w:color="auto" w:fill="FFFFFF"/>
        <w:jc w:val="left"/>
        <w:rPr>
          <w:rFonts w:ascii="Helvetica" w:eastAsia="宋体" w:hAnsi="Helvetica" w:cs="Helvetica" w:hint="eastAsia"/>
          <w:color w:val="000000"/>
          <w:kern w:val="0"/>
          <w:sz w:val="36"/>
          <w:szCs w:val="36"/>
        </w:rPr>
      </w:pPr>
      <w:bookmarkStart w:id="0" w:name="_GoBack"/>
      <w:bookmarkEnd w:id="0"/>
    </w:p>
    <w:p w:rsidR="00CC394C" w:rsidRPr="00CC394C" w:rsidRDefault="00CC394C" w:rsidP="00CC394C">
      <w:pPr>
        <w:widowControl/>
        <w:shd w:val="clear" w:color="auto" w:fill="FFFFFF"/>
        <w:spacing w:line="480" w:lineRule="atLeast"/>
        <w:jc w:val="left"/>
        <w:rPr>
          <w:rFonts w:ascii="Helvetica" w:eastAsia="宋体" w:hAnsi="Helvetica" w:cs="Helvetica"/>
          <w:color w:val="555555"/>
          <w:kern w:val="0"/>
          <w:szCs w:val="21"/>
        </w:rPr>
      </w:pPr>
      <w:r w:rsidRPr="00CC394C">
        <w:rPr>
          <w:rFonts w:ascii="Helvetica" w:eastAsia="宋体" w:hAnsi="Helvetica" w:cs="Helvetica"/>
          <w:color w:val="000000"/>
          <w:kern w:val="0"/>
          <w:sz w:val="24"/>
          <w:szCs w:val="24"/>
        </w:rPr>
        <w:t>11</w:t>
      </w:r>
      <w:r w:rsidRPr="00CC394C">
        <w:rPr>
          <w:rFonts w:ascii="Helvetica" w:eastAsia="宋体" w:hAnsi="Helvetica" w:cs="Helvetica"/>
          <w:color w:val="000000"/>
          <w:kern w:val="0"/>
          <w:sz w:val="24"/>
          <w:szCs w:val="24"/>
        </w:rPr>
        <w:t>月</w:t>
      </w:r>
      <w:r w:rsidRPr="00CC394C">
        <w:rPr>
          <w:rFonts w:ascii="Helvetica" w:eastAsia="宋体" w:hAnsi="Helvetica" w:cs="Helvetica"/>
          <w:color w:val="000000"/>
          <w:kern w:val="0"/>
          <w:sz w:val="24"/>
          <w:szCs w:val="24"/>
        </w:rPr>
        <w:t>10</w:t>
      </w:r>
      <w:r w:rsidRPr="00CC394C">
        <w:rPr>
          <w:rFonts w:ascii="Helvetica" w:eastAsia="宋体" w:hAnsi="Helvetica" w:cs="Helvetica"/>
          <w:color w:val="000000"/>
          <w:kern w:val="0"/>
          <w:sz w:val="24"/>
          <w:szCs w:val="24"/>
        </w:rPr>
        <w:t>日，</w:t>
      </w:r>
      <w:r w:rsidRPr="00CC394C">
        <w:rPr>
          <w:rFonts w:ascii="Microsoft YaHei UI" w:eastAsia="Microsoft YaHei UI" w:hAnsi="Microsoft YaHei UI" w:cs="Helvetica" w:hint="eastAsia"/>
          <w:color w:val="000000"/>
          <w:kern w:val="0"/>
          <w:sz w:val="24"/>
          <w:szCs w:val="24"/>
        </w:rPr>
        <w:t>复旦大学医院管理研究所发布了2018年度中国医院综合排行榜、2018年度中国医院专科声誉榜等系列榜单，我院15个专科</w:t>
      </w:r>
      <w:r w:rsidRPr="00CC394C">
        <w:rPr>
          <w:rFonts w:ascii="微软雅黑" w:eastAsia="微软雅黑" w:hAnsi="微软雅黑" w:cs="Helvetica" w:hint="eastAsia"/>
          <w:color w:val="000000"/>
          <w:spacing w:val="8"/>
          <w:kern w:val="0"/>
          <w:sz w:val="24"/>
          <w:szCs w:val="24"/>
        </w:rPr>
        <w:t>进入全国专科声誉排行榜前十名，14个专科进入全国专科综合（声誉+科研）排行榜前十名。</w:t>
      </w:r>
    </w:p>
    <w:p w:rsidR="00CC394C" w:rsidRPr="00CC394C" w:rsidRDefault="00CC394C" w:rsidP="00CC394C">
      <w:pPr>
        <w:widowControl/>
        <w:shd w:val="clear" w:color="auto" w:fill="FFFFFF"/>
        <w:spacing w:line="420" w:lineRule="atLeast"/>
        <w:jc w:val="left"/>
        <w:rPr>
          <w:rFonts w:ascii="Helvetica" w:eastAsia="宋体" w:hAnsi="Helvetica" w:cs="Helvetica"/>
          <w:color w:val="555555"/>
          <w:kern w:val="0"/>
          <w:szCs w:val="21"/>
        </w:rPr>
      </w:pPr>
    </w:p>
    <w:p w:rsidR="00CC394C" w:rsidRPr="00CC394C" w:rsidRDefault="00CC394C" w:rsidP="00CC394C">
      <w:pPr>
        <w:widowControl/>
        <w:shd w:val="clear" w:color="auto" w:fill="FFFFFF"/>
        <w:spacing w:line="480" w:lineRule="atLeast"/>
        <w:jc w:val="left"/>
        <w:rPr>
          <w:rFonts w:ascii="Helvetica" w:eastAsia="宋体" w:hAnsi="Helvetica" w:cs="Helvetica"/>
          <w:color w:val="555555"/>
          <w:kern w:val="0"/>
          <w:szCs w:val="21"/>
        </w:rPr>
      </w:pPr>
      <w:r w:rsidRPr="00CC394C">
        <w:rPr>
          <w:rFonts w:ascii="微软雅黑" w:eastAsia="微软雅黑" w:hAnsi="微软雅黑" w:cs="Helvetica" w:hint="eastAsia"/>
          <w:color w:val="000000"/>
          <w:spacing w:val="8"/>
          <w:kern w:val="0"/>
          <w:sz w:val="24"/>
          <w:szCs w:val="24"/>
        </w:rPr>
        <w:t>荣光背后</w:t>
      </w:r>
      <w:r w:rsidRPr="00CC394C">
        <w:rPr>
          <w:rFonts w:ascii="Microsoft YaHei UI" w:eastAsia="Microsoft YaHei UI" w:hAnsi="Microsoft YaHei UI" w:cs="Helvetica" w:hint="eastAsia"/>
          <w:color w:val="000000"/>
          <w:kern w:val="0"/>
          <w:sz w:val="24"/>
          <w:szCs w:val="24"/>
        </w:rPr>
        <w:t>，是薪火相传的</w:t>
      </w:r>
      <w:proofErr w:type="gramStart"/>
      <w:r w:rsidRPr="00CC394C">
        <w:rPr>
          <w:rFonts w:ascii="Microsoft YaHei UI" w:eastAsia="Microsoft YaHei UI" w:hAnsi="Microsoft YaHei UI" w:cs="Helvetica" w:hint="eastAsia"/>
          <w:color w:val="000000"/>
          <w:kern w:val="0"/>
          <w:sz w:val="24"/>
          <w:szCs w:val="24"/>
        </w:rPr>
        <w:t>医</w:t>
      </w:r>
      <w:proofErr w:type="gramEnd"/>
      <w:r w:rsidRPr="00CC394C">
        <w:rPr>
          <w:rFonts w:ascii="Microsoft YaHei UI" w:eastAsia="Microsoft YaHei UI" w:hAnsi="Microsoft YaHei UI" w:cs="Helvetica" w:hint="eastAsia"/>
          <w:color w:val="000000"/>
          <w:kern w:val="0"/>
          <w:sz w:val="24"/>
          <w:szCs w:val="24"/>
        </w:rPr>
        <w:t>者初心，是弦歌不缀的科室发展，是勇攀高峰的科研创新，是追求卓越的人才汇聚。</w:t>
      </w:r>
      <w:r w:rsidRPr="00CC394C">
        <w:rPr>
          <w:rFonts w:ascii="Helvetica" w:eastAsia="宋体" w:hAnsi="Helvetica" w:cs="Helvetica"/>
          <w:b/>
          <w:bCs/>
          <w:color w:val="000000"/>
          <w:kern w:val="0"/>
          <w:sz w:val="24"/>
          <w:szCs w:val="24"/>
        </w:rPr>
        <w:t>今天，我们聚焦耳鼻喉科领域全国专科声誉排名第</w:t>
      </w:r>
      <w:r w:rsidRPr="00CC394C">
        <w:rPr>
          <w:rFonts w:ascii="Helvetica" w:eastAsia="宋体" w:hAnsi="Helvetica" w:cs="Helvetica"/>
          <w:b/>
          <w:bCs/>
          <w:color w:val="000000"/>
          <w:kern w:val="0"/>
          <w:sz w:val="24"/>
          <w:szCs w:val="24"/>
        </w:rPr>
        <w:t>5</w:t>
      </w:r>
      <w:r w:rsidRPr="00CC394C">
        <w:rPr>
          <w:rFonts w:ascii="Helvetica" w:eastAsia="宋体" w:hAnsi="Helvetica" w:cs="Helvetica"/>
          <w:b/>
          <w:bCs/>
          <w:color w:val="000000"/>
          <w:kern w:val="0"/>
          <w:sz w:val="24"/>
          <w:szCs w:val="24"/>
        </w:rPr>
        <w:t>、全国专科综合排名第</w:t>
      </w:r>
      <w:r w:rsidRPr="00CC394C">
        <w:rPr>
          <w:rFonts w:ascii="Helvetica" w:eastAsia="宋体" w:hAnsi="Helvetica" w:cs="Helvetica"/>
          <w:b/>
          <w:bCs/>
          <w:color w:val="000000"/>
          <w:kern w:val="0"/>
          <w:sz w:val="24"/>
          <w:szCs w:val="24"/>
        </w:rPr>
        <w:t>4</w:t>
      </w:r>
      <w:r w:rsidRPr="00CC394C">
        <w:rPr>
          <w:rFonts w:ascii="Helvetica" w:eastAsia="宋体" w:hAnsi="Helvetica" w:cs="Helvetica"/>
          <w:b/>
          <w:bCs/>
          <w:color w:val="000000"/>
          <w:kern w:val="0"/>
          <w:sz w:val="24"/>
          <w:szCs w:val="24"/>
        </w:rPr>
        <w:t>的</w:t>
      </w:r>
      <w:r w:rsidRPr="00CC394C">
        <w:rPr>
          <w:rFonts w:ascii="Helvetica" w:eastAsia="宋体" w:hAnsi="Helvetica" w:cs="Helvetica"/>
          <w:b/>
          <w:bCs/>
          <w:color w:val="000000"/>
          <w:kern w:val="0"/>
          <w:sz w:val="24"/>
          <w:szCs w:val="24"/>
        </w:rPr>
        <w:t>——</w:t>
      </w:r>
      <w:r w:rsidRPr="00CC394C">
        <w:rPr>
          <w:rFonts w:ascii="Helvetica" w:eastAsia="宋体" w:hAnsi="Helvetica" w:cs="Helvetica"/>
          <w:b/>
          <w:bCs/>
          <w:color w:val="000000"/>
          <w:kern w:val="0"/>
          <w:sz w:val="24"/>
          <w:szCs w:val="24"/>
        </w:rPr>
        <w:t>中山一院耳鼻咽喉科。</w:t>
      </w:r>
    </w:p>
    <w:p w:rsidR="00CC394C" w:rsidRPr="00CC394C" w:rsidRDefault="00CC394C" w:rsidP="00CC394C">
      <w:pPr>
        <w:widowControl/>
        <w:shd w:val="clear" w:color="auto" w:fill="FFFFFF"/>
        <w:jc w:val="left"/>
        <w:rPr>
          <w:rFonts w:ascii="Helvetica" w:eastAsia="宋体" w:hAnsi="Helvetica" w:cs="Helvetica"/>
          <w:color w:val="555555"/>
          <w:kern w:val="0"/>
          <w:szCs w:val="21"/>
        </w:rPr>
      </w:pPr>
    </w:p>
    <w:p w:rsidR="00CC394C" w:rsidRPr="00CC394C" w:rsidRDefault="00CC394C" w:rsidP="00CC394C">
      <w:pPr>
        <w:widowControl/>
        <w:shd w:val="clear" w:color="auto" w:fill="FFFFFF"/>
        <w:ind w:left="150" w:right="150"/>
        <w:jc w:val="left"/>
        <w:rPr>
          <w:rFonts w:ascii="微软雅黑" w:eastAsia="微软雅黑" w:hAnsi="微软雅黑" w:cs="Helvetica"/>
          <w:color w:val="555555"/>
          <w:kern w:val="0"/>
          <w:szCs w:val="21"/>
        </w:rPr>
      </w:pPr>
    </w:p>
    <w:p w:rsidR="00CC394C" w:rsidRPr="00CC394C" w:rsidRDefault="00CC394C" w:rsidP="00CC394C">
      <w:pPr>
        <w:widowControl/>
        <w:shd w:val="clear" w:color="auto" w:fill="FFFFFF"/>
        <w:jc w:val="left"/>
        <w:rPr>
          <w:rFonts w:ascii="Helvetica" w:eastAsia="宋体" w:hAnsi="Helvetica" w:cs="Helvetica" w:hint="eastAsia"/>
          <w:color w:val="555555"/>
          <w:kern w:val="0"/>
          <w:szCs w:val="21"/>
        </w:rPr>
      </w:pPr>
      <w:r w:rsidRPr="00CC394C">
        <w:rPr>
          <w:rFonts w:ascii="Helvetica" w:eastAsia="宋体" w:hAnsi="Helvetica" w:cs="Helvetica"/>
          <w:b/>
          <w:bCs/>
          <w:color w:val="555555"/>
          <w:kern w:val="0"/>
          <w:sz w:val="24"/>
          <w:szCs w:val="24"/>
        </w:rPr>
        <w:t>专科介绍</w:t>
      </w:r>
    </w:p>
    <w:p w:rsidR="00CC394C" w:rsidRPr="00CC394C" w:rsidRDefault="00CC394C" w:rsidP="00CC394C">
      <w:pPr>
        <w:widowControl/>
        <w:shd w:val="clear" w:color="auto" w:fill="FFFFFF"/>
        <w:spacing w:line="480" w:lineRule="atLeast"/>
        <w:rPr>
          <w:rFonts w:ascii="Helvetica" w:eastAsia="宋体" w:hAnsi="Helvetica" w:cs="Helvetica"/>
          <w:color w:val="555555"/>
          <w:kern w:val="0"/>
          <w:szCs w:val="21"/>
        </w:rPr>
      </w:pPr>
      <w:r w:rsidRPr="00CC394C">
        <w:rPr>
          <w:rFonts w:ascii="微软雅黑" w:eastAsia="微软雅黑" w:hAnsi="微软雅黑" w:cs="Helvetica" w:hint="eastAsia"/>
          <w:color w:val="555555"/>
          <w:kern w:val="0"/>
          <w:sz w:val="24"/>
          <w:szCs w:val="24"/>
        </w:rPr>
        <w:t>中山大学附属第一医院耳鼻咽喉科创建于20世纪50年代，发展于90年代，2003年，中山大学成立耳鼻咽喉科学研究所并依托附属第一医院成立耳鼻咽喉科医院。为中国</w:t>
      </w:r>
      <w:proofErr w:type="gramStart"/>
      <w:r w:rsidRPr="00CC394C">
        <w:rPr>
          <w:rFonts w:ascii="微软雅黑" w:eastAsia="微软雅黑" w:hAnsi="微软雅黑" w:cs="Helvetica" w:hint="eastAsia"/>
          <w:color w:val="555555"/>
          <w:kern w:val="0"/>
          <w:sz w:val="24"/>
          <w:szCs w:val="24"/>
        </w:rPr>
        <w:t>鼻</w:t>
      </w:r>
      <w:proofErr w:type="gramEnd"/>
      <w:r w:rsidRPr="00CC394C">
        <w:rPr>
          <w:rFonts w:ascii="微软雅黑" w:eastAsia="微软雅黑" w:hAnsi="微软雅黑" w:cs="Helvetica" w:hint="eastAsia"/>
          <w:color w:val="555555"/>
          <w:kern w:val="0"/>
          <w:sz w:val="24"/>
          <w:szCs w:val="24"/>
        </w:rPr>
        <w:t>内镜微创外科学的创始与带头学科。自成立专科医院以来，学科得到学校及医院的大力支持，规模发展迅猛，分设4个专科：耳专科、鼻专科、咽喉专科以及变态反应专科。</w:t>
      </w:r>
    </w:p>
    <w:p w:rsidR="00CC394C" w:rsidRPr="00CC394C" w:rsidRDefault="00CC394C" w:rsidP="00CC394C">
      <w:pPr>
        <w:widowControl/>
        <w:shd w:val="clear" w:color="auto" w:fill="FFFFFF"/>
        <w:spacing w:line="480" w:lineRule="atLeast"/>
        <w:rPr>
          <w:rFonts w:ascii="Helvetica" w:eastAsia="宋体" w:hAnsi="Helvetica" w:cs="Helvetica"/>
          <w:color w:val="555555"/>
          <w:kern w:val="0"/>
          <w:szCs w:val="21"/>
        </w:rPr>
      </w:pPr>
    </w:p>
    <w:p w:rsidR="00CC394C" w:rsidRPr="00CC394C" w:rsidRDefault="00CC394C" w:rsidP="00CC394C">
      <w:pPr>
        <w:widowControl/>
        <w:shd w:val="clear" w:color="auto" w:fill="FFFFFF"/>
        <w:spacing w:line="480" w:lineRule="atLeast"/>
        <w:rPr>
          <w:rFonts w:ascii="Helvetica" w:eastAsia="宋体" w:hAnsi="Helvetica" w:cs="Helvetica"/>
          <w:color w:val="555555"/>
          <w:kern w:val="0"/>
          <w:szCs w:val="21"/>
        </w:rPr>
      </w:pPr>
      <w:r w:rsidRPr="00CC394C">
        <w:rPr>
          <w:rFonts w:ascii="微软雅黑" w:eastAsia="微软雅黑" w:hAnsi="微软雅黑" w:cs="Helvetica" w:hint="eastAsia"/>
          <w:color w:val="555555"/>
          <w:kern w:val="0"/>
          <w:sz w:val="24"/>
          <w:szCs w:val="24"/>
        </w:rPr>
        <w:t>2006年，被授予国家耳鼻咽喉科内镜培训基地和专科医师培训基地。2007年</w:t>
      </w:r>
      <w:proofErr w:type="gramStart"/>
      <w:r w:rsidRPr="00CC394C">
        <w:rPr>
          <w:rFonts w:ascii="微软雅黑" w:eastAsia="微软雅黑" w:hAnsi="微软雅黑" w:cs="Helvetica" w:hint="eastAsia"/>
          <w:color w:val="555555"/>
          <w:kern w:val="0"/>
          <w:sz w:val="24"/>
          <w:szCs w:val="24"/>
        </w:rPr>
        <w:t>专科获</w:t>
      </w:r>
      <w:proofErr w:type="gramEnd"/>
      <w:r w:rsidRPr="00CC394C">
        <w:rPr>
          <w:rFonts w:ascii="微软雅黑" w:eastAsia="微软雅黑" w:hAnsi="微软雅黑" w:cs="Helvetica" w:hint="eastAsia"/>
          <w:color w:val="555555"/>
          <w:kern w:val="0"/>
          <w:sz w:val="24"/>
          <w:szCs w:val="24"/>
        </w:rPr>
        <w:t>“国家重点学科”。2012年，2013年</w:t>
      </w:r>
      <w:proofErr w:type="gramStart"/>
      <w:r w:rsidRPr="00CC394C">
        <w:rPr>
          <w:rFonts w:ascii="微软雅黑" w:eastAsia="微软雅黑" w:hAnsi="微软雅黑" w:cs="Helvetica" w:hint="eastAsia"/>
          <w:color w:val="555555"/>
          <w:kern w:val="0"/>
          <w:sz w:val="24"/>
          <w:szCs w:val="24"/>
        </w:rPr>
        <w:t>先后获耳鼻咽</w:t>
      </w:r>
      <w:proofErr w:type="gramEnd"/>
      <w:r w:rsidRPr="00CC394C">
        <w:rPr>
          <w:rFonts w:ascii="微软雅黑" w:eastAsia="微软雅黑" w:hAnsi="微软雅黑" w:cs="Helvetica" w:hint="eastAsia"/>
          <w:color w:val="555555"/>
          <w:kern w:val="0"/>
          <w:sz w:val="24"/>
          <w:szCs w:val="24"/>
        </w:rPr>
        <w:t>喉科及变态反应专科两个“国家临床重点专科”，学科同时是广东省重点学科、广东省卫生</w:t>
      </w:r>
      <w:proofErr w:type="gramStart"/>
      <w:r w:rsidRPr="00CC394C">
        <w:rPr>
          <w:rFonts w:ascii="微软雅黑" w:eastAsia="微软雅黑" w:hAnsi="微软雅黑" w:cs="Helvetica" w:hint="eastAsia"/>
          <w:color w:val="555555"/>
          <w:kern w:val="0"/>
          <w:sz w:val="24"/>
          <w:szCs w:val="24"/>
        </w:rPr>
        <w:t>厅重点</w:t>
      </w:r>
      <w:proofErr w:type="gramEnd"/>
      <w:r w:rsidRPr="00CC394C">
        <w:rPr>
          <w:rFonts w:ascii="微软雅黑" w:eastAsia="微软雅黑" w:hAnsi="微软雅黑" w:cs="Helvetica" w:hint="eastAsia"/>
          <w:color w:val="555555"/>
          <w:kern w:val="0"/>
          <w:sz w:val="24"/>
          <w:szCs w:val="24"/>
        </w:rPr>
        <w:t>专科，硕士与博士研究生培养点及博士后流动站，一直以来学科在复旦版、北大版</w:t>
      </w:r>
      <w:r w:rsidRPr="00CC394C">
        <w:rPr>
          <w:rFonts w:ascii="微软雅黑" w:eastAsia="微软雅黑" w:hAnsi="微软雅黑" w:cs="Helvetica" w:hint="eastAsia"/>
          <w:color w:val="555555"/>
          <w:kern w:val="0"/>
          <w:sz w:val="24"/>
          <w:szCs w:val="24"/>
        </w:rPr>
        <w:lastRenderedPageBreak/>
        <w:t>及中国医院科技影响力版等医院专科排名4-5位。2018年复旦版专科综合排名第4位。</w:t>
      </w:r>
    </w:p>
    <w:p w:rsidR="00CC394C" w:rsidRPr="00CC394C" w:rsidRDefault="00CC394C" w:rsidP="00CC394C">
      <w:pPr>
        <w:widowControl/>
        <w:shd w:val="clear" w:color="auto" w:fill="FFFFFF"/>
        <w:ind w:left="150" w:right="150"/>
        <w:jc w:val="center"/>
        <w:rPr>
          <w:rFonts w:ascii="微软雅黑" w:eastAsia="微软雅黑" w:hAnsi="微软雅黑" w:cs="Helvetica"/>
          <w:color w:val="555555"/>
          <w:kern w:val="0"/>
          <w:szCs w:val="21"/>
        </w:rPr>
      </w:pPr>
    </w:p>
    <w:p w:rsidR="00CC394C" w:rsidRPr="00CC394C" w:rsidRDefault="00CC394C" w:rsidP="00CC394C">
      <w:pPr>
        <w:widowControl/>
        <w:shd w:val="clear" w:color="auto" w:fill="FFFFFF"/>
        <w:ind w:left="150" w:right="150"/>
        <w:jc w:val="center"/>
        <w:rPr>
          <w:rFonts w:ascii="微软雅黑" w:eastAsia="微软雅黑" w:hAnsi="微软雅黑" w:cs="Helvetica" w:hint="eastAsia"/>
          <w:color w:val="555555"/>
          <w:kern w:val="0"/>
          <w:szCs w:val="21"/>
        </w:rPr>
      </w:pPr>
      <w:r w:rsidRPr="00CC394C">
        <w:rPr>
          <w:rFonts w:ascii="微软雅黑" w:eastAsia="微软雅黑" w:hAnsi="微软雅黑" w:cs="Helvetica"/>
          <w:noProof/>
          <w:color w:val="555555"/>
          <w:kern w:val="0"/>
          <w:szCs w:val="21"/>
        </w:rPr>
        <mc:AlternateContent>
          <mc:Choice Requires="wps">
            <w:drawing>
              <wp:inline distT="0" distB="0" distL="0" distR="0">
                <wp:extent cx="304800" cy="30480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B0869" id="矩形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EP6t7PMBAADBAwAADgAAAAAAAAAAAAAAAAAuAgAAZHJzL2Uyb0Rv&#10;Yy54bWxQSwECLQAUAAYACAAAACEATKDpLNgAAAADAQAADwAAAAAAAAAAAAAAAABNBAAAZHJzL2Rv&#10;d25yZXYueG1sUEsFBgAAAAAEAAQA8wAAAFIFAAAAAA==&#10;" filled="f" stroked="f">
                <o:lock v:ext="edit" aspectratio="t"/>
                <w10:anchorlock/>
              </v:rect>
            </w:pict>
          </mc:Fallback>
        </mc:AlternateContent>
      </w:r>
      <w:r>
        <w:rPr>
          <w:noProof/>
        </w:rPr>
        <w:drawing>
          <wp:inline distT="0" distB="0" distL="0" distR="0">
            <wp:extent cx="5274310" cy="3920490"/>
            <wp:effectExtent l="0" t="0" r="254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920490"/>
                    </a:xfrm>
                    <a:prstGeom prst="rect">
                      <a:avLst/>
                    </a:prstGeom>
                    <a:noFill/>
                    <a:ln>
                      <a:noFill/>
                    </a:ln>
                  </pic:spPr>
                </pic:pic>
              </a:graphicData>
            </a:graphic>
          </wp:inline>
        </w:drawing>
      </w:r>
    </w:p>
    <w:p w:rsidR="00CC394C" w:rsidRPr="00CC394C" w:rsidRDefault="00CC394C" w:rsidP="00CC394C">
      <w:pPr>
        <w:widowControl/>
        <w:shd w:val="clear" w:color="auto" w:fill="FFFFFF"/>
        <w:jc w:val="center"/>
        <w:rPr>
          <w:rFonts w:ascii="Helvetica" w:eastAsia="宋体" w:hAnsi="Helvetica" w:cs="Helvetica" w:hint="eastAsia"/>
          <w:color w:val="555555"/>
          <w:kern w:val="0"/>
          <w:szCs w:val="21"/>
        </w:rPr>
      </w:pPr>
      <w:r w:rsidRPr="00CC394C">
        <w:rPr>
          <w:rFonts w:ascii="Helvetica" w:eastAsia="宋体" w:hAnsi="Helvetica" w:cs="Helvetica"/>
          <w:color w:val="000000"/>
          <w:kern w:val="0"/>
          <w:sz w:val="24"/>
          <w:szCs w:val="24"/>
        </w:rPr>
        <w:t>▲</w:t>
      </w:r>
      <w:r w:rsidRPr="00CC394C">
        <w:rPr>
          <w:rFonts w:ascii="Helvetica" w:eastAsia="宋体" w:hAnsi="Helvetica" w:cs="Helvetica"/>
          <w:color w:val="000000"/>
          <w:kern w:val="0"/>
          <w:sz w:val="24"/>
          <w:szCs w:val="24"/>
        </w:rPr>
        <w:t>科室团队集体照</w:t>
      </w:r>
    </w:p>
    <w:p w:rsidR="00CC394C" w:rsidRPr="00CC394C" w:rsidRDefault="00CC394C" w:rsidP="00CC394C">
      <w:pPr>
        <w:widowControl/>
        <w:shd w:val="clear" w:color="auto" w:fill="FFFFFF"/>
        <w:spacing w:line="315" w:lineRule="atLeast"/>
        <w:ind w:firstLine="480"/>
        <w:jc w:val="left"/>
        <w:rPr>
          <w:rFonts w:ascii="Helvetica" w:eastAsia="宋体" w:hAnsi="Helvetica" w:cs="Helvetica"/>
          <w:color w:val="555555"/>
          <w:kern w:val="0"/>
          <w:szCs w:val="21"/>
        </w:rPr>
      </w:pPr>
    </w:p>
    <w:p w:rsidR="00CC394C" w:rsidRPr="00CC394C" w:rsidRDefault="00CC394C" w:rsidP="00CC394C">
      <w:pPr>
        <w:widowControl/>
        <w:shd w:val="clear" w:color="auto" w:fill="FFFFFF"/>
        <w:jc w:val="left"/>
        <w:rPr>
          <w:rFonts w:ascii="Helvetica" w:eastAsia="宋体" w:hAnsi="Helvetica" w:cs="Helvetica"/>
          <w:color w:val="555555"/>
          <w:kern w:val="0"/>
          <w:szCs w:val="21"/>
        </w:rPr>
      </w:pPr>
      <w:r w:rsidRPr="00CC394C">
        <w:rPr>
          <w:rFonts w:ascii="微软雅黑" w:eastAsia="微软雅黑" w:hAnsi="微软雅黑" w:cs="Helvetica" w:hint="eastAsia"/>
          <w:b/>
          <w:bCs/>
          <w:color w:val="000000"/>
          <w:kern w:val="0"/>
          <w:sz w:val="24"/>
          <w:szCs w:val="24"/>
        </w:rPr>
        <w:t>凝聚学科领军人才，推进国际交流与合作</w:t>
      </w:r>
    </w:p>
    <w:p w:rsidR="00CC394C" w:rsidRPr="00CC394C" w:rsidRDefault="00CC394C" w:rsidP="00CC394C">
      <w:pPr>
        <w:widowControl/>
        <w:shd w:val="clear" w:color="auto" w:fill="FFFFFF"/>
        <w:spacing w:line="315" w:lineRule="atLeast"/>
        <w:ind w:firstLine="480"/>
        <w:jc w:val="left"/>
        <w:rPr>
          <w:rFonts w:ascii="Helvetica" w:eastAsia="宋体" w:hAnsi="Helvetica" w:cs="Helvetica"/>
          <w:color w:val="555555"/>
          <w:kern w:val="0"/>
          <w:szCs w:val="21"/>
        </w:rPr>
      </w:pPr>
    </w:p>
    <w:p w:rsidR="00CC394C" w:rsidRPr="00CC394C" w:rsidRDefault="00CC394C" w:rsidP="00CC394C">
      <w:pPr>
        <w:widowControl/>
        <w:shd w:val="clear" w:color="auto" w:fill="FFFFFF"/>
        <w:spacing w:line="480" w:lineRule="atLeast"/>
        <w:ind w:left="150" w:right="150"/>
        <w:rPr>
          <w:rFonts w:ascii="Helvetica" w:eastAsia="宋体" w:hAnsi="Helvetica" w:cs="Helvetica"/>
          <w:color w:val="555555"/>
          <w:kern w:val="0"/>
          <w:szCs w:val="21"/>
        </w:rPr>
      </w:pPr>
      <w:r w:rsidRPr="00CC394C">
        <w:rPr>
          <w:rFonts w:ascii="Helvetica" w:eastAsia="宋体" w:hAnsi="Helvetica" w:cs="Helvetica"/>
          <w:color w:val="000000"/>
          <w:kern w:val="0"/>
          <w:sz w:val="24"/>
          <w:szCs w:val="24"/>
        </w:rPr>
        <w:t>学科拥有国内一流的医疗、科研和教学人才梯队。</w:t>
      </w:r>
      <w:proofErr w:type="gramStart"/>
      <w:r w:rsidRPr="00CC394C">
        <w:rPr>
          <w:rFonts w:ascii="Helvetica" w:eastAsia="宋体" w:hAnsi="Helvetica" w:cs="Helvetica"/>
          <w:color w:val="000000"/>
          <w:kern w:val="0"/>
          <w:sz w:val="24"/>
          <w:szCs w:val="24"/>
        </w:rPr>
        <w:t>荣誉院长</w:t>
      </w:r>
      <w:proofErr w:type="gramEnd"/>
      <w:r w:rsidRPr="00CC394C">
        <w:rPr>
          <w:rFonts w:ascii="Helvetica" w:eastAsia="宋体" w:hAnsi="Helvetica" w:cs="Helvetica"/>
          <w:color w:val="000000"/>
          <w:kern w:val="0"/>
          <w:sz w:val="24"/>
          <w:szCs w:val="24"/>
        </w:rPr>
        <w:t>许庚教授是我国</w:t>
      </w:r>
      <w:proofErr w:type="gramStart"/>
      <w:r w:rsidRPr="00CC394C">
        <w:rPr>
          <w:rFonts w:ascii="Helvetica" w:eastAsia="宋体" w:hAnsi="Helvetica" w:cs="Helvetica"/>
          <w:color w:val="000000"/>
          <w:kern w:val="0"/>
          <w:sz w:val="24"/>
          <w:szCs w:val="24"/>
        </w:rPr>
        <w:t>鼻</w:t>
      </w:r>
      <w:proofErr w:type="gramEnd"/>
      <w:r w:rsidRPr="00CC394C">
        <w:rPr>
          <w:rFonts w:ascii="Helvetica" w:eastAsia="宋体" w:hAnsi="Helvetica" w:cs="Helvetica"/>
          <w:color w:val="000000"/>
          <w:kern w:val="0"/>
          <w:sz w:val="24"/>
          <w:szCs w:val="24"/>
        </w:rPr>
        <w:t>内窥镜外科学创始人、国际</w:t>
      </w:r>
      <w:proofErr w:type="gramStart"/>
      <w:r w:rsidRPr="00CC394C">
        <w:rPr>
          <w:rFonts w:ascii="Helvetica" w:eastAsia="宋体" w:hAnsi="Helvetica" w:cs="Helvetica"/>
          <w:color w:val="000000"/>
          <w:kern w:val="0"/>
          <w:sz w:val="24"/>
          <w:szCs w:val="24"/>
        </w:rPr>
        <w:t>鼻</w:t>
      </w:r>
      <w:proofErr w:type="gramEnd"/>
      <w:r w:rsidRPr="00CC394C">
        <w:rPr>
          <w:rFonts w:ascii="Helvetica" w:eastAsia="宋体" w:hAnsi="Helvetica" w:cs="Helvetica"/>
          <w:color w:val="000000"/>
          <w:kern w:val="0"/>
          <w:sz w:val="24"/>
          <w:szCs w:val="24"/>
        </w:rPr>
        <w:t>科协会前任主席、中华医学会耳鼻咽喉头</w:t>
      </w:r>
      <w:proofErr w:type="gramStart"/>
      <w:r w:rsidRPr="00CC394C">
        <w:rPr>
          <w:rFonts w:ascii="Helvetica" w:eastAsia="宋体" w:hAnsi="Helvetica" w:cs="Helvetica"/>
          <w:color w:val="000000"/>
          <w:kern w:val="0"/>
          <w:sz w:val="24"/>
          <w:szCs w:val="24"/>
        </w:rPr>
        <w:t>颈</w:t>
      </w:r>
      <w:proofErr w:type="gramEnd"/>
      <w:r w:rsidRPr="00CC394C">
        <w:rPr>
          <w:rFonts w:ascii="Helvetica" w:eastAsia="宋体" w:hAnsi="Helvetica" w:cs="Helvetica"/>
          <w:color w:val="000000"/>
          <w:kern w:val="0"/>
          <w:sz w:val="24"/>
          <w:szCs w:val="24"/>
        </w:rPr>
        <w:t>外科分会前任副主任委员。学科带头人文卫平副院长现任中华医学会耳鼻咽喉头</w:t>
      </w:r>
      <w:proofErr w:type="gramStart"/>
      <w:r w:rsidRPr="00CC394C">
        <w:rPr>
          <w:rFonts w:ascii="Helvetica" w:eastAsia="宋体" w:hAnsi="Helvetica" w:cs="Helvetica"/>
          <w:color w:val="000000"/>
          <w:kern w:val="0"/>
          <w:sz w:val="24"/>
          <w:szCs w:val="24"/>
        </w:rPr>
        <w:t>颈</w:t>
      </w:r>
      <w:proofErr w:type="gramEnd"/>
      <w:r w:rsidRPr="00CC394C">
        <w:rPr>
          <w:rFonts w:ascii="Helvetica" w:eastAsia="宋体" w:hAnsi="Helvetica" w:cs="Helvetica"/>
          <w:color w:val="000000"/>
          <w:kern w:val="0"/>
          <w:sz w:val="24"/>
          <w:szCs w:val="24"/>
        </w:rPr>
        <w:t>外科分会副主任委员及中国医师协会耳鼻咽喉头</w:t>
      </w:r>
      <w:proofErr w:type="gramStart"/>
      <w:r w:rsidRPr="00CC394C">
        <w:rPr>
          <w:rFonts w:ascii="Helvetica" w:eastAsia="宋体" w:hAnsi="Helvetica" w:cs="Helvetica"/>
          <w:color w:val="000000"/>
          <w:kern w:val="0"/>
          <w:sz w:val="24"/>
          <w:szCs w:val="24"/>
        </w:rPr>
        <w:t>颈</w:t>
      </w:r>
      <w:proofErr w:type="gramEnd"/>
      <w:r w:rsidRPr="00CC394C">
        <w:rPr>
          <w:rFonts w:ascii="Helvetica" w:eastAsia="宋体" w:hAnsi="Helvetica" w:cs="Helvetica"/>
          <w:color w:val="000000"/>
          <w:kern w:val="0"/>
          <w:sz w:val="24"/>
          <w:szCs w:val="24"/>
        </w:rPr>
        <w:t>外科协会副会长、广东省医学会耳鼻咽喉头</w:t>
      </w:r>
      <w:proofErr w:type="gramStart"/>
      <w:r w:rsidRPr="00CC394C">
        <w:rPr>
          <w:rFonts w:ascii="Helvetica" w:eastAsia="宋体" w:hAnsi="Helvetica" w:cs="Helvetica"/>
          <w:color w:val="000000"/>
          <w:kern w:val="0"/>
          <w:sz w:val="24"/>
          <w:szCs w:val="24"/>
        </w:rPr>
        <w:t>颈</w:t>
      </w:r>
      <w:proofErr w:type="gramEnd"/>
      <w:r w:rsidRPr="00CC394C">
        <w:rPr>
          <w:rFonts w:ascii="Helvetica" w:eastAsia="宋体" w:hAnsi="Helvetica" w:cs="Helvetica"/>
          <w:color w:val="000000"/>
          <w:kern w:val="0"/>
          <w:sz w:val="24"/>
          <w:szCs w:val="24"/>
        </w:rPr>
        <w:t>外科分会主任委员等；史剑波教授现任国际</w:t>
      </w:r>
      <w:proofErr w:type="gramStart"/>
      <w:r w:rsidRPr="00CC394C">
        <w:rPr>
          <w:rFonts w:ascii="Helvetica" w:eastAsia="宋体" w:hAnsi="Helvetica" w:cs="Helvetica"/>
          <w:color w:val="000000"/>
          <w:kern w:val="0"/>
          <w:sz w:val="24"/>
          <w:szCs w:val="24"/>
        </w:rPr>
        <w:t>鼻</w:t>
      </w:r>
      <w:proofErr w:type="gramEnd"/>
      <w:r w:rsidRPr="00CC394C">
        <w:rPr>
          <w:rFonts w:ascii="Helvetica" w:eastAsia="宋体" w:hAnsi="Helvetica" w:cs="Helvetica"/>
          <w:color w:val="000000"/>
          <w:kern w:val="0"/>
          <w:sz w:val="24"/>
          <w:szCs w:val="24"/>
        </w:rPr>
        <w:t>科协会常委、中华医学会耳鼻咽喉头</w:t>
      </w:r>
      <w:proofErr w:type="gramStart"/>
      <w:r w:rsidRPr="00CC394C">
        <w:rPr>
          <w:rFonts w:ascii="Helvetica" w:eastAsia="宋体" w:hAnsi="Helvetica" w:cs="Helvetica"/>
          <w:color w:val="000000"/>
          <w:kern w:val="0"/>
          <w:sz w:val="24"/>
          <w:szCs w:val="24"/>
        </w:rPr>
        <w:t>颈</w:t>
      </w:r>
      <w:proofErr w:type="gramEnd"/>
      <w:r w:rsidRPr="00CC394C">
        <w:rPr>
          <w:rFonts w:ascii="Helvetica" w:eastAsia="宋体" w:hAnsi="Helvetica" w:cs="Helvetica"/>
          <w:color w:val="000000"/>
          <w:kern w:val="0"/>
          <w:sz w:val="24"/>
          <w:szCs w:val="24"/>
        </w:rPr>
        <w:t>外科分会</w:t>
      </w:r>
      <w:proofErr w:type="gramStart"/>
      <w:r w:rsidRPr="00CC394C">
        <w:rPr>
          <w:rFonts w:ascii="Helvetica" w:eastAsia="宋体" w:hAnsi="Helvetica" w:cs="Helvetica"/>
          <w:color w:val="000000"/>
          <w:kern w:val="0"/>
          <w:sz w:val="24"/>
          <w:szCs w:val="24"/>
        </w:rPr>
        <w:t>鼻</w:t>
      </w:r>
      <w:proofErr w:type="gramEnd"/>
      <w:r w:rsidRPr="00CC394C">
        <w:rPr>
          <w:rFonts w:ascii="Helvetica" w:eastAsia="宋体" w:hAnsi="Helvetica" w:cs="Helvetica"/>
          <w:color w:val="000000"/>
          <w:kern w:val="0"/>
          <w:sz w:val="24"/>
          <w:szCs w:val="24"/>
        </w:rPr>
        <w:t>科组副组长；雷文斌教授为中华医学会耳鼻咽喉头</w:t>
      </w:r>
      <w:proofErr w:type="gramStart"/>
      <w:r w:rsidRPr="00CC394C">
        <w:rPr>
          <w:rFonts w:ascii="Helvetica" w:eastAsia="宋体" w:hAnsi="Helvetica" w:cs="Helvetica"/>
          <w:color w:val="000000"/>
          <w:kern w:val="0"/>
          <w:sz w:val="24"/>
          <w:szCs w:val="24"/>
        </w:rPr>
        <w:t>颈</w:t>
      </w:r>
      <w:proofErr w:type="gramEnd"/>
      <w:r w:rsidRPr="00CC394C">
        <w:rPr>
          <w:rFonts w:ascii="Helvetica" w:eastAsia="宋体" w:hAnsi="Helvetica" w:cs="Helvetica"/>
          <w:color w:val="000000"/>
          <w:kern w:val="0"/>
          <w:sz w:val="24"/>
          <w:szCs w:val="24"/>
        </w:rPr>
        <w:t>外科分会第十一届</w:t>
      </w:r>
      <w:proofErr w:type="gramStart"/>
      <w:r w:rsidRPr="00CC394C">
        <w:rPr>
          <w:rFonts w:ascii="Helvetica" w:eastAsia="宋体" w:hAnsi="Helvetica" w:cs="Helvetica"/>
          <w:color w:val="000000"/>
          <w:kern w:val="0"/>
          <w:sz w:val="24"/>
          <w:szCs w:val="24"/>
        </w:rPr>
        <w:t>青年副</w:t>
      </w:r>
      <w:proofErr w:type="gramEnd"/>
      <w:r w:rsidRPr="00CC394C">
        <w:rPr>
          <w:rFonts w:ascii="Helvetica" w:eastAsia="宋体" w:hAnsi="Helvetica" w:cs="Helvetica"/>
          <w:color w:val="000000"/>
          <w:kern w:val="0"/>
          <w:sz w:val="24"/>
          <w:szCs w:val="24"/>
        </w:rPr>
        <w:t>主任委员。</w:t>
      </w:r>
    </w:p>
    <w:p w:rsidR="00CC394C" w:rsidRPr="00CC394C" w:rsidRDefault="00CC394C" w:rsidP="00CC394C">
      <w:pPr>
        <w:widowControl/>
        <w:shd w:val="clear" w:color="auto" w:fill="FFFFFF"/>
        <w:spacing w:line="480" w:lineRule="atLeast"/>
        <w:ind w:left="150" w:right="150"/>
        <w:jc w:val="center"/>
        <w:rPr>
          <w:rFonts w:ascii="Helvetica" w:eastAsia="宋体" w:hAnsi="Helvetica" w:cs="Helvetica"/>
          <w:color w:val="555555"/>
          <w:kern w:val="0"/>
          <w:szCs w:val="21"/>
        </w:rPr>
      </w:pPr>
    </w:p>
    <w:p w:rsidR="00CC394C" w:rsidRPr="00CC394C" w:rsidRDefault="00CC394C" w:rsidP="00CC394C">
      <w:pPr>
        <w:widowControl/>
        <w:shd w:val="clear" w:color="auto" w:fill="FFFFFF"/>
        <w:spacing w:line="480" w:lineRule="atLeast"/>
        <w:ind w:left="150" w:right="150"/>
        <w:rPr>
          <w:rFonts w:ascii="微软雅黑" w:eastAsia="微软雅黑" w:hAnsi="微软雅黑" w:cs="Helvetica"/>
          <w:color w:val="555555"/>
          <w:kern w:val="0"/>
          <w:szCs w:val="21"/>
        </w:rPr>
      </w:pPr>
      <w:r w:rsidRPr="00CC394C">
        <w:rPr>
          <w:rFonts w:ascii="微软雅黑" w:eastAsia="微软雅黑" w:hAnsi="微软雅黑" w:cs="Helvetica" w:hint="eastAsia"/>
          <w:color w:val="000000"/>
          <w:kern w:val="0"/>
          <w:sz w:val="24"/>
          <w:szCs w:val="24"/>
        </w:rPr>
        <w:t>学科先后培养了国家自然科学基金杰出青年基金获得者2名、优秀青年基金获得者1名，中大百人计划2名。学科团队骨干40人，其中正高9人，副高14人，中级17人，35人获博士学位；在站博士后6人，特聘副研究员1人，科研助理4人。</w:t>
      </w:r>
    </w:p>
    <w:p w:rsidR="00CC394C" w:rsidRPr="00CC394C" w:rsidRDefault="00CC394C" w:rsidP="00CC394C">
      <w:pPr>
        <w:widowControl/>
        <w:shd w:val="clear" w:color="auto" w:fill="FFFFFF"/>
        <w:spacing w:line="480" w:lineRule="atLeast"/>
        <w:ind w:left="150" w:right="150"/>
        <w:rPr>
          <w:rFonts w:ascii="微软雅黑" w:eastAsia="微软雅黑" w:hAnsi="微软雅黑" w:cs="Helvetica" w:hint="eastAsia"/>
          <w:color w:val="555555"/>
          <w:kern w:val="0"/>
          <w:szCs w:val="21"/>
        </w:rPr>
      </w:pPr>
    </w:p>
    <w:p w:rsidR="00CC394C" w:rsidRPr="00CC394C" w:rsidRDefault="00CC394C" w:rsidP="00CC394C">
      <w:pPr>
        <w:widowControl/>
        <w:shd w:val="clear" w:color="auto" w:fill="FFFFFF"/>
        <w:spacing w:line="480" w:lineRule="atLeast"/>
        <w:ind w:left="150" w:right="150"/>
        <w:rPr>
          <w:rFonts w:ascii="微软雅黑" w:eastAsia="微软雅黑" w:hAnsi="微软雅黑" w:cs="Helvetica" w:hint="eastAsia"/>
          <w:color w:val="555555"/>
          <w:kern w:val="0"/>
          <w:szCs w:val="21"/>
        </w:rPr>
      </w:pPr>
      <w:r w:rsidRPr="00CC394C">
        <w:rPr>
          <w:rFonts w:ascii="微软雅黑" w:eastAsia="微软雅黑" w:hAnsi="微软雅黑" w:cs="Helvetica" w:hint="eastAsia"/>
          <w:color w:val="000000"/>
          <w:kern w:val="0"/>
          <w:sz w:val="24"/>
          <w:szCs w:val="24"/>
        </w:rPr>
        <w:t xml:space="preserve">科室引进德国国家科学学院院士、中国千人计划引进海外专家Claus </w:t>
      </w:r>
      <w:proofErr w:type="spellStart"/>
      <w:r w:rsidRPr="00CC394C">
        <w:rPr>
          <w:rFonts w:ascii="微软雅黑" w:eastAsia="微软雅黑" w:hAnsi="微软雅黑" w:cs="Helvetica" w:hint="eastAsia"/>
          <w:color w:val="000000"/>
          <w:kern w:val="0"/>
          <w:sz w:val="24"/>
          <w:szCs w:val="24"/>
        </w:rPr>
        <w:t>Bachert</w:t>
      </w:r>
      <w:proofErr w:type="spellEnd"/>
      <w:r w:rsidRPr="00CC394C">
        <w:rPr>
          <w:rFonts w:ascii="微软雅黑" w:eastAsia="微软雅黑" w:hAnsi="微软雅黑" w:cs="Helvetica" w:hint="eastAsia"/>
          <w:color w:val="000000"/>
          <w:kern w:val="0"/>
          <w:sz w:val="24"/>
          <w:szCs w:val="24"/>
        </w:rPr>
        <w:t>教授，联合建立比利时根特大学-中山大学附属第一医院国际上气道疾病研究中心，并定期举办国际交流学习班，进行上气道炎症疾病领域的合作研究。</w:t>
      </w:r>
    </w:p>
    <w:p w:rsidR="00CC394C" w:rsidRPr="00CC394C" w:rsidRDefault="00CC394C" w:rsidP="00CC394C">
      <w:pPr>
        <w:widowControl/>
        <w:shd w:val="clear" w:color="auto" w:fill="FFFFFF"/>
        <w:spacing w:line="480" w:lineRule="atLeast"/>
        <w:ind w:left="150" w:right="150"/>
        <w:rPr>
          <w:rFonts w:ascii="微软雅黑" w:eastAsia="微软雅黑" w:hAnsi="微软雅黑" w:cs="Helvetica" w:hint="eastAsia"/>
          <w:color w:val="555555"/>
          <w:kern w:val="0"/>
          <w:szCs w:val="21"/>
        </w:rPr>
      </w:pPr>
    </w:p>
    <w:p w:rsidR="00CC394C" w:rsidRPr="00CC394C" w:rsidRDefault="00CC394C" w:rsidP="00CC394C">
      <w:pPr>
        <w:widowControl/>
        <w:shd w:val="clear" w:color="auto" w:fill="FFFFFF"/>
        <w:spacing w:line="480" w:lineRule="atLeast"/>
        <w:ind w:left="150" w:right="150"/>
        <w:jc w:val="center"/>
        <w:rPr>
          <w:rFonts w:ascii="Helvetica" w:eastAsia="宋体" w:hAnsi="Helvetica" w:cs="Helvetica" w:hint="eastAsia"/>
          <w:color w:val="555555"/>
          <w:kern w:val="0"/>
          <w:szCs w:val="21"/>
        </w:rPr>
      </w:pPr>
      <w:r w:rsidRPr="00CC394C">
        <w:rPr>
          <w:rFonts w:ascii="Helvetica" w:eastAsia="宋体" w:hAnsi="Helvetica" w:cs="Helvetica"/>
          <w:noProof/>
          <w:color w:val="555555"/>
          <w:kern w:val="0"/>
          <w:szCs w:val="21"/>
        </w:rPr>
        <mc:AlternateContent>
          <mc:Choice Requires="wps">
            <w:drawing>
              <wp:inline distT="0" distB="0" distL="0" distR="0">
                <wp:extent cx="304800" cy="304800"/>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B5B88" id="矩形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Rs/BD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Pr>
          <w:noProof/>
        </w:rPr>
        <w:drawing>
          <wp:inline distT="0" distB="0" distL="0" distR="0">
            <wp:extent cx="4991100" cy="32004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1100" cy="3200400"/>
                    </a:xfrm>
                    <a:prstGeom prst="rect">
                      <a:avLst/>
                    </a:prstGeom>
                    <a:noFill/>
                    <a:ln>
                      <a:noFill/>
                    </a:ln>
                  </pic:spPr>
                </pic:pic>
              </a:graphicData>
            </a:graphic>
          </wp:inline>
        </w:drawing>
      </w:r>
    </w:p>
    <w:p w:rsidR="00CC394C" w:rsidRPr="00CC394C" w:rsidRDefault="00CC394C" w:rsidP="00CC394C">
      <w:pPr>
        <w:widowControl/>
        <w:shd w:val="clear" w:color="auto" w:fill="FFFFFF"/>
        <w:jc w:val="center"/>
        <w:rPr>
          <w:rFonts w:ascii="Helvetica" w:eastAsia="宋体" w:hAnsi="Helvetica" w:cs="Helvetica"/>
          <w:color w:val="555555"/>
          <w:kern w:val="0"/>
          <w:szCs w:val="21"/>
        </w:rPr>
      </w:pPr>
      <w:r w:rsidRPr="00CC394C">
        <w:rPr>
          <w:rFonts w:ascii="Helvetica" w:eastAsia="宋体" w:hAnsi="Helvetica" w:cs="Helvetica"/>
          <w:color w:val="000000"/>
          <w:kern w:val="0"/>
          <w:sz w:val="24"/>
          <w:szCs w:val="24"/>
        </w:rPr>
        <w:t>▲</w:t>
      </w:r>
      <w:r w:rsidRPr="00CC394C">
        <w:rPr>
          <w:rFonts w:ascii="Helvetica" w:eastAsia="宋体" w:hAnsi="Helvetica" w:cs="Helvetica"/>
          <w:color w:val="000000"/>
          <w:kern w:val="0"/>
          <w:sz w:val="24"/>
          <w:szCs w:val="24"/>
        </w:rPr>
        <w:t>肖海鹏院长为</w:t>
      </w:r>
      <w:r w:rsidRPr="00CC394C">
        <w:rPr>
          <w:rFonts w:ascii="Helvetica" w:eastAsia="宋体" w:hAnsi="Helvetica" w:cs="Helvetica"/>
          <w:color w:val="000000"/>
          <w:kern w:val="0"/>
          <w:sz w:val="24"/>
          <w:szCs w:val="24"/>
        </w:rPr>
        <w:t xml:space="preserve">Claus </w:t>
      </w:r>
      <w:proofErr w:type="spellStart"/>
      <w:r w:rsidRPr="00CC394C">
        <w:rPr>
          <w:rFonts w:ascii="Helvetica" w:eastAsia="宋体" w:hAnsi="Helvetica" w:cs="Helvetica"/>
          <w:color w:val="000000"/>
          <w:kern w:val="0"/>
          <w:sz w:val="24"/>
          <w:szCs w:val="24"/>
        </w:rPr>
        <w:t>Bachert</w:t>
      </w:r>
      <w:proofErr w:type="spellEnd"/>
      <w:r w:rsidRPr="00CC394C">
        <w:rPr>
          <w:rFonts w:ascii="Helvetica" w:eastAsia="宋体" w:hAnsi="Helvetica" w:cs="Helvetica"/>
          <w:color w:val="000000"/>
          <w:kern w:val="0"/>
          <w:sz w:val="24"/>
          <w:szCs w:val="24"/>
        </w:rPr>
        <w:t>教授颁发聘书</w:t>
      </w:r>
    </w:p>
    <w:p w:rsidR="00CC394C" w:rsidRPr="00CC394C" w:rsidRDefault="00CC394C" w:rsidP="00CC394C">
      <w:pPr>
        <w:widowControl/>
        <w:shd w:val="clear" w:color="auto" w:fill="FFFFFF"/>
        <w:spacing w:line="480" w:lineRule="atLeast"/>
        <w:ind w:left="150" w:right="150"/>
        <w:rPr>
          <w:rFonts w:ascii="Helvetica" w:eastAsia="宋体" w:hAnsi="Helvetica" w:cs="Helvetica"/>
          <w:color w:val="555555"/>
          <w:kern w:val="0"/>
          <w:szCs w:val="21"/>
        </w:rPr>
      </w:pPr>
    </w:p>
    <w:p w:rsidR="00CC394C" w:rsidRPr="00CC394C" w:rsidRDefault="00CC394C" w:rsidP="00CC394C">
      <w:pPr>
        <w:widowControl/>
        <w:shd w:val="clear" w:color="auto" w:fill="FFFFFF"/>
        <w:jc w:val="left"/>
        <w:rPr>
          <w:rFonts w:ascii="宋体" w:eastAsia="宋体" w:hAnsi="宋体" w:cs="宋体"/>
          <w:b/>
          <w:bCs/>
          <w:color w:val="000000"/>
          <w:kern w:val="0"/>
          <w:sz w:val="24"/>
          <w:szCs w:val="24"/>
        </w:rPr>
      </w:pPr>
      <w:r w:rsidRPr="00CC394C">
        <w:rPr>
          <w:rFonts w:ascii="Helvetica" w:eastAsia="宋体" w:hAnsi="Helvetica" w:cs="Helvetica"/>
          <w:color w:val="555555"/>
          <w:kern w:val="0"/>
          <w:szCs w:val="21"/>
        </w:rPr>
        <w:br/>
      </w:r>
    </w:p>
    <w:p w:rsidR="00CC394C" w:rsidRPr="00CC394C" w:rsidRDefault="00CC394C" w:rsidP="00CC394C">
      <w:pPr>
        <w:widowControl/>
        <w:shd w:val="clear" w:color="auto" w:fill="FFFFFF"/>
        <w:jc w:val="left"/>
        <w:rPr>
          <w:rFonts w:ascii="宋体" w:eastAsia="宋体" w:hAnsi="宋体" w:cs="宋体"/>
          <w:kern w:val="0"/>
          <w:sz w:val="24"/>
          <w:szCs w:val="24"/>
        </w:rPr>
      </w:pPr>
      <w:r w:rsidRPr="00CC394C">
        <w:rPr>
          <w:rFonts w:ascii="微软雅黑" w:eastAsia="微软雅黑" w:hAnsi="微软雅黑" w:cs="Helvetica" w:hint="eastAsia"/>
          <w:b/>
          <w:bCs/>
          <w:color w:val="000000"/>
          <w:kern w:val="0"/>
          <w:sz w:val="24"/>
          <w:szCs w:val="24"/>
        </w:rPr>
        <w:t>打造重点实验平台，科研领域</w:t>
      </w:r>
    </w:p>
    <w:p w:rsidR="00CC394C" w:rsidRPr="00CC394C" w:rsidRDefault="00CC394C" w:rsidP="00CC394C">
      <w:pPr>
        <w:widowControl/>
        <w:shd w:val="clear" w:color="auto" w:fill="FFFFFF"/>
        <w:ind w:firstLine="465"/>
        <w:jc w:val="left"/>
        <w:rPr>
          <w:rFonts w:ascii="微软雅黑" w:eastAsia="微软雅黑" w:hAnsi="微软雅黑" w:cs="Helvetica"/>
          <w:b/>
          <w:bCs/>
          <w:color w:val="000000"/>
          <w:kern w:val="0"/>
          <w:sz w:val="24"/>
          <w:szCs w:val="24"/>
        </w:rPr>
      </w:pPr>
      <w:r w:rsidRPr="00CC394C">
        <w:rPr>
          <w:rFonts w:ascii="微软雅黑" w:eastAsia="微软雅黑" w:hAnsi="微软雅黑" w:cs="Helvetica" w:hint="eastAsia"/>
          <w:b/>
          <w:bCs/>
          <w:color w:val="000000"/>
          <w:kern w:val="0"/>
          <w:sz w:val="24"/>
          <w:szCs w:val="24"/>
        </w:rPr>
        <w:lastRenderedPageBreak/>
        <w:t>硕果累累</w:t>
      </w:r>
    </w:p>
    <w:p w:rsidR="00CC394C" w:rsidRPr="00CC394C" w:rsidRDefault="00CC394C" w:rsidP="00CC394C">
      <w:pPr>
        <w:widowControl/>
        <w:shd w:val="clear" w:color="auto" w:fill="FFFFFF"/>
        <w:spacing w:line="420" w:lineRule="atLeast"/>
        <w:ind w:left="150" w:right="150"/>
        <w:rPr>
          <w:rFonts w:ascii="Helvetica" w:eastAsia="宋体" w:hAnsi="Helvetica" w:cs="Helvetica" w:hint="eastAsia"/>
          <w:color w:val="555555"/>
          <w:kern w:val="0"/>
          <w:szCs w:val="21"/>
        </w:rPr>
      </w:pPr>
    </w:p>
    <w:p w:rsidR="00CC394C" w:rsidRPr="00CC394C" w:rsidRDefault="00CC394C" w:rsidP="00CC394C">
      <w:pPr>
        <w:widowControl/>
        <w:shd w:val="clear" w:color="auto" w:fill="FFFFFF"/>
        <w:spacing w:line="480" w:lineRule="atLeast"/>
        <w:ind w:left="150" w:right="150"/>
        <w:rPr>
          <w:rFonts w:ascii="Helvetica" w:eastAsia="宋体" w:hAnsi="Helvetica" w:cs="Helvetica"/>
          <w:color w:val="555555"/>
          <w:kern w:val="0"/>
          <w:szCs w:val="21"/>
        </w:rPr>
      </w:pPr>
      <w:r w:rsidRPr="00CC394C">
        <w:rPr>
          <w:rFonts w:ascii="Helvetica" w:eastAsia="宋体" w:hAnsi="Helvetica" w:cs="Helvetica"/>
          <w:color w:val="000000"/>
          <w:kern w:val="0"/>
          <w:sz w:val="24"/>
          <w:szCs w:val="24"/>
        </w:rPr>
        <w:t>学科设有独立实验室，是广州市重点实验室，设备先进齐全，主要研究方向包括：呼吸道粘膜炎症的免疫学机制探讨及干细胞干预，头颈鳞癌的发病机制及肿瘤免疫治疗，耳聋遗传及神经生物学机制探讨等，研究硕果累累，成绩辉煌。</w:t>
      </w:r>
    </w:p>
    <w:p w:rsidR="00CC394C" w:rsidRPr="00CC394C" w:rsidRDefault="00CC394C" w:rsidP="00CC394C">
      <w:pPr>
        <w:widowControl/>
        <w:shd w:val="clear" w:color="auto" w:fill="FFFFFF"/>
        <w:spacing w:line="480" w:lineRule="atLeast"/>
        <w:ind w:left="150" w:right="150"/>
        <w:rPr>
          <w:rFonts w:ascii="Helvetica" w:eastAsia="宋体" w:hAnsi="Helvetica" w:cs="Helvetica"/>
          <w:color w:val="555555"/>
          <w:kern w:val="0"/>
          <w:szCs w:val="21"/>
        </w:rPr>
      </w:pPr>
    </w:p>
    <w:p w:rsidR="00CC394C" w:rsidRPr="00CC394C" w:rsidRDefault="00CC394C" w:rsidP="00CC394C">
      <w:pPr>
        <w:widowControl/>
        <w:shd w:val="clear" w:color="auto" w:fill="FFFFFF"/>
        <w:spacing w:line="480" w:lineRule="atLeast"/>
        <w:ind w:left="150" w:right="150"/>
        <w:jc w:val="center"/>
        <w:rPr>
          <w:rFonts w:ascii="Helvetica" w:eastAsia="宋体" w:hAnsi="Helvetica" w:cs="Helvetica"/>
          <w:color w:val="555555"/>
          <w:kern w:val="0"/>
          <w:szCs w:val="21"/>
        </w:rPr>
      </w:pPr>
      <w:r w:rsidRPr="00CC394C">
        <w:rPr>
          <w:rFonts w:ascii="Helvetica" w:eastAsia="宋体" w:hAnsi="Helvetica" w:cs="Helvetica"/>
          <w:noProof/>
          <w:color w:val="555555"/>
          <w:kern w:val="0"/>
          <w:szCs w:val="21"/>
        </w:rPr>
        <mc:AlternateContent>
          <mc:Choice Requires="wps">
            <w:drawing>
              <wp:inline distT="0" distB="0" distL="0" distR="0">
                <wp:extent cx="304800" cy="30480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E7721" id="矩形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JGxtr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Pr>
          <w:noProof/>
        </w:rPr>
        <w:drawing>
          <wp:inline distT="0" distB="0" distL="0" distR="0">
            <wp:extent cx="5274310" cy="2212975"/>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212975"/>
                    </a:xfrm>
                    <a:prstGeom prst="rect">
                      <a:avLst/>
                    </a:prstGeom>
                    <a:noFill/>
                    <a:ln>
                      <a:noFill/>
                    </a:ln>
                  </pic:spPr>
                </pic:pic>
              </a:graphicData>
            </a:graphic>
          </wp:inline>
        </w:drawing>
      </w:r>
    </w:p>
    <w:p w:rsidR="00CC394C" w:rsidRPr="00CC394C" w:rsidRDefault="00CC394C" w:rsidP="00CC394C">
      <w:pPr>
        <w:widowControl/>
        <w:shd w:val="clear" w:color="auto" w:fill="FFFFFF"/>
        <w:spacing w:line="480" w:lineRule="atLeast"/>
        <w:ind w:left="150" w:right="150"/>
        <w:jc w:val="center"/>
        <w:rPr>
          <w:rFonts w:ascii="Helvetica" w:eastAsia="宋体" w:hAnsi="Helvetica" w:cs="Helvetica"/>
          <w:color w:val="555555"/>
          <w:kern w:val="0"/>
          <w:szCs w:val="21"/>
        </w:rPr>
      </w:pPr>
      <w:r w:rsidRPr="00CC394C">
        <w:rPr>
          <w:rFonts w:ascii="Helvetica" w:eastAsia="宋体" w:hAnsi="Helvetica" w:cs="Helvetica"/>
          <w:color w:val="000000"/>
          <w:kern w:val="0"/>
          <w:sz w:val="24"/>
          <w:szCs w:val="24"/>
        </w:rPr>
        <w:t>▲</w:t>
      </w:r>
      <w:r w:rsidRPr="00CC394C">
        <w:rPr>
          <w:rFonts w:ascii="Helvetica" w:eastAsia="宋体" w:hAnsi="Helvetica" w:cs="Helvetica"/>
          <w:color w:val="000000"/>
          <w:kern w:val="0"/>
          <w:sz w:val="24"/>
          <w:szCs w:val="24"/>
        </w:rPr>
        <w:t>国际上气道疾病合作研究中心举行揭牌仪式</w:t>
      </w:r>
    </w:p>
    <w:p w:rsidR="00CC394C" w:rsidRPr="00CC394C" w:rsidRDefault="00CC394C" w:rsidP="00CC394C">
      <w:pPr>
        <w:widowControl/>
        <w:shd w:val="clear" w:color="auto" w:fill="FFFFFF"/>
        <w:spacing w:line="480" w:lineRule="atLeast"/>
        <w:ind w:left="150" w:right="150"/>
        <w:rPr>
          <w:rFonts w:ascii="Helvetica" w:eastAsia="宋体" w:hAnsi="Helvetica" w:cs="Helvetica"/>
          <w:color w:val="555555"/>
          <w:kern w:val="0"/>
          <w:szCs w:val="21"/>
        </w:rPr>
      </w:pPr>
    </w:p>
    <w:p w:rsidR="00CC394C" w:rsidRPr="00CC394C" w:rsidRDefault="00CC394C" w:rsidP="00CC394C">
      <w:pPr>
        <w:widowControl/>
        <w:shd w:val="clear" w:color="auto" w:fill="FFFFFF"/>
        <w:spacing w:line="480" w:lineRule="atLeast"/>
        <w:ind w:left="150" w:right="150"/>
        <w:rPr>
          <w:rFonts w:ascii="Helvetica" w:eastAsia="宋体" w:hAnsi="Helvetica" w:cs="Helvetica"/>
          <w:color w:val="555555"/>
          <w:kern w:val="0"/>
          <w:szCs w:val="21"/>
        </w:rPr>
      </w:pPr>
      <w:r w:rsidRPr="00CC394C">
        <w:rPr>
          <w:rFonts w:ascii="Helvetica" w:eastAsia="宋体" w:hAnsi="Helvetica" w:cs="Helvetica"/>
          <w:color w:val="000000"/>
          <w:kern w:val="0"/>
          <w:sz w:val="24"/>
          <w:szCs w:val="24"/>
        </w:rPr>
        <w:t>自</w:t>
      </w:r>
      <w:r w:rsidRPr="00CC394C">
        <w:rPr>
          <w:rFonts w:ascii="Helvetica" w:eastAsia="宋体" w:hAnsi="Helvetica" w:cs="Helvetica"/>
          <w:color w:val="000000"/>
          <w:kern w:val="0"/>
          <w:sz w:val="24"/>
          <w:szCs w:val="24"/>
        </w:rPr>
        <w:t>2016</w:t>
      </w:r>
      <w:r w:rsidRPr="00CC394C">
        <w:rPr>
          <w:rFonts w:ascii="Helvetica" w:eastAsia="宋体" w:hAnsi="Helvetica" w:cs="Helvetica"/>
          <w:color w:val="000000"/>
          <w:kern w:val="0"/>
          <w:sz w:val="24"/>
          <w:szCs w:val="24"/>
        </w:rPr>
        <w:t>年至</w:t>
      </w:r>
      <w:r w:rsidRPr="00CC394C">
        <w:rPr>
          <w:rFonts w:ascii="Helvetica" w:eastAsia="宋体" w:hAnsi="Helvetica" w:cs="Helvetica"/>
          <w:color w:val="000000"/>
          <w:kern w:val="0"/>
          <w:sz w:val="24"/>
          <w:szCs w:val="24"/>
        </w:rPr>
        <w:t>2018</w:t>
      </w:r>
      <w:r w:rsidRPr="00CC394C">
        <w:rPr>
          <w:rFonts w:ascii="Helvetica" w:eastAsia="宋体" w:hAnsi="Helvetica" w:cs="Helvetica"/>
          <w:color w:val="000000"/>
          <w:kern w:val="0"/>
          <w:sz w:val="24"/>
          <w:szCs w:val="24"/>
        </w:rPr>
        <w:t>年，耳鼻咽喉科发表</w:t>
      </w:r>
      <w:r w:rsidRPr="00CC394C">
        <w:rPr>
          <w:rFonts w:ascii="Helvetica" w:eastAsia="宋体" w:hAnsi="Helvetica" w:cs="Helvetica"/>
          <w:color w:val="000000"/>
          <w:kern w:val="0"/>
          <w:sz w:val="24"/>
          <w:szCs w:val="24"/>
        </w:rPr>
        <w:t>SCI</w:t>
      </w:r>
      <w:r w:rsidRPr="00CC394C">
        <w:rPr>
          <w:rFonts w:ascii="Helvetica" w:eastAsia="宋体" w:hAnsi="Helvetica" w:cs="Helvetica"/>
          <w:color w:val="000000"/>
          <w:kern w:val="0"/>
          <w:sz w:val="24"/>
          <w:szCs w:val="24"/>
        </w:rPr>
        <w:t>论文</w:t>
      </w:r>
      <w:r w:rsidRPr="00CC394C">
        <w:rPr>
          <w:rFonts w:ascii="Helvetica" w:eastAsia="宋体" w:hAnsi="Helvetica" w:cs="Helvetica"/>
          <w:color w:val="000000"/>
          <w:kern w:val="0"/>
          <w:sz w:val="24"/>
          <w:szCs w:val="24"/>
        </w:rPr>
        <w:t>47</w:t>
      </w:r>
      <w:r w:rsidRPr="00CC394C">
        <w:rPr>
          <w:rFonts w:ascii="Helvetica" w:eastAsia="宋体" w:hAnsi="Helvetica" w:cs="Helvetica"/>
          <w:color w:val="000000"/>
          <w:kern w:val="0"/>
          <w:sz w:val="24"/>
          <w:szCs w:val="24"/>
        </w:rPr>
        <w:t>篇，其中在变态反应领域排名第一的杂志</w:t>
      </w:r>
      <w:r w:rsidRPr="00CC394C">
        <w:rPr>
          <w:rFonts w:ascii="Helvetica" w:eastAsia="宋体" w:hAnsi="Helvetica" w:cs="Helvetica"/>
          <w:color w:val="000000"/>
          <w:kern w:val="0"/>
          <w:sz w:val="24"/>
          <w:szCs w:val="24"/>
        </w:rPr>
        <w:t>J Allergy Clin Immunol</w:t>
      </w:r>
      <w:r w:rsidRPr="00CC394C">
        <w:rPr>
          <w:rFonts w:ascii="Helvetica" w:eastAsia="宋体" w:hAnsi="Helvetica" w:cs="Helvetica"/>
          <w:color w:val="000000"/>
          <w:kern w:val="0"/>
          <w:sz w:val="24"/>
          <w:szCs w:val="24"/>
        </w:rPr>
        <w:t>发表论文</w:t>
      </w:r>
      <w:r w:rsidRPr="00CC394C">
        <w:rPr>
          <w:rFonts w:ascii="Helvetica" w:eastAsia="宋体" w:hAnsi="Helvetica" w:cs="Helvetica"/>
          <w:color w:val="000000"/>
          <w:kern w:val="0"/>
          <w:sz w:val="24"/>
          <w:szCs w:val="24"/>
        </w:rPr>
        <w:t>3</w:t>
      </w:r>
      <w:r w:rsidRPr="00CC394C">
        <w:rPr>
          <w:rFonts w:ascii="Helvetica" w:eastAsia="宋体" w:hAnsi="Helvetica" w:cs="Helvetica"/>
          <w:color w:val="000000"/>
          <w:kern w:val="0"/>
          <w:sz w:val="24"/>
          <w:szCs w:val="24"/>
        </w:rPr>
        <w:t>篇；获国家级、省部级以及市厅级等其他科研项目</w:t>
      </w:r>
      <w:r w:rsidRPr="00CC394C">
        <w:rPr>
          <w:rFonts w:ascii="Helvetica" w:eastAsia="宋体" w:hAnsi="Helvetica" w:cs="Helvetica"/>
          <w:color w:val="000000"/>
          <w:kern w:val="0"/>
          <w:sz w:val="24"/>
          <w:szCs w:val="24"/>
        </w:rPr>
        <w:t>46</w:t>
      </w:r>
      <w:r w:rsidRPr="00CC394C">
        <w:rPr>
          <w:rFonts w:ascii="Helvetica" w:eastAsia="宋体" w:hAnsi="Helvetica" w:cs="Helvetica"/>
          <w:color w:val="000000"/>
          <w:kern w:val="0"/>
          <w:sz w:val="24"/>
          <w:szCs w:val="24"/>
        </w:rPr>
        <w:t>项，总金额近</w:t>
      </w:r>
      <w:r w:rsidRPr="00CC394C">
        <w:rPr>
          <w:rFonts w:ascii="Helvetica" w:eastAsia="宋体" w:hAnsi="Helvetica" w:cs="Helvetica"/>
          <w:color w:val="000000"/>
          <w:kern w:val="0"/>
          <w:sz w:val="24"/>
          <w:szCs w:val="24"/>
        </w:rPr>
        <w:t>4000</w:t>
      </w:r>
      <w:r w:rsidRPr="00CC394C">
        <w:rPr>
          <w:rFonts w:ascii="Helvetica" w:eastAsia="宋体" w:hAnsi="Helvetica" w:cs="Helvetica"/>
          <w:color w:val="000000"/>
          <w:kern w:val="0"/>
          <w:sz w:val="24"/>
          <w:szCs w:val="24"/>
        </w:rPr>
        <w:t>万元，其中，国家自然科学基金平均每年</w:t>
      </w:r>
      <w:r w:rsidRPr="00CC394C">
        <w:rPr>
          <w:rFonts w:ascii="Helvetica" w:eastAsia="宋体" w:hAnsi="Helvetica" w:cs="Helvetica"/>
          <w:color w:val="000000"/>
          <w:kern w:val="0"/>
          <w:sz w:val="24"/>
          <w:szCs w:val="24"/>
        </w:rPr>
        <w:t>5-6</w:t>
      </w:r>
      <w:r w:rsidRPr="00CC394C">
        <w:rPr>
          <w:rFonts w:ascii="Helvetica" w:eastAsia="宋体" w:hAnsi="Helvetica" w:cs="Helvetica"/>
          <w:color w:val="000000"/>
          <w:kern w:val="0"/>
          <w:sz w:val="24"/>
          <w:szCs w:val="24"/>
        </w:rPr>
        <w:t>项。</w:t>
      </w:r>
    </w:p>
    <w:p w:rsidR="00CC394C" w:rsidRPr="00CC394C" w:rsidRDefault="00CC394C" w:rsidP="00CC394C">
      <w:pPr>
        <w:widowControl/>
        <w:shd w:val="clear" w:color="auto" w:fill="FFFFFF"/>
        <w:spacing w:line="480" w:lineRule="atLeast"/>
        <w:ind w:left="150" w:right="150"/>
        <w:jc w:val="center"/>
        <w:rPr>
          <w:rFonts w:ascii="Helvetica" w:eastAsia="宋体" w:hAnsi="Helvetica" w:cs="Helvetica"/>
          <w:color w:val="555555"/>
          <w:kern w:val="0"/>
          <w:szCs w:val="21"/>
        </w:rPr>
      </w:pPr>
    </w:p>
    <w:p w:rsidR="00CC394C" w:rsidRPr="00CC394C" w:rsidRDefault="00CC394C" w:rsidP="00CC394C">
      <w:pPr>
        <w:widowControl/>
        <w:shd w:val="clear" w:color="auto" w:fill="FFFFFF"/>
        <w:spacing w:line="480" w:lineRule="atLeast"/>
        <w:ind w:left="150" w:right="150"/>
        <w:rPr>
          <w:rFonts w:ascii="Helvetica" w:eastAsia="宋体" w:hAnsi="Helvetica" w:cs="Helvetica"/>
          <w:color w:val="555555"/>
          <w:kern w:val="0"/>
          <w:szCs w:val="21"/>
        </w:rPr>
      </w:pPr>
      <w:r w:rsidRPr="00CC394C">
        <w:rPr>
          <w:rFonts w:ascii="Helvetica" w:eastAsia="宋体" w:hAnsi="Helvetica" w:cs="Helvetica"/>
          <w:color w:val="000000"/>
          <w:kern w:val="0"/>
          <w:sz w:val="24"/>
          <w:szCs w:val="24"/>
        </w:rPr>
        <w:t>2019</w:t>
      </w:r>
      <w:r w:rsidRPr="00CC394C">
        <w:rPr>
          <w:rFonts w:ascii="Helvetica" w:eastAsia="宋体" w:hAnsi="Helvetica" w:cs="Helvetica"/>
          <w:color w:val="000000"/>
          <w:kern w:val="0"/>
          <w:sz w:val="24"/>
          <w:szCs w:val="24"/>
        </w:rPr>
        <w:t>年更喜获</w:t>
      </w:r>
      <w:r w:rsidRPr="00CC394C">
        <w:rPr>
          <w:rFonts w:ascii="Helvetica" w:eastAsia="宋体" w:hAnsi="Helvetica" w:cs="Helvetica"/>
          <w:color w:val="000000"/>
          <w:kern w:val="0"/>
          <w:sz w:val="24"/>
          <w:szCs w:val="24"/>
        </w:rPr>
        <w:t>11</w:t>
      </w:r>
      <w:r w:rsidRPr="00CC394C">
        <w:rPr>
          <w:rFonts w:ascii="Helvetica" w:eastAsia="宋体" w:hAnsi="Helvetica" w:cs="Helvetica"/>
          <w:color w:val="000000"/>
          <w:kern w:val="0"/>
          <w:sz w:val="24"/>
          <w:szCs w:val="24"/>
        </w:rPr>
        <w:t>项国家自然科学基金项目，成为全国医院临床专科</w:t>
      </w:r>
      <w:proofErr w:type="gramStart"/>
      <w:r w:rsidRPr="00CC394C">
        <w:rPr>
          <w:rFonts w:ascii="Helvetica" w:eastAsia="宋体" w:hAnsi="Helvetica" w:cs="Helvetica"/>
          <w:color w:val="000000"/>
          <w:kern w:val="0"/>
          <w:sz w:val="24"/>
          <w:szCs w:val="24"/>
        </w:rPr>
        <w:t>年度获</w:t>
      </w:r>
      <w:proofErr w:type="gramEnd"/>
      <w:r w:rsidRPr="00CC394C">
        <w:rPr>
          <w:rFonts w:ascii="Helvetica" w:eastAsia="宋体" w:hAnsi="Helvetica" w:cs="Helvetica"/>
          <w:color w:val="000000"/>
          <w:kern w:val="0"/>
          <w:sz w:val="24"/>
          <w:szCs w:val="24"/>
        </w:rPr>
        <w:t>国家自然科学基金项目最多的专科。有关</w:t>
      </w:r>
      <w:proofErr w:type="gramStart"/>
      <w:r w:rsidRPr="00CC394C">
        <w:rPr>
          <w:rFonts w:ascii="Helvetica" w:eastAsia="宋体" w:hAnsi="Helvetica" w:cs="Helvetica"/>
          <w:color w:val="000000"/>
          <w:kern w:val="0"/>
          <w:sz w:val="24"/>
          <w:szCs w:val="24"/>
        </w:rPr>
        <w:t>鼻</w:t>
      </w:r>
      <w:proofErr w:type="gramEnd"/>
      <w:r w:rsidRPr="00CC394C">
        <w:rPr>
          <w:rFonts w:ascii="Helvetica" w:eastAsia="宋体" w:hAnsi="Helvetica" w:cs="Helvetica"/>
          <w:color w:val="000000"/>
          <w:kern w:val="0"/>
          <w:sz w:val="24"/>
          <w:szCs w:val="24"/>
        </w:rPr>
        <w:t>内镜微创外科临床与基础研究等项目先后荣获国家教育部科技进步奖二等奖，广东省科技进步奖一、三等奖。</w:t>
      </w:r>
    </w:p>
    <w:p w:rsidR="00CC394C" w:rsidRPr="00CC394C" w:rsidRDefault="00CC394C" w:rsidP="00CC394C">
      <w:pPr>
        <w:widowControl/>
        <w:shd w:val="clear" w:color="auto" w:fill="FFFFFF"/>
        <w:spacing w:line="480" w:lineRule="atLeast"/>
        <w:ind w:left="150" w:right="150"/>
        <w:jc w:val="center"/>
        <w:rPr>
          <w:rFonts w:ascii="微软雅黑" w:eastAsia="微软雅黑" w:hAnsi="微软雅黑" w:cs="Helvetica"/>
          <w:color w:val="555555"/>
          <w:kern w:val="0"/>
          <w:szCs w:val="21"/>
        </w:rPr>
      </w:pPr>
    </w:p>
    <w:p w:rsidR="00CC394C" w:rsidRPr="00CC394C" w:rsidRDefault="00CC394C" w:rsidP="00CC394C">
      <w:pPr>
        <w:widowControl/>
        <w:shd w:val="clear" w:color="auto" w:fill="FFFFFF"/>
        <w:jc w:val="left"/>
        <w:rPr>
          <w:rFonts w:ascii="微软雅黑" w:eastAsia="微软雅黑" w:hAnsi="微软雅黑" w:cs="Helvetica" w:hint="eastAsia"/>
          <w:b/>
          <w:bCs/>
          <w:color w:val="000000"/>
          <w:kern w:val="0"/>
          <w:sz w:val="24"/>
          <w:szCs w:val="24"/>
        </w:rPr>
      </w:pPr>
      <w:r w:rsidRPr="00CC394C">
        <w:rPr>
          <w:rFonts w:ascii="微软雅黑" w:eastAsia="微软雅黑" w:hAnsi="微软雅黑" w:cs="Helvetica" w:hint="eastAsia"/>
          <w:b/>
          <w:bCs/>
          <w:color w:val="000000"/>
          <w:kern w:val="0"/>
          <w:sz w:val="24"/>
          <w:szCs w:val="24"/>
        </w:rPr>
        <w:t>多项技术国内领先，发挥引领示范作用</w:t>
      </w:r>
    </w:p>
    <w:p w:rsidR="00CC394C" w:rsidRPr="00CC394C" w:rsidRDefault="00CC394C" w:rsidP="00CC394C">
      <w:pPr>
        <w:widowControl/>
        <w:shd w:val="clear" w:color="auto" w:fill="FFFFFF"/>
        <w:spacing w:line="615" w:lineRule="atLeast"/>
        <w:ind w:firstLine="555"/>
        <w:jc w:val="left"/>
        <w:rPr>
          <w:rFonts w:ascii="Helvetica" w:eastAsia="宋体" w:hAnsi="Helvetica" w:cs="Helvetica" w:hint="eastAsia"/>
          <w:color w:val="555555"/>
          <w:kern w:val="0"/>
          <w:szCs w:val="21"/>
        </w:rPr>
      </w:pPr>
    </w:p>
    <w:p w:rsidR="00CC394C" w:rsidRPr="00CC394C" w:rsidRDefault="00CC394C" w:rsidP="00CC394C">
      <w:pPr>
        <w:widowControl/>
        <w:shd w:val="clear" w:color="auto" w:fill="FFFFFF"/>
        <w:spacing w:line="480" w:lineRule="atLeast"/>
        <w:ind w:left="150" w:right="150"/>
        <w:rPr>
          <w:rFonts w:ascii="Helvetica" w:eastAsia="宋体" w:hAnsi="Helvetica" w:cs="Helvetica"/>
          <w:color w:val="555555"/>
          <w:kern w:val="0"/>
          <w:szCs w:val="21"/>
        </w:rPr>
      </w:pPr>
      <w:r w:rsidRPr="00CC394C">
        <w:rPr>
          <w:rFonts w:ascii="Helvetica" w:eastAsia="宋体" w:hAnsi="Helvetica" w:cs="Helvetica"/>
          <w:color w:val="000000"/>
          <w:kern w:val="0"/>
          <w:sz w:val="24"/>
          <w:szCs w:val="24"/>
        </w:rPr>
        <w:t>专科医院分设耳专科、鼻专科、咽喉专科、变态反应专科以及各亚专科，其中有耳内外科、鼻颅底，肿瘤、睡眠、嗓音外科等。科室临床实力雄厚，在内镜鼻窦手术、鼻</w:t>
      </w:r>
      <w:proofErr w:type="gramStart"/>
      <w:r w:rsidRPr="00CC394C">
        <w:rPr>
          <w:rFonts w:ascii="Helvetica" w:eastAsia="宋体" w:hAnsi="Helvetica" w:cs="Helvetica"/>
          <w:color w:val="000000"/>
          <w:kern w:val="0"/>
          <w:sz w:val="24"/>
          <w:szCs w:val="24"/>
        </w:rPr>
        <w:t>眼相关</w:t>
      </w:r>
      <w:proofErr w:type="gramEnd"/>
      <w:r w:rsidRPr="00CC394C">
        <w:rPr>
          <w:rFonts w:ascii="Helvetica" w:eastAsia="宋体" w:hAnsi="Helvetica" w:cs="Helvetica"/>
          <w:color w:val="000000"/>
          <w:kern w:val="0"/>
          <w:sz w:val="24"/>
          <w:szCs w:val="24"/>
        </w:rPr>
        <w:t>手术以及</w:t>
      </w:r>
      <w:proofErr w:type="gramStart"/>
      <w:r w:rsidRPr="00CC394C">
        <w:rPr>
          <w:rFonts w:ascii="Helvetica" w:eastAsia="宋体" w:hAnsi="Helvetica" w:cs="Helvetica"/>
          <w:color w:val="000000"/>
          <w:kern w:val="0"/>
          <w:sz w:val="24"/>
          <w:szCs w:val="24"/>
        </w:rPr>
        <w:t>鼻</w:t>
      </w:r>
      <w:proofErr w:type="gramEnd"/>
      <w:r w:rsidRPr="00CC394C">
        <w:rPr>
          <w:rFonts w:ascii="Helvetica" w:eastAsia="宋体" w:hAnsi="Helvetica" w:cs="Helvetica"/>
          <w:color w:val="000000"/>
          <w:kern w:val="0"/>
          <w:sz w:val="24"/>
          <w:szCs w:val="24"/>
        </w:rPr>
        <w:t>颅底相关手术方面特色鲜明，</w:t>
      </w:r>
      <w:r w:rsidRPr="00CC394C">
        <w:rPr>
          <w:rFonts w:ascii="微软雅黑" w:eastAsia="微软雅黑" w:hAnsi="微软雅黑" w:cs="Helvetica" w:hint="eastAsia"/>
          <w:color w:val="000000"/>
          <w:kern w:val="0"/>
          <w:sz w:val="24"/>
          <w:szCs w:val="24"/>
        </w:rPr>
        <w:t>鼻内镜外科技术的深化和拓展性应用一直保持国际领先水平，</w:t>
      </w:r>
      <w:r w:rsidRPr="00CC394C">
        <w:rPr>
          <w:rFonts w:ascii="Helvetica" w:eastAsia="宋体" w:hAnsi="Helvetica" w:cs="Helvetica"/>
          <w:color w:val="000000"/>
          <w:kern w:val="0"/>
          <w:sz w:val="24"/>
          <w:szCs w:val="24"/>
        </w:rPr>
        <w:t>已完成</w:t>
      </w:r>
      <w:proofErr w:type="gramStart"/>
      <w:r w:rsidRPr="00CC394C">
        <w:rPr>
          <w:rFonts w:ascii="Helvetica" w:eastAsia="宋体" w:hAnsi="Helvetica" w:cs="Helvetica"/>
          <w:color w:val="000000"/>
          <w:kern w:val="0"/>
          <w:sz w:val="24"/>
          <w:szCs w:val="24"/>
        </w:rPr>
        <w:t>鼻</w:t>
      </w:r>
      <w:proofErr w:type="gramEnd"/>
      <w:r w:rsidRPr="00CC394C">
        <w:rPr>
          <w:rFonts w:ascii="Helvetica" w:eastAsia="宋体" w:hAnsi="Helvetica" w:cs="Helvetica"/>
          <w:color w:val="000000"/>
          <w:kern w:val="0"/>
          <w:sz w:val="24"/>
          <w:szCs w:val="24"/>
        </w:rPr>
        <w:t>内镜微创手术</w:t>
      </w:r>
      <w:r w:rsidRPr="00CC394C">
        <w:rPr>
          <w:rFonts w:ascii="Helvetica" w:eastAsia="宋体" w:hAnsi="Helvetica" w:cs="Helvetica"/>
          <w:color w:val="000000"/>
          <w:kern w:val="0"/>
          <w:sz w:val="24"/>
          <w:szCs w:val="24"/>
        </w:rPr>
        <w:t>3</w:t>
      </w:r>
      <w:r w:rsidRPr="00CC394C">
        <w:rPr>
          <w:rFonts w:ascii="Helvetica" w:eastAsia="宋体" w:hAnsi="Helvetica" w:cs="Helvetica"/>
          <w:color w:val="000000"/>
          <w:kern w:val="0"/>
          <w:sz w:val="24"/>
          <w:szCs w:val="24"/>
        </w:rPr>
        <w:t>万多例，在国内发挥了引领作用。</w:t>
      </w:r>
    </w:p>
    <w:p w:rsidR="00CC394C" w:rsidRPr="00CC394C" w:rsidRDefault="00CC394C" w:rsidP="00CC394C">
      <w:pPr>
        <w:widowControl/>
        <w:shd w:val="clear" w:color="auto" w:fill="FFFFFF"/>
        <w:spacing w:line="480" w:lineRule="atLeast"/>
        <w:ind w:left="150" w:right="150"/>
        <w:rPr>
          <w:rFonts w:ascii="Helvetica" w:eastAsia="宋体" w:hAnsi="Helvetica" w:cs="Helvetica"/>
          <w:color w:val="555555"/>
          <w:kern w:val="0"/>
          <w:szCs w:val="21"/>
        </w:rPr>
      </w:pPr>
    </w:p>
    <w:p w:rsidR="00CC394C" w:rsidRPr="00CC394C" w:rsidRDefault="00CC394C" w:rsidP="00CC394C">
      <w:pPr>
        <w:widowControl/>
        <w:shd w:val="clear" w:color="auto" w:fill="FFFFFF"/>
        <w:spacing w:line="480" w:lineRule="atLeast"/>
        <w:ind w:left="150" w:right="150"/>
        <w:jc w:val="center"/>
        <w:rPr>
          <w:rFonts w:ascii="Helvetica" w:eastAsia="宋体" w:hAnsi="Helvetica" w:cs="Helvetica"/>
          <w:color w:val="555555"/>
          <w:kern w:val="0"/>
          <w:szCs w:val="21"/>
        </w:rPr>
      </w:pPr>
      <w:r w:rsidRPr="00CC394C">
        <w:rPr>
          <w:rFonts w:ascii="Helvetica" w:eastAsia="宋体" w:hAnsi="Helvetica" w:cs="Helvetica"/>
          <w:noProof/>
          <w:color w:val="555555"/>
          <w:kern w:val="0"/>
          <w:szCs w:val="21"/>
        </w:rPr>
        <mc:AlternateContent>
          <mc:Choice Requires="wps">
            <w:drawing>
              <wp:inline distT="0" distB="0" distL="0" distR="0">
                <wp:extent cx="304800" cy="30480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F9C35" id="矩形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k++V/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Pr>
          <w:noProof/>
        </w:rPr>
        <w:drawing>
          <wp:inline distT="0" distB="0" distL="0" distR="0">
            <wp:extent cx="5274310" cy="3705860"/>
            <wp:effectExtent l="0" t="0" r="254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705860"/>
                    </a:xfrm>
                    <a:prstGeom prst="rect">
                      <a:avLst/>
                    </a:prstGeom>
                    <a:noFill/>
                    <a:ln>
                      <a:noFill/>
                    </a:ln>
                  </pic:spPr>
                </pic:pic>
              </a:graphicData>
            </a:graphic>
          </wp:inline>
        </w:drawing>
      </w:r>
    </w:p>
    <w:p w:rsidR="00CC394C" w:rsidRPr="00CC394C" w:rsidRDefault="00CC394C" w:rsidP="00CC394C">
      <w:pPr>
        <w:widowControl/>
        <w:shd w:val="clear" w:color="auto" w:fill="FFFFFF"/>
        <w:jc w:val="center"/>
        <w:rPr>
          <w:rFonts w:ascii="Helvetica" w:eastAsia="宋体" w:hAnsi="Helvetica" w:cs="Helvetica"/>
          <w:color w:val="555555"/>
          <w:kern w:val="0"/>
          <w:szCs w:val="21"/>
        </w:rPr>
      </w:pPr>
      <w:r w:rsidRPr="00CC394C">
        <w:rPr>
          <w:rFonts w:ascii="Helvetica" w:eastAsia="宋体" w:hAnsi="Helvetica" w:cs="Helvetica"/>
          <w:color w:val="000000"/>
          <w:kern w:val="0"/>
          <w:sz w:val="24"/>
          <w:szCs w:val="24"/>
        </w:rPr>
        <w:t>▲</w:t>
      </w:r>
      <w:r w:rsidRPr="00CC394C">
        <w:rPr>
          <w:rFonts w:ascii="Helvetica" w:eastAsia="宋体" w:hAnsi="Helvetica" w:cs="Helvetica"/>
          <w:color w:val="000000"/>
          <w:kern w:val="0"/>
          <w:sz w:val="24"/>
          <w:szCs w:val="24"/>
        </w:rPr>
        <w:t>文卫平教授开展新手术</w:t>
      </w:r>
    </w:p>
    <w:p w:rsidR="00CC394C" w:rsidRPr="00CC394C" w:rsidRDefault="00CC394C" w:rsidP="00CC394C">
      <w:pPr>
        <w:widowControl/>
        <w:shd w:val="clear" w:color="auto" w:fill="FFFFFF"/>
        <w:spacing w:line="480" w:lineRule="atLeast"/>
        <w:ind w:left="150" w:right="150"/>
        <w:jc w:val="center"/>
        <w:rPr>
          <w:rFonts w:ascii="Helvetica" w:eastAsia="宋体" w:hAnsi="Helvetica" w:cs="Helvetica"/>
          <w:color w:val="555555"/>
          <w:kern w:val="0"/>
          <w:szCs w:val="21"/>
        </w:rPr>
      </w:pPr>
    </w:p>
    <w:p w:rsidR="00CC394C" w:rsidRPr="00CC394C" w:rsidRDefault="00CC394C" w:rsidP="00CC394C">
      <w:pPr>
        <w:widowControl/>
        <w:shd w:val="clear" w:color="auto" w:fill="FFFFFF"/>
        <w:spacing w:line="480" w:lineRule="atLeast"/>
        <w:ind w:left="150" w:right="150"/>
        <w:rPr>
          <w:rFonts w:ascii="Helvetica" w:eastAsia="宋体" w:hAnsi="Helvetica" w:cs="Helvetica"/>
          <w:color w:val="555555"/>
          <w:kern w:val="0"/>
          <w:szCs w:val="21"/>
        </w:rPr>
      </w:pPr>
      <w:proofErr w:type="gramStart"/>
      <w:r w:rsidRPr="00CC394C">
        <w:rPr>
          <w:rFonts w:ascii="Helvetica" w:eastAsia="宋体" w:hAnsi="Helvetica" w:cs="Helvetica"/>
          <w:color w:val="000000"/>
          <w:kern w:val="0"/>
          <w:sz w:val="24"/>
          <w:szCs w:val="24"/>
        </w:rPr>
        <w:t>鼻</w:t>
      </w:r>
      <w:proofErr w:type="gramEnd"/>
      <w:r w:rsidRPr="00CC394C">
        <w:rPr>
          <w:rFonts w:ascii="Helvetica" w:eastAsia="宋体" w:hAnsi="Helvetica" w:cs="Helvetica"/>
          <w:color w:val="000000"/>
          <w:kern w:val="0"/>
          <w:sz w:val="24"/>
          <w:szCs w:val="24"/>
        </w:rPr>
        <w:t>重大疾病的早期发现、规范诊治和防控体系研究及应用居全国前列，达国际先进水平；头颈肿瘤的</w:t>
      </w:r>
      <w:proofErr w:type="gramStart"/>
      <w:r w:rsidRPr="00CC394C">
        <w:rPr>
          <w:rFonts w:ascii="Helvetica" w:eastAsia="宋体" w:hAnsi="Helvetica" w:cs="Helvetica"/>
          <w:color w:val="000000"/>
          <w:kern w:val="0"/>
          <w:sz w:val="24"/>
          <w:szCs w:val="24"/>
        </w:rPr>
        <w:t>的</w:t>
      </w:r>
      <w:proofErr w:type="gramEnd"/>
      <w:r w:rsidRPr="00CC394C">
        <w:rPr>
          <w:rFonts w:ascii="Helvetica" w:eastAsia="宋体" w:hAnsi="Helvetica" w:cs="Helvetica"/>
          <w:color w:val="000000"/>
          <w:kern w:val="0"/>
          <w:sz w:val="24"/>
          <w:szCs w:val="24"/>
        </w:rPr>
        <w:t>早期发现、规范综合诊疗和个性化防控体系研究及临床应用居全国先进水平，咽喉微创诊疗技术的深化和拓展性应用在国内发挥了引领作用，每年诊疗喉癌患者近</w:t>
      </w:r>
      <w:r w:rsidRPr="00CC394C">
        <w:rPr>
          <w:rFonts w:ascii="Helvetica" w:eastAsia="宋体" w:hAnsi="Helvetica" w:cs="Helvetica"/>
          <w:color w:val="000000"/>
          <w:kern w:val="0"/>
          <w:sz w:val="24"/>
          <w:szCs w:val="24"/>
        </w:rPr>
        <w:t>400</w:t>
      </w:r>
      <w:r w:rsidRPr="00CC394C">
        <w:rPr>
          <w:rFonts w:ascii="Helvetica" w:eastAsia="宋体" w:hAnsi="Helvetica" w:cs="Helvetica"/>
          <w:color w:val="000000"/>
          <w:kern w:val="0"/>
          <w:sz w:val="24"/>
          <w:szCs w:val="24"/>
        </w:rPr>
        <w:t>例，技术领先，位列前茅；听力语言</w:t>
      </w:r>
      <w:r w:rsidRPr="00CC394C">
        <w:rPr>
          <w:rFonts w:ascii="Helvetica" w:eastAsia="宋体" w:hAnsi="Helvetica" w:cs="Helvetica"/>
          <w:color w:val="000000"/>
          <w:kern w:val="0"/>
          <w:sz w:val="24"/>
          <w:szCs w:val="24"/>
        </w:rPr>
        <w:lastRenderedPageBreak/>
        <w:t>障碍诊疗与康复，位居全国先进；在省内率先开展人工耳蜗植入术，也是国内较早开展该技术的单位，已完成近</w:t>
      </w:r>
      <w:r w:rsidRPr="00CC394C">
        <w:rPr>
          <w:rFonts w:ascii="Helvetica" w:eastAsia="宋体" w:hAnsi="Helvetica" w:cs="Helvetica"/>
          <w:color w:val="000000"/>
          <w:kern w:val="0"/>
          <w:sz w:val="24"/>
          <w:szCs w:val="24"/>
        </w:rPr>
        <w:t>1000</w:t>
      </w:r>
      <w:r w:rsidRPr="00CC394C">
        <w:rPr>
          <w:rFonts w:ascii="Helvetica" w:eastAsia="宋体" w:hAnsi="Helvetica" w:cs="Helvetica"/>
          <w:color w:val="000000"/>
          <w:kern w:val="0"/>
          <w:sz w:val="24"/>
          <w:szCs w:val="24"/>
        </w:rPr>
        <w:t>例手术，成功率达</w:t>
      </w:r>
      <w:r w:rsidRPr="00CC394C">
        <w:rPr>
          <w:rFonts w:ascii="Helvetica" w:eastAsia="宋体" w:hAnsi="Helvetica" w:cs="Helvetica"/>
          <w:color w:val="000000"/>
          <w:kern w:val="0"/>
          <w:sz w:val="24"/>
          <w:szCs w:val="24"/>
        </w:rPr>
        <w:t>100%</w:t>
      </w:r>
      <w:r w:rsidRPr="00CC394C">
        <w:rPr>
          <w:rFonts w:ascii="Helvetica" w:eastAsia="宋体" w:hAnsi="Helvetica" w:cs="Helvetica"/>
          <w:color w:val="000000"/>
          <w:kern w:val="0"/>
          <w:sz w:val="24"/>
          <w:szCs w:val="24"/>
        </w:rPr>
        <w:t>。</w:t>
      </w:r>
    </w:p>
    <w:p w:rsidR="00CC394C" w:rsidRPr="00CC394C" w:rsidRDefault="00CC394C" w:rsidP="00CC394C">
      <w:pPr>
        <w:widowControl/>
        <w:shd w:val="clear" w:color="auto" w:fill="FFFFFF"/>
        <w:spacing w:line="480" w:lineRule="atLeast"/>
        <w:ind w:left="150" w:right="150"/>
        <w:jc w:val="center"/>
        <w:rPr>
          <w:rFonts w:ascii="微软雅黑" w:eastAsia="微软雅黑" w:hAnsi="微软雅黑" w:cs="Helvetica"/>
          <w:color w:val="555555"/>
          <w:kern w:val="0"/>
          <w:szCs w:val="21"/>
        </w:rPr>
      </w:pPr>
    </w:p>
    <w:p w:rsidR="00CC394C" w:rsidRPr="00CC394C" w:rsidRDefault="00CC394C" w:rsidP="00CC394C">
      <w:pPr>
        <w:widowControl/>
        <w:shd w:val="clear" w:color="auto" w:fill="FFFFFF"/>
        <w:jc w:val="left"/>
        <w:rPr>
          <w:rFonts w:ascii="微软雅黑" w:eastAsia="微软雅黑" w:hAnsi="微软雅黑" w:cs="Helvetica" w:hint="eastAsia"/>
          <w:b/>
          <w:bCs/>
          <w:color w:val="000000"/>
          <w:kern w:val="0"/>
          <w:sz w:val="24"/>
          <w:szCs w:val="24"/>
        </w:rPr>
      </w:pPr>
      <w:r w:rsidRPr="00CC394C">
        <w:rPr>
          <w:rFonts w:ascii="微软雅黑" w:eastAsia="微软雅黑" w:hAnsi="微软雅黑" w:cs="Helvetica" w:hint="eastAsia"/>
          <w:b/>
          <w:bCs/>
          <w:color w:val="000000"/>
          <w:kern w:val="0"/>
          <w:sz w:val="24"/>
          <w:szCs w:val="24"/>
        </w:rPr>
        <w:t>开展系列学习培训，引领专科技术发展</w:t>
      </w:r>
    </w:p>
    <w:p w:rsidR="00CC394C" w:rsidRPr="00CC394C" w:rsidRDefault="00CC394C" w:rsidP="00CC394C">
      <w:pPr>
        <w:widowControl/>
        <w:shd w:val="clear" w:color="auto" w:fill="FFFFFF"/>
        <w:spacing w:line="615" w:lineRule="atLeast"/>
        <w:ind w:firstLine="555"/>
        <w:jc w:val="left"/>
        <w:rPr>
          <w:rFonts w:ascii="Helvetica" w:eastAsia="宋体" w:hAnsi="Helvetica" w:cs="Helvetica" w:hint="eastAsia"/>
          <w:color w:val="555555"/>
          <w:kern w:val="0"/>
          <w:szCs w:val="21"/>
        </w:rPr>
      </w:pPr>
    </w:p>
    <w:p w:rsidR="00CC394C" w:rsidRPr="00CC394C" w:rsidRDefault="00CC394C" w:rsidP="00CC394C">
      <w:pPr>
        <w:widowControl/>
        <w:shd w:val="clear" w:color="auto" w:fill="FFFFFF"/>
        <w:spacing w:line="480" w:lineRule="atLeast"/>
        <w:ind w:left="150" w:right="150"/>
        <w:rPr>
          <w:rFonts w:ascii="Helvetica" w:eastAsia="宋体" w:hAnsi="Helvetica" w:cs="Helvetica"/>
          <w:color w:val="555555"/>
          <w:kern w:val="0"/>
          <w:szCs w:val="21"/>
        </w:rPr>
      </w:pPr>
      <w:r w:rsidRPr="00CC394C">
        <w:rPr>
          <w:rFonts w:ascii="Helvetica" w:eastAsia="宋体" w:hAnsi="Helvetica" w:cs="Helvetica"/>
          <w:color w:val="000000"/>
          <w:kern w:val="0"/>
          <w:sz w:val="24"/>
          <w:szCs w:val="24"/>
        </w:rPr>
        <w:t>学科持续开展</w:t>
      </w:r>
      <w:r w:rsidRPr="00CC394C">
        <w:rPr>
          <w:rFonts w:ascii="Helvetica" w:eastAsia="宋体" w:hAnsi="Helvetica" w:cs="Helvetica"/>
          <w:color w:val="000000"/>
          <w:kern w:val="0"/>
          <w:sz w:val="24"/>
          <w:szCs w:val="24"/>
        </w:rPr>
        <w:t>“</w:t>
      </w:r>
      <w:r w:rsidRPr="00CC394C">
        <w:rPr>
          <w:rFonts w:ascii="Helvetica" w:eastAsia="宋体" w:hAnsi="Helvetica" w:cs="Helvetica"/>
          <w:color w:val="000000"/>
          <w:kern w:val="0"/>
          <w:sz w:val="24"/>
          <w:szCs w:val="24"/>
        </w:rPr>
        <w:t>每天与患者沟通多一点</w:t>
      </w:r>
      <w:r w:rsidRPr="00CC394C">
        <w:rPr>
          <w:rFonts w:ascii="Helvetica" w:eastAsia="宋体" w:hAnsi="Helvetica" w:cs="Helvetica"/>
          <w:color w:val="000000"/>
          <w:kern w:val="0"/>
          <w:sz w:val="24"/>
          <w:szCs w:val="24"/>
        </w:rPr>
        <w:t>”</w:t>
      </w:r>
      <w:r w:rsidRPr="00CC394C">
        <w:rPr>
          <w:rFonts w:ascii="Helvetica" w:eastAsia="宋体" w:hAnsi="Helvetica" w:cs="Helvetica"/>
          <w:color w:val="000000"/>
          <w:kern w:val="0"/>
          <w:sz w:val="24"/>
          <w:szCs w:val="24"/>
        </w:rPr>
        <w:t>、</w:t>
      </w:r>
      <w:r w:rsidRPr="00CC394C">
        <w:rPr>
          <w:rFonts w:ascii="Helvetica" w:eastAsia="宋体" w:hAnsi="Helvetica" w:cs="Helvetica"/>
          <w:color w:val="000000"/>
          <w:kern w:val="0"/>
          <w:sz w:val="24"/>
          <w:szCs w:val="24"/>
        </w:rPr>
        <w:t>“</w:t>
      </w:r>
      <w:r w:rsidRPr="00CC394C">
        <w:rPr>
          <w:rFonts w:ascii="Helvetica" w:eastAsia="宋体" w:hAnsi="Helvetica" w:cs="Helvetica"/>
          <w:color w:val="000000"/>
          <w:kern w:val="0"/>
          <w:sz w:val="24"/>
          <w:szCs w:val="24"/>
        </w:rPr>
        <w:t>无喉者病友会</w:t>
      </w:r>
      <w:r w:rsidRPr="00CC394C">
        <w:rPr>
          <w:rFonts w:ascii="Helvetica" w:eastAsia="宋体" w:hAnsi="Helvetica" w:cs="Helvetica"/>
          <w:color w:val="000000"/>
          <w:kern w:val="0"/>
          <w:sz w:val="24"/>
          <w:szCs w:val="24"/>
        </w:rPr>
        <w:t>”</w:t>
      </w:r>
      <w:r w:rsidRPr="00CC394C">
        <w:rPr>
          <w:rFonts w:ascii="Helvetica" w:eastAsia="宋体" w:hAnsi="Helvetica" w:cs="Helvetica"/>
          <w:color w:val="000000"/>
          <w:kern w:val="0"/>
          <w:sz w:val="24"/>
          <w:szCs w:val="24"/>
        </w:rPr>
        <w:t>等活动，成立了</w:t>
      </w:r>
      <w:r w:rsidRPr="00CC394C">
        <w:rPr>
          <w:rFonts w:ascii="Helvetica" w:eastAsia="宋体" w:hAnsi="Helvetica" w:cs="Helvetica"/>
          <w:color w:val="000000"/>
          <w:kern w:val="0"/>
          <w:sz w:val="24"/>
          <w:szCs w:val="24"/>
        </w:rPr>
        <w:t>“</w:t>
      </w:r>
      <w:r w:rsidRPr="00CC394C">
        <w:rPr>
          <w:rFonts w:ascii="Helvetica" w:eastAsia="宋体" w:hAnsi="Helvetica" w:cs="Helvetica"/>
          <w:color w:val="000000"/>
          <w:kern w:val="0"/>
          <w:sz w:val="24"/>
          <w:szCs w:val="24"/>
        </w:rPr>
        <w:t>祈紫禧</w:t>
      </w:r>
      <w:r w:rsidRPr="00CC394C">
        <w:rPr>
          <w:rFonts w:ascii="Helvetica" w:eastAsia="宋体" w:hAnsi="Helvetica" w:cs="Helvetica"/>
          <w:color w:val="000000"/>
          <w:kern w:val="0"/>
          <w:sz w:val="24"/>
          <w:szCs w:val="24"/>
        </w:rPr>
        <w:t>”</w:t>
      </w:r>
      <w:r w:rsidRPr="00CC394C">
        <w:rPr>
          <w:rFonts w:ascii="Helvetica" w:eastAsia="宋体" w:hAnsi="Helvetica" w:cs="Helvetica"/>
          <w:color w:val="000000"/>
          <w:kern w:val="0"/>
          <w:sz w:val="24"/>
          <w:szCs w:val="24"/>
        </w:rPr>
        <w:t>助贫听力康复慈善基金。每年接受来自全国各地的进修医生达</w:t>
      </w:r>
      <w:r w:rsidRPr="00CC394C">
        <w:rPr>
          <w:rFonts w:ascii="Helvetica" w:eastAsia="宋体" w:hAnsi="Helvetica" w:cs="Helvetica"/>
          <w:color w:val="000000"/>
          <w:kern w:val="0"/>
          <w:sz w:val="24"/>
          <w:szCs w:val="24"/>
        </w:rPr>
        <w:t>20</w:t>
      </w:r>
      <w:r w:rsidRPr="00CC394C">
        <w:rPr>
          <w:rFonts w:ascii="Helvetica" w:eastAsia="宋体" w:hAnsi="Helvetica" w:cs="Helvetica"/>
          <w:color w:val="000000"/>
          <w:kern w:val="0"/>
          <w:sz w:val="24"/>
          <w:szCs w:val="24"/>
        </w:rPr>
        <w:t>多名，还吸引了英国、德国等欧美发达国家的医生前来参观学习。</w:t>
      </w:r>
    </w:p>
    <w:p w:rsidR="00CC394C" w:rsidRPr="00CC394C" w:rsidRDefault="00CC394C" w:rsidP="00CC394C">
      <w:pPr>
        <w:widowControl/>
        <w:shd w:val="clear" w:color="auto" w:fill="FFFFFF"/>
        <w:spacing w:line="480" w:lineRule="atLeast"/>
        <w:ind w:left="150" w:right="150"/>
        <w:rPr>
          <w:rFonts w:ascii="Helvetica" w:eastAsia="宋体" w:hAnsi="Helvetica" w:cs="Helvetica"/>
          <w:color w:val="555555"/>
          <w:kern w:val="0"/>
          <w:szCs w:val="21"/>
        </w:rPr>
      </w:pPr>
    </w:p>
    <w:p w:rsidR="00CC394C" w:rsidRPr="00CC394C" w:rsidRDefault="00CC394C" w:rsidP="00CC394C">
      <w:pPr>
        <w:widowControl/>
        <w:shd w:val="clear" w:color="auto" w:fill="FFFFFF"/>
        <w:spacing w:line="480" w:lineRule="atLeast"/>
        <w:ind w:left="150" w:right="150"/>
        <w:jc w:val="center"/>
        <w:rPr>
          <w:rFonts w:ascii="Helvetica" w:eastAsia="宋体" w:hAnsi="Helvetica" w:cs="Helvetica"/>
          <w:color w:val="555555"/>
          <w:kern w:val="0"/>
          <w:szCs w:val="21"/>
        </w:rPr>
      </w:pPr>
      <w:r w:rsidRPr="00CC394C">
        <w:rPr>
          <w:rFonts w:ascii="Helvetica" w:eastAsia="宋体" w:hAnsi="Helvetica" w:cs="Helvetica"/>
          <w:noProof/>
          <w:color w:val="000000"/>
          <w:kern w:val="0"/>
          <w:sz w:val="24"/>
          <w:szCs w:val="24"/>
        </w:rPr>
        <mc:AlternateContent>
          <mc:Choice Requires="wps">
            <w:drawing>
              <wp:inline distT="0" distB="0" distL="0" distR="0">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E874D" id="矩形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fxTDlfMBAADBAwAADgAAAAAAAAAAAAAAAAAuAgAAZHJzL2Uyb0Rv&#10;Yy54bWxQSwECLQAUAAYACAAAACEATKDpLNgAAAADAQAADwAAAAAAAAAAAAAAAABNBAAAZHJzL2Rv&#10;d25yZXYueG1sUEsFBgAAAAAEAAQA8wAAAFIFAAAAAA==&#10;" filled="f" stroked="f">
                <o:lock v:ext="edit" aspectratio="t"/>
                <w10:anchorlock/>
              </v:rect>
            </w:pict>
          </mc:Fallback>
        </mc:AlternateContent>
      </w:r>
      <w:r>
        <w:rPr>
          <w:noProof/>
        </w:rPr>
        <w:drawing>
          <wp:inline distT="0" distB="0" distL="0" distR="0">
            <wp:extent cx="5274310" cy="339153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391535"/>
                    </a:xfrm>
                    <a:prstGeom prst="rect">
                      <a:avLst/>
                    </a:prstGeom>
                    <a:noFill/>
                    <a:ln>
                      <a:noFill/>
                    </a:ln>
                  </pic:spPr>
                </pic:pic>
              </a:graphicData>
            </a:graphic>
          </wp:inline>
        </w:drawing>
      </w:r>
    </w:p>
    <w:p w:rsidR="00CC394C" w:rsidRPr="00CC394C" w:rsidRDefault="00CC394C" w:rsidP="00CC394C">
      <w:pPr>
        <w:widowControl/>
        <w:shd w:val="clear" w:color="auto" w:fill="FFFFFF"/>
        <w:jc w:val="center"/>
        <w:rPr>
          <w:rFonts w:ascii="Helvetica" w:eastAsia="宋体" w:hAnsi="Helvetica" w:cs="Helvetica"/>
          <w:color w:val="555555"/>
          <w:kern w:val="0"/>
          <w:szCs w:val="21"/>
        </w:rPr>
      </w:pPr>
      <w:r w:rsidRPr="00CC394C">
        <w:rPr>
          <w:rFonts w:ascii="Helvetica" w:eastAsia="宋体" w:hAnsi="Helvetica" w:cs="Helvetica"/>
          <w:color w:val="000000"/>
          <w:kern w:val="0"/>
          <w:sz w:val="24"/>
          <w:szCs w:val="24"/>
        </w:rPr>
        <w:t>▲2019</w:t>
      </w:r>
      <w:r w:rsidRPr="00CC394C">
        <w:rPr>
          <w:rFonts w:ascii="Helvetica" w:eastAsia="宋体" w:hAnsi="Helvetica" w:cs="Helvetica"/>
          <w:color w:val="000000"/>
          <w:kern w:val="0"/>
          <w:sz w:val="24"/>
          <w:szCs w:val="24"/>
        </w:rPr>
        <w:t>年</w:t>
      </w:r>
      <w:proofErr w:type="gramStart"/>
      <w:r w:rsidRPr="00CC394C">
        <w:rPr>
          <w:rFonts w:ascii="Helvetica" w:eastAsia="宋体" w:hAnsi="Helvetica" w:cs="Helvetica"/>
          <w:color w:val="000000"/>
          <w:kern w:val="0"/>
          <w:sz w:val="24"/>
          <w:szCs w:val="24"/>
        </w:rPr>
        <w:t>鼻</w:t>
      </w:r>
      <w:proofErr w:type="gramEnd"/>
      <w:r w:rsidRPr="00CC394C">
        <w:rPr>
          <w:rFonts w:ascii="Helvetica" w:eastAsia="宋体" w:hAnsi="Helvetica" w:cs="Helvetica"/>
          <w:color w:val="000000"/>
          <w:kern w:val="0"/>
          <w:sz w:val="24"/>
          <w:szCs w:val="24"/>
        </w:rPr>
        <w:t>内镜微创技术学习班</w:t>
      </w:r>
    </w:p>
    <w:p w:rsidR="00CC394C" w:rsidRPr="00CC394C" w:rsidRDefault="00CC394C" w:rsidP="00CC394C">
      <w:pPr>
        <w:widowControl/>
        <w:shd w:val="clear" w:color="auto" w:fill="FFFFFF"/>
        <w:jc w:val="left"/>
        <w:rPr>
          <w:rFonts w:ascii="Helvetica" w:eastAsia="宋体" w:hAnsi="Helvetica" w:cs="Helvetica"/>
          <w:color w:val="555555"/>
          <w:kern w:val="0"/>
          <w:szCs w:val="21"/>
        </w:rPr>
      </w:pPr>
    </w:p>
    <w:p w:rsidR="00CC394C" w:rsidRPr="00CC394C" w:rsidRDefault="00CC394C" w:rsidP="00CC394C">
      <w:pPr>
        <w:widowControl/>
        <w:shd w:val="clear" w:color="auto" w:fill="FFFFFF"/>
        <w:spacing w:line="480" w:lineRule="atLeast"/>
        <w:ind w:left="150" w:right="150"/>
        <w:rPr>
          <w:rFonts w:ascii="Helvetica" w:eastAsia="宋体" w:hAnsi="Helvetica" w:cs="Helvetica"/>
          <w:color w:val="555555"/>
          <w:kern w:val="0"/>
          <w:szCs w:val="21"/>
        </w:rPr>
      </w:pPr>
      <w:r w:rsidRPr="00CC394C">
        <w:rPr>
          <w:rFonts w:ascii="Helvetica" w:eastAsia="宋体" w:hAnsi="Helvetica" w:cs="Helvetica"/>
          <w:color w:val="000000"/>
          <w:kern w:val="0"/>
          <w:sz w:val="24"/>
          <w:szCs w:val="24"/>
        </w:rPr>
        <w:t>每年定期举办全国耳鼻咽喉科肿瘤微创外科学习班、咽喉微创技术学习班、颞骨解剖学习班、颅底解剖学习班等，尤其是鼻内镜微创技术学习班，深受海内外广大学员的好评，在全国乃至东南亚地区培训专业技术人员超过</w:t>
      </w:r>
      <w:r w:rsidRPr="00CC394C">
        <w:rPr>
          <w:rFonts w:ascii="Helvetica" w:eastAsia="宋体" w:hAnsi="Helvetica" w:cs="Helvetica"/>
          <w:color w:val="000000"/>
          <w:kern w:val="0"/>
          <w:sz w:val="24"/>
          <w:szCs w:val="24"/>
        </w:rPr>
        <w:t>3</w:t>
      </w:r>
      <w:r w:rsidRPr="00CC394C">
        <w:rPr>
          <w:rFonts w:ascii="Helvetica" w:eastAsia="宋体" w:hAnsi="Helvetica" w:cs="Helvetica"/>
          <w:color w:val="000000"/>
          <w:kern w:val="0"/>
          <w:sz w:val="24"/>
          <w:szCs w:val="24"/>
        </w:rPr>
        <w:t>万人次。</w:t>
      </w:r>
      <w:r w:rsidRPr="00CC394C">
        <w:rPr>
          <w:rFonts w:ascii="Helvetica" w:eastAsia="宋体" w:hAnsi="Helvetica" w:cs="Helvetica"/>
          <w:color w:val="000000"/>
          <w:kern w:val="0"/>
          <w:sz w:val="24"/>
          <w:szCs w:val="24"/>
        </w:rPr>
        <w:t> </w:t>
      </w:r>
    </w:p>
    <w:p w:rsidR="00CC394C" w:rsidRPr="00CC394C" w:rsidRDefault="00CC394C" w:rsidP="00CC394C">
      <w:pPr>
        <w:widowControl/>
        <w:shd w:val="clear" w:color="auto" w:fill="FFFFFF"/>
        <w:jc w:val="left"/>
        <w:rPr>
          <w:rFonts w:ascii="Helvetica" w:eastAsia="宋体" w:hAnsi="Helvetica" w:cs="Helvetica"/>
          <w:color w:val="555555"/>
          <w:kern w:val="0"/>
          <w:szCs w:val="21"/>
        </w:rPr>
      </w:pPr>
    </w:p>
    <w:p w:rsidR="00CC394C" w:rsidRPr="00CC394C" w:rsidRDefault="00CC394C" w:rsidP="00CC394C">
      <w:pPr>
        <w:widowControl/>
        <w:shd w:val="clear" w:color="auto" w:fill="FFFFFF"/>
        <w:spacing w:line="480" w:lineRule="atLeast"/>
        <w:ind w:left="150" w:right="150"/>
        <w:rPr>
          <w:rFonts w:ascii="Helvetica" w:eastAsia="宋体" w:hAnsi="Helvetica" w:cs="Helvetica" w:hint="eastAsia"/>
          <w:color w:val="555555"/>
          <w:kern w:val="0"/>
          <w:szCs w:val="21"/>
        </w:rPr>
      </w:pPr>
      <w:r>
        <w:rPr>
          <w:noProof/>
        </w:rPr>
        <w:lastRenderedPageBreak/>
        <w:drawing>
          <wp:inline distT="0" distB="0" distL="0" distR="0">
            <wp:extent cx="5274310" cy="394398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943985"/>
                    </a:xfrm>
                    <a:prstGeom prst="rect">
                      <a:avLst/>
                    </a:prstGeom>
                    <a:noFill/>
                    <a:ln>
                      <a:noFill/>
                    </a:ln>
                  </pic:spPr>
                </pic:pic>
              </a:graphicData>
            </a:graphic>
          </wp:inline>
        </w:drawing>
      </w:r>
    </w:p>
    <w:p w:rsidR="00CC394C" w:rsidRPr="00CC394C" w:rsidRDefault="00CC394C" w:rsidP="00CC394C">
      <w:pPr>
        <w:widowControl/>
        <w:shd w:val="clear" w:color="auto" w:fill="FFFFFF"/>
        <w:spacing w:line="480" w:lineRule="atLeast"/>
        <w:ind w:left="150" w:right="150"/>
        <w:jc w:val="center"/>
        <w:rPr>
          <w:rFonts w:ascii="Helvetica" w:eastAsia="宋体" w:hAnsi="Helvetica" w:cs="Helvetica"/>
          <w:color w:val="555555"/>
          <w:kern w:val="0"/>
          <w:szCs w:val="21"/>
        </w:rPr>
      </w:pPr>
      <w:r w:rsidRPr="00CC394C">
        <w:rPr>
          <w:rFonts w:ascii="Helvetica" w:eastAsia="宋体" w:hAnsi="Helvetica" w:cs="Helvetica"/>
          <w:color w:val="000000"/>
          <w:kern w:val="0"/>
          <w:sz w:val="24"/>
          <w:szCs w:val="24"/>
        </w:rPr>
        <w:t>▲</w:t>
      </w:r>
      <w:r w:rsidRPr="00CC394C">
        <w:rPr>
          <w:rFonts w:ascii="Helvetica" w:eastAsia="宋体" w:hAnsi="Helvetica" w:cs="Helvetica"/>
          <w:color w:val="000000"/>
          <w:kern w:val="0"/>
          <w:sz w:val="24"/>
          <w:szCs w:val="24"/>
        </w:rPr>
        <w:t>在培训班上开展新手术演示</w:t>
      </w:r>
    </w:p>
    <w:p w:rsidR="00CC394C" w:rsidRPr="00CC394C" w:rsidRDefault="00CC394C" w:rsidP="00CC394C">
      <w:pPr>
        <w:widowControl/>
        <w:shd w:val="clear" w:color="auto" w:fill="FFFFFF"/>
        <w:spacing w:line="315" w:lineRule="atLeast"/>
        <w:ind w:firstLine="480"/>
        <w:jc w:val="center"/>
        <w:rPr>
          <w:rFonts w:ascii="Helvetica" w:eastAsia="宋体" w:hAnsi="Helvetica" w:cs="Helvetica"/>
          <w:color w:val="555555"/>
          <w:kern w:val="0"/>
          <w:szCs w:val="21"/>
        </w:rPr>
      </w:pPr>
    </w:p>
    <w:p w:rsidR="00CC394C" w:rsidRPr="00CC394C" w:rsidRDefault="00CC394C" w:rsidP="00CC394C">
      <w:pPr>
        <w:widowControl/>
        <w:shd w:val="clear" w:color="auto" w:fill="FFFFFF"/>
        <w:spacing w:line="420" w:lineRule="atLeast"/>
        <w:ind w:left="150" w:right="150"/>
        <w:jc w:val="center"/>
        <w:rPr>
          <w:rFonts w:ascii="Helvetica" w:eastAsia="宋体" w:hAnsi="Helvetica" w:cs="Helvetica"/>
          <w:color w:val="555555"/>
          <w:kern w:val="0"/>
          <w:szCs w:val="21"/>
        </w:rPr>
      </w:pPr>
    </w:p>
    <w:p w:rsidR="00CC394C" w:rsidRPr="00CC394C" w:rsidRDefault="00CC394C" w:rsidP="00CC394C">
      <w:pPr>
        <w:widowControl/>
        <w:shd w:val="clear" w:color="auto" w:fill="FFFFFF"/>
        <w:jc w:val="left"/>
        <w:rPr>
          <w:rFonts w:ascii="Helvetica" w:eastAsia="宋体" w:hAnsi="Helvetica" w:cs="Helvetica" w:hint="eastAsia"/>
          <w:color w:val="555555"/>
          <w:kern w:val="0"/>
          <w:szCs w:val="21"/>
        </w:rPr>
      </w:pPr>
      <w:proofErr w:type="gramStart"/>
      <w:r w:rsidRPr="00CC394C">
        <w:rPr>
          <w:rFonts w:ascii="Helvetica" w:eastAsia="宋体" w:hAnsi="Helvetica" w:cs="Helvetica"/>
          <w:b/>
          <w:bCs/>
          <w:color w:val="555555"/>
          <w:kern w:val="0"/>
          <w:sz w:val="24"/>
          <w:szCs w:val="24"/>
        </w:rPr>
        <w:t>对话科</w:t>
      </w:r>
      <w:proofErr w:type="gramEnd"/>
      <w:r w:rsidRPr="00CC394C">
        <w:rPr>
          <w:rFonts w:ascii="Helvetica" w:eastAsia="宋体" w:hAnsi="Helvetica" w:cs="Helvetica"/>
          <w:b/>
          <w:bCs/>
          <w:color w:val="555555"/>
          <w:kern w:val="0"/>
          <w:sz w:val="24"/>
          <w:szCs w:val="24"/>
        </w:rPr>
        <w:t>主任</w:t>
      </w:r>
    </w:p>
    <w:p w:rsidR="00CC394C" w:rsidRPr="00CC394C" w:rsidRDefault="00CC394C" w:rsidP="00CC394C">
      <w:pPr>
        <w:widowControl/>
        <w:shd w:val="clear" w:color="auto" w:fill="FFFFFF"/>
        <w:jc w:val="center"/>
        <w:rPr>
          <w:rFonts w:ascii="Helvetica" w:eastAsia="宋体" w:hAnsi="Helvetica" w:cs="Helvetica"/>
          <w:color w:val="555555"/>
          <w:kern w:val="0"/>
          <w:szCs w:val="21"/>
        </w:rPr>
      </w:pPr>
      <w:r w:rsidRPr="00CC394C">
        <w:rPr>
          <w:rFonts w:ascii="Helvetica" w:eastAsia="宋体" w:hAnsi="Helvetica" w:cs="Helvetica"/>
          <w:noProof/>
          <w:color w:val="555555"/>
          <w:kern w:val="0"/>
          <w:szCs w:val="21"/>
        </w:rPr>
        <mc:AlternateContent>
          <mc:Choice Requires="wps">
            <w:drawing>
              <wp:inline distT="0" distB="0" distL="0" distR="0">
                <wp:extent cx="2305050" cy="304800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505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C0ECD" id="矩形 2" o:spid="_x0000_s1026" style="width:181.5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" filled="f" stroked="f">
                <o:lock v:ext="edit" aspectratio="t"/>
                <w10:anchorlock/>
              </v:rect>
            </w:pict>
          </mc:Fallback>
        </mc:AlternateContent>
      </w:r>
    </w:p>
    <w:p w:rsidR="00CC394C" w:rsidRPr="00CC394C" w:rsidRDefault="00CC394C" w:rsidP="00CC394C">
      <w:pPr>
        <w:widowControl/>
        <w:shd w:val="clear" w:color="auto" w:fill="FFFFFF"/>
        <w:jc w:val="center"/>
        <w:rPr>
          <w:rFonts w:ascii="Helvetica" w:eastAsia="宋体" w:hAnsi="Helvetica" w:cs="Helvetica"/>
          <w:color w:val="555555"/>
          <w:kern w:val="0"/>
          <w:szCs w:val="21"/>
        </w:rPr>
      </w:pPr>
      <w:r>
        <w:rPr>
          <w:noProof/>
        </w:rPr>
        <w:lastRenderedPageBreak/>
        <w:drawing>
          <wp:inline distT="0" distB="0" distL="0" distR="0">
            <wp:extent cx="2136563" cy="28003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329" cy="2811839"/>
                    </a:xfrm>
                    <a:prstGeom prst="rect">
                      <a:avLst/>
                    </a:prstGeom>
                    <a:noFill/>
                    <a:ln>
                      <a:noFill/>
                    </a:ln>
                  </pic:spPr>
                </pic:pic>
              </a:graphicData>
            </a:graphic>
          </wp:inline>
        </w:drawing>
      </w:r>
    </w:p>
    <w:p w:rsidR="00CC394C" w:rsidRPr="00CC394C" w:rsidRDefault="00CC394C" w:rsidP="00CC394C">
      <w:pPr>
        <w:widowControl/>
        <w:shd w:val="clear" w:color="auto" w:fill="FFFFFF"/>
        <w:spacing w:line="480" w:lineRule="atLeast"/>
        <w:jc w:val="center"/>
        <w:rPr>
          <w:rFonts w:ascii="Helvetica" w:eastAsia="宋体" w:hAnsi="Helvetica" w:cs="Helvetica"/>
          <w:color w:val="555555"/>
          <w:kern w:val="0"/>
          <w:szCs w:val="21"/>
        </w:rPr>
      </w:pPr>
      <w:r w:rsidRPr="00CC394C">
        <w:rPr>
          <w:rFonts w:ascii="Helvetica" w:eastAsia="宋体" w:hAnsi="Helvetica" w:cs="Helvetica"/>
          <w:b/>
          <w:bCs/>
          <w:color w:val="548DD4"/>
          <w:kern w:val="0"/>
          <w:sz w:val="24"/>
          <w:szCs w:val="24"/>
        </w:rPr>
        <w:t>耳鼻咽喉科医院院长、耳鼻咽喉科主任</w:t>
      </w:r>
    </w:p>
    <w:p w:rsidR="00CC394C" w:rsidRPr="00CC394C" w:rsidRDefault="00CC394C" w:rsidP="00CC394C">
      <w:pPr>
        <w:widowControl/>
        <w:shd w:val="clear" w:color="auto" w:fill="FFFFFF"/>
        <w:spacing w:line="480" w:lineRule="atLeast"/>
        <w:jc w:val="center"/>
        <w:rPr>
          <w:rFonts w:ascii="Helvetica" w:eastAsia="宋体" w:hAnsi="Helvetica" w:cs="Helvetica"/>
          <w:color w:val="555555"/>
          <w:kern w:val="0"/>
          <w:szCs w:val="21"/>
        </w:rPr>
      </w:pPr>
      <w:r w:rsidRPr="00CC394C">
        <w:rPr>
          <w:rFonts w:ascii="Helvetica" w:eastAsia="宋体" w:hAnsi="Helvetica" w:cs="Helvetica"/>
          <w:b/>
          <w:bCs/>
          <w:color w:val="548DD4"/>
          <w:kern w:val="0"/>
          <w:sz w:val="24"/>
          <w:szCs w:val="24"/>
        </w:rPr>
        <w:t>文卫平教授</w:t>
      </w:r>
    </w:p>
    <w:p w:rsidR="00CC394C" w:rsidRPr="00CC394C" w:rsidRDefault="00CC394C" w:rsidP="00CC394C">
      <w:pPr>
        <w:widowControl/>
        <w:shd w:val="clear" w:color="auto" w:fill="FFFFFF"/>
        <w:spacing w:line="480" w:lineRule="atLeast"/>
        <w:jc w:val="center"/>
        <w:rPr>
          <w:rFonts w:ascii="Helvetica" w:eastAsia="宋体" w:hAnsi="Helvetica" w:cs="Helvetica"/>
          <w:color w:val="555555"/>
          <w:kern w:val="0"/>
          <w:szCs w:val="21"/>
        </w:rPr>
      </w:pPr>
    </w:p>
    <w:p w:rsidR="00CC394C" w:rsidRPr="00CC394C" w:rsidRDefault="00CC394C" w:rsidP="00CC394C">
      <w:pPr>
        <w:widowControl/>
        <w:shd w:val="clear" w:color="auto" w:fill="FFFFFF"/>
        <w:jc w:val="left"/>
        <w:rPr>
          <w:rFonts w:ascii="Helvetica" w:eastAsia="宋体" w:hAnsi="Helvetica" w:cs="Helvetica"/>
          <w:color w:val="555555"/>
          <w:kern w:val="0"/>
          <w:szCs w:val="21"/>
        </w:rPr>
      </w:pPr>
    </w:p>
    <w:p w:rsidR="00CC394C" w:rsidRPr="00CC394C" w:rsidRDefault="00CC394C" w:rsidP="00CC394C">
      <w:pPr>
        <w:widowControl/>
        <w:shd w:val="clear" w:color="auto" w:fill="FFFFFF"/>
        <w:jc w:val="left"/>
        <w:rPr>
          <w:rFonts w:ascii="Helvetica" w:eastAsia="宋体" w:hAnsi="Helvetica" w:cs="Helvetica"/>
          <w:color w:val="555555"/>
          <w:kern w:val="0"/>
          <w:szCs w:val="21"/>
        </w:rPr>
      </w:pPr>
      <w:r w:rsidRPr="00CC394C">
        <w:rPr>
          <w:rFonts w:ascii="Helvetica" w:eastAsia="宋体" w:hAnsi="Helvetica" w:cs="Helvetica"/>
          <w:noProof/>
          <w:color w:val="555555"/>
          <w:kern w:val="0"/>
          <w:szCs w:val="21"/>
        </w:rPr>
        <w:drawing>
          <wp:inline distT="0" distB="0" distL="0" distR="0">
            <wp:extent cx="3048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p w:rsidR="00CC394C" w:rsidRPr="00CC394C" w:rsidRDefault="00CC394C" w:rsidP="00CC394C">
      <w:pPr>
        <w:widowControl/>
        <w:shd w:val="clear" w:color="auto" w:fill="FFFFFF"/>
        <w:spacing w:line="480" w:lineRule="atLeast"/>
        <w:jc w:val="left"/>
        <w:rPr>
          <w:rFonts w:ascii="Helvetica" w:eastAsia="宋体" w:hAnsi="Helvetica" w:cs="Helvetica"/>
          <w:color w:val="555555"/>
          <w:kern w:val="0"/>
          <w:szCs w:val="21"/>
        </w:rPr>
      </w:pPr>
      <w:r w:rsidRPr="00CC394C">
        <w:rPr>
          <w:rFonts w:ascii="微软雅黑" w:eastAsia="微软雅黑" w:hAnsi="微软雅黑" w:cs="Helvetica" w:hint="eastAsia"/>
          <w:color w:val="000000"/>
          <w:kern w:val="0"/>
          <w:sz w:val="24"/>
          <w:szCs w:val="24"/>
        </w:rPr>
        <w:t>耳鼻咽喉科的学科优势是技术特色明显，科研业绩突出以及人才结构合理。学科重视人文及学术的文化建设，科学研究气氛浓厚，不断开展临床创新工作。学科正着力与国际顶级同行进行全面、深入的临床及科研合作，以建立国际知名、国内前列的研究型临床学科为发展目标，保持学科发展优势，使各个专业方向均有拳头成果，成为常见病、多发病的规范化诊治指南制定主要参与者甚至主导者，成为国家乃至世界疑难重症诊治中心。</w:t>
      </w:r>
    </w:p>
    <w:p w:rsidR="0044342A" w:rsidRPr="00CC394C" w:rsidRDefault="00CC394C"/>
    <w:sectPr w:rsidR="0044342A" w:rsidRPr="00CC3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4C"/>
    <w:rsid w:val="0052049B"/>
    <w:rsid w:val="008025FC"/>
    <w:rsid w:val="00802817"/>
    <w:rsid w:val="00CC394C"/>
    <w:rsid w:val="00EF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8DD4"/>
  <w15:chartTrackingRefBased/>
  <w15:docId w15:val="{F3D26C10-25FD-46CF-BA81-1BACE7A4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iceheadersubtitledate">
    <w:name w:val="notice_header_subtitle_date"/>
    <w:basedOn w:val="a0"/>
    <w:rsid w:val="00CC394C"/>
  </w:style>
  <w:style w:type="character" w:customStyle="1" w:styleId="noticeheadersubtitleauthor">
    <w:name w:val="notice_header_subtitle_author"/>
    <w:basedOn w:val="a0"/>
    <w:rsid w:val="00CC394C"/>
  </w:style>
  <w:style w:type="character" w:styleId="a3">
    <w:name w:val="Strong"/>
    <w:basedOn w:val="a0"/>
    <w:uiPriority w:val="22"/>
    <w:qFormat/>
    <w:rsid w:val="00CC394C"/>
    <w:rPr>
      <w:b/>
      <w:bCs/>
    </w:rPr>
  </w:style>
  <w:style w:type="paragraph" w:styleId="a4">
    <w:name w:val="Normal (Web)"/>
    <w:basedOn w:val="a"/>
    <w:uiPriority w:val="99"/>
    <w:semiHidden/>
    <w:unhideWhenUsed/>
    <w:rsid w:val="00CC39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723114">
      <w:bodyDiv w:val="1"/>
      <w:marLeft w:val="0"/>
      <w:marRight w:val="0"/>
      <w:marTop w:val="0"/>
      <w:marBottom w:val="0"/>
      <w:divBdr>
        <w:top w:val="none" w:sz="0" w:space="0" w:color="auto"/>
        <w:left w:val="none" w:sz="0" w:space="0" w:color="auto"/>
        <w:bottom w:val="none" w:sz="0" w:space="0" w:color="auto"/>
        <w:right w:val="none" w:sz="0" w:space="0" w:color="auto"/>
      </w:divBdr>
      <w:divsChild>
        <w:div w:id="1016612389">
          <w:marLeft w:val="0"/>
          <w:marRight w:val="0"/>
          <w:marTop w:val="0"/>
          <w:marBottom w:val="0"/>
          <w:divBdr>
            <w:top w:val="none" w:sz="0" w:space="0" w:color="auto"/>
            <w:left w:val="none" w:sz="0" w:space="0" w:color="auto"/>
            <w:bottom w:val="none" w:sz="0" w:space="0" w:color="auto"/>
            <w:right w:val="none" w:sz="0" w:space="0" w:color="auto"/>
          </w:divBdr>
          <w:divsChild>
            <w:div w:id="432289959">
              <w:marLeft w:val="0"/>
              <w:marRight w:val="0"/>
              <w:marTop w:val="0"/>
              <w:marBottom w:val="0"/>
              <w:divBdr>
                <w:top w:val="none" w:sz="0" w:space="0" w:color="auto"/>
                <w:left w:val="none" w:sz="0" w:space="0" w:color="auto"/>
                <w:bottom w:val="none" w:sz="0" w:space="0" w:color="auto"/>
                <w:right w:val="none" w:sz="0" w:space="0" w:color="auto"/>
              </w:divBdr>
            </w:div>
            <w:div w:id="1929996537">
              <w:marLeft w:val="0"/>
              <w:marRight w:val="0"/>
              <w:marTop w:val="150"/>
              <w:marBottom w:val="0"/>
              <w:divBdr>
                <w:top w:val="none" w:sz="0" w:space="0" w:color="auto"/>
                <w:left w:val="none" w:sz="0" w:space="0" w:color="auto"/>
                <w:bottom w:val="none" w:sz="0" w:space="0" w:color="auto"/>
                <w:right w:val="none" w:sz="0" w:space="0" w:color="auto"/>
              </w:divBdr>
            </w:div>
          </w:divsChild>
        </w:div>
        <w:div w:id="1009412081">
          <w:marLeft w:val="0"/>
          <w:marRight w:val="0"/>
          <w:marTop w:val="0"/>
          <w:marBottom w:val="0"/>
          <w:divBdr>
            <w:top w:val="none" w:sz="0" w:space="0" w:color="auto"/>
            <w:left w:val="none" w:sz="0" w:space="0" w:color="auto"/>
            <w:bottom w:val="none" w:sz="0" w:space="0" w:color="auto"/>
            <w:right w:val="none" w:sz="0" w:space="0" w:color="auto"/>
          </w:divBdr>
          <w:divsChild>
            <w:div w:id="2030834033">
              <w:marLeft w:val="0"/>
              <w:marRight w:val="0"/>
              <w:marTop w:val="0"/>
              <w:marBottom w:val="0"/>
              <w:divBdr>
                <w:top w:val="none" w:sz="0" w:space="0" w:color="auto"/>
                <w:left w:val="none" w:sz="0" w:space="0" w:color="auto"/>
                <w:bottom w:val="none" w:sz="0" w:space="0" w:color="auto"/>
                <w:right w:val="none" w:sz="0" w:space="0" w:color="auto"/>
              </w:divBdr>
              <w:divsChild>
                <w:div w:id="2624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gif"/><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XFZ</dc:creator>
  <cp:keywords/>
  <dc:description/>
  <cp:lastModifiedBy>XFZ</cp:lastModifiedBy>
  <cp:revision>1</cp:revision>
  <dcterms:created xsi:type="dcterms:W3CDTF">2020-02-19T09:14:00Z</dcterms:created>
  <dcterms:modified xsi:type="dcterms:W3CDTF">2020-02-19T09:17:00Z</dcterms:modified>
</cp:coreProperties>
</file>