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B9" w:rsidRDefault="00F932B9" w:rsidP="00F932B9">
      <w:r>
        <w:rPr>
          <w:rFonts w:hint="eastAsia"/>
        </w:rPr>
        <w:t>眼科学</w:t>
      </w:r>
    </w:p>
    <w:p w:rsidR="00F932B9" w:rsidRDefault="00F932B9" w:rsidP="00F932B9"/>
    <w:p w:rsidR="00BA1600" w:rsidRDefault="00F932B9" w:rsidP="00F932B9">
      <w:pPr>
        <w:rPr>
          <w:rFonts w:hint="eastAsia"/>
        </w:rPr>
      </w:pPr>
      <w:r>
        <w:rPr>
          <w:rFonts w:hint="eastAsia"/>
        </w:rPr>
        <w:t>请附一、附二、附三院研究生科注意：</w:t>
      </w:r>
    </w:p>
    <w:p w:rsidR="00BA1600" w:rsidRDefault="00F932B9" w:rsidP="00F932B9">
      <w:pPr>
        <w:rPr>
          <w:rFonts w:hint="eastAsia"/>
        </w:rPr>
      </w:pPr>
      <w:r>
        <w:rPr>
          <w:rFonts w:hint="eastAsia"/>
        </w:rPr>
        <w:t>中山眼科中心临床能力考核时间分别定在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日下午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30</w:t>
      </w:r>
      <w:r w:rsidR="00BA1600">
        <w:rPr>
          <w:rFonts w:hint="eastAsia"/>
        </w:rPr>
        <w:t>和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进行。</w:t>
      </w:r>
      <w:r w:rsidR="00BA1600">
        <w:t>两天都按通知的时间到眼科中心一号楼四楼教学室报到，再考试，一天技能，一天理论。</w:t>
      </w:r>
      <w:r>
        <w:rPr>
          <w:rFonts w:hint="eastAsia"/>
        </w:rPr>
        <w:t>请通知相关学生准备。</w:t>
      </w:r>
    </w:p>
    <w:p w:rsidR="00F932B9" w:rsidRDefault="00F932B9" w:rsidP="00F932B9">
      <w:r>
        <w:rPr>
          <w:rFonts w:hint="eastAsia"/>
        </w:rPr>
        <w:t>临床能力考核内容：</w:t>
      </w:r>
      <w:r>
        <w:rPr>
          <w:rFonts w:hint="eastAsia"/>
        </w:rPr>
        <w:t>1</w:t>
      </w:r>
      <w:r>
        <w:rPr>
          <w:rFonts w:hint="eastAsia"/>
        </w:rPr>
        <w:t>、修氏眼压必考，泪道冲洗、加压包扎（二选一，抽签）</w:t>
      </w:r>
    </w:p>
    <w:p w:rsidR="00F932B9" w:rsidRDefault="00F932B9" w:rsidP="00F932B9">
      <w:r>
        <w:rPr>
          <w:rFonts w:hint="eastAsia"/>
        </w:rPr>
        <w:t>2</w:t>
      </w:r>
      <w:r>
        <w:rPr>
          <w:rFonts w:hint="eastAsia"/>
        </w:rPr>
        <w:t>、无菌操作：洗手、铺巾</w:t>
      </w:r>
    </w:p>
    <w:p w:rsidR="00F932B9" w:rsidRDefault="00F932B9" w:rsidP="00F932B9">
      <w:r>
        <w:rPr>
          <w:rFonts w:hint="eastAsia"/>
        </w:rPr>
        <w:t>3</w:t>
      </w:r>
      <w:r>
        <w:rPr>
          <w:rFonts w:hint="eastAsia"/>
        </w:rPr>
        <w:t>、显微手术操作：猪眼</w:t>
      </w:r>
    </w:p>
    <w:p w:rsidR="00F932B9" w:rsidRDefault="00F932B9" w:rsidP="00F932B9">
      <w:r>
        <w:rPr>
          <w:rFonts w:hint="eastAsia"/>
        </w:rPr>
        <w:t>4</w:t>
      </w:r>
      <w:r>
        <w:rPr>
          <w:rFonts w:hint="eastAsia"/>
        </w:rPr>
        <w:t>、理论考：笔试（心电图、血常规、生化、荧光造影、视野、</w:t>
      </w:r>
      <w:r>
        <w:rPr>
          <w:rFonts w:hint="eastAsia"/>
        </w:rPr>
        <w:t>B</w:t>
      </w:r>
      <w:r>
        <w:rPr>
          <w:rFonts w:hint="eastAsia"/>
        </w:rPr>
        <w:t>超）</w:t>
      </w:r>
    </w:p>
    <w:p w:rsidR="00F932B9" w:rsidRDefault="00F932B9" w:rsidP="00F932B9">
      <w:r>
        <w:rPr>
          <w:rFonts w:hint="eastAsia"/>
        </w:rPr>
        <w:t>5</w:t>
      </w:r>
      <w:r>
        <w:rPr>
          <w:rFonts w:hint="eastAsia"/>
        </w:rPr>
        <w:t>、诊治病人、书写大病历</w:t>
      </w:r>
    </w:p>
    <w:p w:rsidR="00F932B9" w:rsidRDefault="00F932B9" w:rsidP="00F932B9">
      <w:r>
        <w:rPr>
          <w:rFonts w:hint="eastAsia"/>
        </w:rPr>
        <w:t>6</w:t>
      </w:r>
      <w:r>
        <w:rPr>
          <w:rFonts w:hint="eastAsia"/>
        </w:rPr>
        <w:t>、准备住院病历五份</w:t>
      </w:r>
    </w:p>
    <w:p w:rsidR="00F932B9" w:rsidRDefault="00F932B9" w:rsidP="00F932B9">
      <w:r>
        <w:rPr>
          <w:rFonts w:hint="eastAsia"/>
        </w:rPr>
        <w:t>7</w:t>
      </w:r>
      <w:r>
        <w:rPr>
          <w:rFonts w:hint="eastAsia"/>
        </w:rPr>
        <w:t>、病例考核与答辩</w:t>
      </w:r>
    </w:p>
    <w:p w:rsidR="00F5004D" w:rsidRDefault="00F932B9" w:rsidP="00F932B9">
      <w:r>
        <w:rPr>
          <w:rFonts w:hint="eastAsia"/>
        </w:rPr>
        <w:t>请同学们根据自己情况进行练习</w:t>
      </w:r>
    </w:p>
    <w:sectPr w:rsidR="00F5004D" w:rsidSect="00DB7E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46" w:rsidRDefault="00CB5446" w:rsidP="00BA1600">
      <w:r>
        <w:separator/>
      </w:r>
    </w:p>
  </w:endnote>
  <w:endnote w:type="continuationSeparator" w:id="1">
    <w:p w:rsidR="00CB5446" w:rsidRDefault="00CB5446" w:rsidP="00BA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46" w:rsidRDefault="00CB5446" w:rsidP="00BA1600">
      <w:r>
        <w:separator/>
      </w:r>
    </w:p>
  </w:footnote>
  <w:footnote w:type="continuationSeparator" w:id="1">
    <w:p w:rsidR="00CB5446" w:rsidRDefault="00CB5446" w:rsidP="00BA1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2B9"/>
    <w:rsid w:val="008C4620"/>
    <w:rsid w:val="0092726B"/>
    <w:rsid w:val="00BA1600"/>
    <w:rsid w:val="00CB5446"/>
    <w:rsid w:val="00DB7EDC"/>
    <w:rsid w:val="00F5004D"/>
    <w:rsid w:val="00F9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http:/sdwm.org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yinying</dc:creator>
  <cp:lastModifiedBy>yinying</cp:lastModifiedBy>
  <cp:revision>2</cp:revision>
  <dcterms:created xsi:type="dcterms:W3CDTF">2013-12-18T02:49:00Z</dcterms:created>
  <dcterms:modified xsi:type="dcterms:W3CDTF">2013-12-23T03:34:00Z</dcterms:modified>
</cp:coreProperties>
</file>