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D4B" w:rsidRDefault="00BB1D4B" w:rsidP="00BB1D4B">
      <w:pPr>
        <w:tabs>
          <w:tab w:val="left" w:pos="14760"/>
        </w:tabs>
        <w:rPr>
          <w:b/>
          <w:sz w:val="24"/>
        </w:rPr>
      </w:pPr>
      <w:bookmarkStart w:id="0" w:name="_GoBack"/>
      <w:bookmarkEnd w:id="0"/>
    </w:p>
    <w:p w:rsidR="00A07DF4" w:rsidRDefault="00A07DF4" w:rsidP="00BB1D4B">
      <w:pPr>
        <w:spacing w:line="580" w:lineRule="exact"/>
        <w:jc w:val="center"/>
        <w:rPr>
          <w:rFonts w:eastAsia="黑体" w:hint="eastAsia"/>
          <w:b/>
          <w:bCs/>
          <w:sz w:val="36"/>
          <w:szCs w:val="36"/>
        </w:rPr>
      </w:pPr>
    </w:p>
    <w:p w:rsidR="00BB1D4B" w:rsidRPr="003954DB" w:rsidRDefault="003954DB" w:rsidP="00BB1D4B">
      <w:pPr>
        <w:spacing w:line="580" w:lineRule="exact"/>
        <w:jc w:val="center"/>
        <w:rPr>
          <w:rFonts w:eastAsia="黑体"/>
          <w:b/>
          <w:bCs/>
          <w:sz w:val="36"/>
          <w:szCs w:val="36"/>
        </w:rPr>
      </w:pPr>
      <w:r w:rsidRPr="003954DB">
        <w:rPr>
          <w:rFonts w:eastAsia="黑体" w:hint="eastAsia"/>
          <w:b/>
          <w:bCs/>
          <w:sz w:val="36"/>
          <w:szCs w:val="36"/>
        </w:rPr>
        <w:t>中山大学附属第一医院</w:t>
      </w:r>
      <w:r w:rsidRPr="003954DB">
        <w:rPr>
          <w:rFonts w:eastAsia="黑体" w:hint="eastAsia"/>
          <w:b/>
          <w:bCs/>
          <w:sz w:val="36"/>
          <w:szCs w:val="36"/>
        </w:rPr>
        <w:t>2018</w:t>
      </w:r>
      <w:r w:rsidRPr="003954DB">
        <w:rPr>
          <w:rFonts w:eastAsia="黑体" w:hint="eastAsia"/>
          <w:b/>
          <w:bCs/>
          <w:sz w:val="36"/>
          <w:szCs w:val="36"/>
        </w:rPr>
        <w:t>年</w:t>
      </w:r>
      <w:r w:rsidR="00BB1D4B" w:rsidRPr="003954DB">
        <w:rPr>
          <w:rFonts w:eastAsia="黑体" w:hint="eastAsia"/>
          <w:b/>
          <w:bCs/>
          <w:sz w:val="36"/>
          <w:szCs w:val="36"/>
        </w:rPr>
        <w:t>博士考生复试评分表</w:t>
      </w:r>
    </w:p>
    <w:p w:rsidR="00C659A0" w:rsidRPr="003954DB" w:rsidRDefault="00C659A0" w:rsidP="00BB1D4B">
      <w:pPr>
        <w:spacing w:line="580" w:lineRule="exact"/>
        <w:jc w:val="center"/>
        <w:rPr>
          <w:rFonts w:eastAsia="黑体"/>
          <w:b/>
          <w:bCs/>
          <w:sz w:val="36"/>
          <w:szCs w:val="36"/>
        </w:rPr>
      </w:pPr>
    </w:p>
    <w:p w:rsidR="00BB1D4B" w:rsidRDefault="00BB1D4B" w:rsidP="00BB1D4B">
      <w:pPr>
        <w:spacing w:line="580" w:lineRule="exact"/>
        <w:rPr>
          <w:sz w:val="28"/>
        </w:rPr>
      </w:pPr>
      <w:r>
        <w:rPr>
          <w:rFonts w:hint="eastAsia"/>
          <w:sz w:val="28"/>
        </w:rPr>
        <w:t xml:space="preserve">学生姓名：　　　　　　　　　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</w:rPr>
        <w:t>报考专业：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5242"/>
        <w:gridCol w:w="1440"/>
        <w:gridCol w:w="1440"/>
      </w:tblGrid>
      <w:tr w:rsidR="00BB1D4B" w:rsidRPr="003C38BF" w:rsidTr="002D2B81">
        <w:tc>
          <w:tcPr>
            <w:tcW w:w="1526" w:type="dxa"/>
            <w:vAlign w:val="center"/>
          </w:tcPr>
          <w:p w:rsidR="00BB1D4B" w:rsidRPr="003C38BF" w:rsidRDefault="00BB1D4B" w:rsidP="002D2B81">
            <w:pPr>
              <w:spacing w:line="440" w:lineRule="exact"/>
              <w:jc w:val="center"/>
              <w:rPr>
                <w:rFonts w:ascii="黑体" w:eastAsia="黑体"/>
                <w:b/>
                <w:sz w:val="28"/>
              </w:rPr>
            </w:pPr>
            <w:r w:rsidRPr="003C38BF">
              <w:rPr>
                <w:rFonts w:ascii="黑体" w:eastAsia="黑体" w:hint="eastAsia"/>
                <w:b/>
                <w:sz w:val="28"/>
              </w:rPr>
              <w:t>复试内容</w:t>
            </w:r>
          </w:p>
        </w:tc>
        <w:tc>
          <w:tcPr>
            <w:tcW w:w="5242" w:type="dxa"/>
            <w:vAlign w:val="center"/>
          </w:tcPr>
          <w:p w:rsidR="00BB1D4B" w:rsidRPr="003C38BF" w:rsidRDefault="00BB1D4B" w:rsidP="002D2B81">
            <w:pPr>
              <w:spacing w:line="440" w:lineRule="exact"/>
              <w:jc w:val="center"/>
              <w:rPr>
                <w:rFonts w:ascii="黑体" w:eastAsia="黑体"/>
                <w:b/>
                <w:sz w:val="28"/>
              </w:rPr>
            </w:pPr>
            <w:r w:rsidRPr="003C38BF">
              <w:rPr>
                <w:rFonts w:ascii="黑体" w:eastAsia="黑体" w:hint="eastAsia"/>
                <w:b/>
                <w:sz w:val="28"/>
              </w:rPr>
              <w:t>评分要点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440" w:lineRule="exact"/>
              <w:jc w:val="center"/>
              <w:rPr>
                <w:rFonts w:ascii="黑体" w:eastAsia="黑体"/>
                <w:b/>
                <w:sz w:val="28"/>
              </w:rPr>
            </w:pPr>
            <w:r w:rsidRPr="003C38BF">
              <w:rPr>
                <w:rFonts w:ascii="黑体" w:eastAsia="黑体" w:hint="eastAsia"/>
                <w:b/>
                <w:sz w:val="28"/>
              </w:rPr>
              <w:t>单项</w:t>
            </w:r>
          </w:p>
          <w:p w:rsidR="00BB1D4B" w:rsidRPr="003C38BF" w:rsidRDefault="00BB1D4B" w:rsidP="002D2B81">
            <w:pPr>
              <w:spacing w:line="440" w:lineRule="exact"/>
              <w:jc w:val="center"/>
              <w:rPr>
                <w:rFonts w:ascii="黑体" w:eastAsia="黑体"/>
                <w:b/>
                <w:sz w:val="28"/>
              </w:rPr>
            </w:pPr>
            <w:r w:rsidRPr="003C38BF">
              <w:rPr>
                <w:rFonts w:ascii="黑体" w:eastAsia="黑体" w:hint="eastAsia"/>
                <w:b/>
                <w:sz w:val="28"/>
              </w:rPr>
              <w:t>分值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440" w:lineRule="exact"/>
              <w:jc w:val="center"/>
              <w:rPr>
                <w:rFonts w:ascii="黑体" w:eastAsia="黑体"/>
                <w:b/>
                <w:sz w:val="28"/>
              </w:rPr>
            </w:pPr>
            <w:r w:rsidRPr="003C38BF">
              <w:rPr>
                <w:rFonts w:ascii="黑体" w:eastAsia="黑体" w:hint="eastAsia"/>
                <w:b/>
                <w:sz w:val="28"/>
              </w:rPr>
              <w:t>单项</w:t>
            </w:r>
          </w:p>
          <w:p w:rsidR="00BB1D4B" w:rsidRPr="003C38BF" w:rsidRDefault="00BB1D4B" w:rsidP="002D2B81">
            <w:pPr>
              <w:spacing w:line="440" w:lineRule="exact"/>
              <w:jc w:val="center"/>
              <w:rPr>
                <w:rFonts w:ascii="黑体" w:eastAsia="黑体"/>
                <w:b/>
                <w:sz w:val="28"/>
              </w:rPr>
            </w:pPr>
            <w:r w:rsidRPr="003C38BF">
              <w:rPr>
                <w:rFonts w:ascii="黑体" w:eastAsia="黑体" w:hint="eastAsia"/>
                <w:b/>
                <w:sz w:val="28"/>
              </w:rPr>
              <w:t>评分</w:t>
            </w:r>
          </w:p>
        </w:tc>
      </w:tr>
      <w:tr w:rsidR="00BB1D4B" w:rsidRPr="003C38BF" w:rsidTr="002D2B81">
        <w:tc>
          <w:tcPr>
            <w:tcW w:w="1526" w:type="dxa"/>
            <w:vMerge w:val="restart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rFonts w:ascii="黑体" w:eastAsia="黑体"/>
                <w:b/>
                <w:sz w:val="28"/>
              </w:rPr>
            </w:pPr>
            <w:r w:rsidRPr="003C38BF">
              <w:rPr>
                <w:rFonts w:ascii="黑体" w:eastAsia="黑体" w:hint="eastAsia"/>
                <w:b/>
                <w:sz w:val="28"/>
              </w:rPr>
              <w:t>外语运用能力考核（</w:t>
            </w:r>
            <w:r>
              <w:rPr>
                <w:rFonts w:ascii="黑体" w:eastAsia="黑体" w:hint="eastAsia"/>
                <w:b/>
                <w:sz w:val="28"/>
              </w:rPr>
              <w:t>10</w:t>
            </w:r>
            <w:r w:rsidRPr="003C38BF">
              <w:rPr>
                <w:rFonts w:ascii="黑体" w:eastAsia="黑体" w:hint="eastAsia"/>
                <w:b/>
                <w:sz w:val="28"/>
              </w:rPr>
              <w:t>0分）</w:t>
            </w:r>
          </w:p>
        </w:tc>
        <w:tc>
          <w:tcPr>
            <w:tcW w:w="5242" w:type="dxa"/>
            <w:vAlign w:val="center"/>
          </w:tcPr>
          <w:p w:rsidR="00BB1D4B" w:rsidRPr="003C38BF" w:rsidRDefault="00BB1D4B" w:rsidP="002D2B81">
            <w:pPr>
              <w:spacing w:line="580" w:lineRule="exact"/>
              <w:rPr>
                <w:sz w:val="28"/>
              </w:rPr>
            </w:pPr>
            <w:r w:rsidRPr="003C38BF">
              <w:rPr>
                <w:rFonts w:hint="eastAsia"/>
                <w:sz w:val="28"/>
              </w:rPr>
              <w:t>听力（必考）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50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</w:tr>
      <w:tr w:rsidR="00BB1D4B" w:rsidRPr="003C38BF" w:rsidTr="002D2B81">
        <w:tc>
          <w:tcPr>
            <w:tcW w:w="1526" w:type="dxa"/>
            <w:vMerge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  <w:tc>
          <w:tcPr>
            <w:tcW w:w="5242" w:type="dxa"/>
            <w:vAlign w:val="center"/>
          </w:tcPr>
          <w:p w:rsidR="00BB1D4B" w:rsidRPr="003C38BF" w:rsidRDefault="00BB1D4B" w:rsidP="002D2B81">
            <w:pPr>
              <w:spacing w:line="580" w:lineRule="exact"/>
              <w:rPr>
                <w:sz w:val="28"/>
              </w:rPr>
            </w:pPr>
            <w:r w:rsidRPr="003C38BF">
              <w:rPr>
                <w:rFonts w:hint="eastAsia"/>
                <w:sz w:val="28"/>
              </w:rPr>
              <w:t>口语（必考）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50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</w:tr>
      <w:tr w:rsidR="00BB1D4B" w:rsidRPr="003C38BF" w:rsidTr="002D2B81">
        <w:tc>
          <w:tcPr>
            <w:tcW w:w="1526" w:type="dxa"/>
            <w:vMerge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  <w:tc>
          <w:tcPr>
            <w:tcW w:w="5242" w:type="dxa"/>
            <w:vAlign w:val="center"/>
          </w:tcPr>
          <w:p w:rsidR="00BB1D4B" w:rsidRPr="003C38BF" w:rsidRDefault="00BB1D4B" w:rsidP="002D2B81">
            <w:pPr>
              <w:spacing w:line="580" w:lineRule="exact"/>
              <w:rPr>
                <w:sz w:val="28"/>
              </w:rPr>
            </w:pPr>
            <w:r w:rsidRPr="003C38BF">
              <w:rPr>
                <w:rFonts w:hint="eastAsia"/>
                <w:sz w:val="28"/>
              </w:rPr>
              <w:t>笔试（选考）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</w:tr>
      <w:tr w:rsidR="00BB1D4B" w:rsidRPr="003C38BF" w:rsidTr="002D2B81">
        <w:tc>
          <w:tcPr>
            <w:tcW w:w="1526" w:type="dxa"/>
            <w:vMerge w:val="restart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rFonts w:ascii="黑体" w:eastAsia="黑体"/>
                <w:b/>
                <w:sz w:val="28"/>
              </w:rPr>
            </w:pPr>
            <w:r w:rsidRPr="003C38BF">
              <w:rPr>
                <w:rFonts w:ascii="黑体" w:eastAsia="黑体" w:hint="eastAsia"/>
                <w:b/>
                <w:sz w:val="28"/>
              </w:rPr>
              <w:t>业务能力考核</w:t>
            </w:r>
          </w:p>
          <w:p w:rsidR="00BB1D4B" w:rsidRPr="003C38BF" w:rsidRDefault="00BB1D4B" w:rsidP="002D2B81">
            <w:pPr>
              <w:spacing w:line="580" w:lineRule="exact"/>
              <w:jc w:val="center"/>
              <w:rPr>
                <w:rFonts w:ascii="黑体" w:eastAsia="黑体"/>
                <w:b/>
                <w:sz w:val="28"/>
              </w:rPr>
            </w:pPr>
            <w:r w:rsidRPr="003C38BF">
              <w:rPr>
                <w:rFonts w:ascii="黑体" w:eastAsia="黑体" w:hint="eastAsia"/>
                <w:b/>
                <w:sz w:val="28"/>
              </w:rPr>
              <w:t>（</w:t>
            </w:r>
            <w:r>
              <w:rPr>
                <w:rFonts w:ascii="黑体" w:eastAsia="黑体" w:hint="eastAsia"/>
                <w:b/>
                <w:sz w:val="28"/>
              </w:rPr>
              <w:t>200</w:t>
            </w:r>
            <w:r w:rsidRPr="003C38BF">
              <w:rPr>
                <w:rFonts w:ascii="黑体" w:eastAsia="黑体" w:hint="eastAsia"/>
                <w:b/>
                <w:sz w:val="28"/>
              </w:rPr>
              <w:t>分）</w:t>
            </w:r>
          </w:p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  <w:r w:rsidRPr="003C38BF">
              <w:rPr>
                <w:rFonts w:hint="eastAsia"/>
                <w:sz w:val="28"/>
              </w:rPr>
              <w:t>要求：将专业培养要求与考生具体情况相结合</w:t>
            </w:r>
          </w:p>
        </w:tc>
        <w:tc>
          <w:tcPr>
            <w:tcW w:w="5242" w:type="dxa"/>
            <w:vAlign w:val="center"/>
          </w:tcPr>
          <w:p w:rsidR="00BB1D4B" w:rsidRPr="003C38BF" w:rsidRDefault="00BB1D4B" w:rsidP="002D2B81">
            <w:pPr>
              <w:spacing w:line="580" w:lineRule="exact"/>
              <w:rPr>
                <w:sz w:val="28"/>
              </w:rPr>
            </w:pPr>
            <w:r w:rsidRPr="003C38BF">
              <w:rPr>
                <w:rFonts w:hint="eastAsia"/>
                <w:sz w:val="28"/>
              </w:rPr>
              <w:t>对考生提交的《攻读博士学位期间拟开展的研究计划》的评价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15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</w:tr>
      <w:tr w:rsidR="00BB1D4B" w:rsidRPr="003C38BF" w:rsidTr="002D2B81">
        <w:tc>
          <w:tcPr>
            <w:tcW w:w="1526" w:type="dxa"/>
            <w:vMerge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  <w:tc>
          <w:tcPr>
            <w:tcW w:w="5242" w:type="dxa"/>
            <w:vAlign w:val="center"/>
          </w:tcPr>
          <w:p w:rsidR="00BB1D4B" w:rsidRPr="003C38BF" w:rsidRDefault="00BB1D4B" w:rsidP="002D2B81">
            <w:pPr>
              <w:spacing w:line="580" w:lineRule="exact"/>
              <w:rPr>
                <w:sz w:val="28"/>
              </w:rPr>
            </w:pPr>
            <w:r w:rsidRPr="003C38BF">
              <w:rPr>
                <w:rFonts w:hint="eastAsia"/>
                <w:sz w:val="28"/>
              </w:rPr>
              <w:t>获得科研成果情况（论文、基金、成果等）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30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</w:tr>
      <w:tr w:rsidR="00BB1D4B" w:rsidRPr="003C38BF" w:rsidTr="002D2B81">
        <w:tc>
          <w:tcPr>
            <w:tcW w:w="1526" w:type="dxa"/>
            <w:vMerge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  <w:tc>
          <w:tcPr>
            <w:tcW w:w="5242" w:type="dxa"/>
            <w:vAlign w:val="center"/>
          </w:tcPr>
          <w:p w:rsidR="00BB1D4B" w:rsidRPr="003C38BF" w:rsidRDefault="00BB1D4B" w:rsidP="002D2B81">
            <w:pPr>
              <w:spacing w:line="580" w:lineRule="exact"/>
              <w:rPr>
                <w:rFonts w:ascii="黑体" w:eastAsia="黑体"/>
                <w:sz w:val="28"/>
              </w:rPr>
            </w:pPr>
            <w:r w:rsidRPr="003C38BF">
              <w:rPr>
                <w:rFonts w:hint="eastAsia"/>
                <w:sz w:val="28"/>
              </w:rPr>
              <w:t>综合运用所学知识的能力</w:t>
            </w:r>
            <w:r w:rsidRPr="00DB4B6D">
              <w:rPr>
                <w:rFonts w:ascii="宋体" w:hAnsi="宋体" w:hint="eastAsia"/>
                <w:sz w:val="28"/>
              </w:rPr>
              <w:t>（</w:t>
            </w:r>
            <w:r>
              <w:rPr>
                <w:rFonts w:ascii="宋体" w:hAnsi="宋体" w:hint="eastAsia"/>
                <w:sz w:val="28"/>
              </w:rPr>
              <w:t>专业学位</w:t>
            </w:r>
            <w:r w:rsidRPr="00DB4B6D">
              <w:rPr>
                <w:rFonts w:ascii="宋体" w:hAnsi="宋体" w:hint="eastAsia"/>
                <w:sz w:val="28"/>
              </w:rPr>
              <w:t>可参照硕士生临床业务能力考核方案）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80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</w:tr>
      <w:tr w:rsidR="00BB1D4B" w:rsidRPr="003C38BF" w:rsidTr="002D2B81">
        <w:tc>
          <w:tcPr>
            <w:tcW w:w="1526" w:type="dxa"/>
            <w:vMerge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  <w:tc>
          <w:tcPr>
            <w:tcW w:w="5242" w:type="dxa"/>
            <w:vAlign w:val="center"/>
          </w:tcPr>
          <w:p w:rsidR="00BB1D4B" w:rsidRPr="003C38BF" w:rsidRDefault="00BB1D4B" w:rsidP="002D2B81">
            <w:pPr>
              <w:spacing w:line="580" w:lineRule="exact"/>
              <w:rPr>
                <w:sz w:val="28"/>
              </w:rPr>
            </w:pPr>
            <w:r w:rsidRPr="003C38BF">
              <w:rPr>
                <w:rFonts w:hint="eastAsia"/>
                <w:sz w:val="28"/>
              </w:rPr>
              <w:t>对本学科前沿知识及最新研究的掌握情况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15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</w:tr>
      <w:tr w:rsidR="00BB1D4B" w:rsidRPr="003C38BF" w:rsidTr="002D2B81">
        <w:tc>
          <w:tcPr>
            <w:tcW w:w="1526" w:type="dxa"/>
            <w:vMerge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  <w:tc>
          <w:tcPr>
            <w:tcW w:w="5242" w:type="dxa"/>
            <w:vAlign w:val="center"/>
          </w:tcPr>
          <w:p w:rsidR="00BB1D4B" w:rsidRPr="003C38BF" w:rsidRDefault="00BB1D4B" w:rsidP="002D2B81">
            <w:pPr>
              <w:spacing w:line="580" w:lineRule="exact"/>
              <w:rPr>
                <w:sz w:val="28"/>
              </w:rPr>
            </w:pPr>
            <w:r w:rsidRPr="003C38BF">
              <w:rPr>
                <w:rFonts w:hint="eastAsia"/>
                <w:sz w:val="28"/>
              </w:rPr>
              <w:t>是否具备博士生培养的潜能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30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</w:tr>
      <w:tr w:rsidR="00BB1D4B" w:rsidRPr="003C38BF" w:rsidTr="002D2B81">
        <w:tc>
          <w:tcPr>
            <w:tcW w:w="1526" w:type="dxa"/>
            <w:vMerge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  <w:tc>
          <w:tcPr>
            <w:tcW w:w="5242" w:type="dxa"/>
            <w:vAlign w:val="center"/>
          </w:tcPr>
          <w:p w:rsidR="00BB1D4B" w:rsidRPr="003C38BF" w:rsidRDefault="00BB1D4B" w:rsidP="002D2B81">
            <w:pPr>
              <w:spacing w:line="580" w:lineRule="exact"/>
              <w:rPr>
                <w:sz w:val="28"/>
              </w:rPr>
            </w:pPr>
            <w:r w:rsidRPr="003C38BF">
              <w:rPr>
                <w:rFonts w:hint="eastAsia"/>
                <w:sz w:val="28"/>
              </w:rPr>
              <w:t>综合素质（人文素养、</w:t>
            </w:r>
            <w:r w:rsidRPr="00A04170">
              <w:rPr>
                <w:rFonts w:hint="eastAsia"/>
                <w:sz w:val="28"/>
              </w:rPr>
              <w:t>心理健康</w:t>
            </w:r>
            <w:r w:rsidRPr="003C38BF">
              <w:rPr>
                <w:rFonts w:hint="eastAsia"/>
                <w:sz w:val="28"/>
              </w:rPr>
              <w:t>、言谈举止、礼仪与表达、事业心、责任感、协作精神、学科以外的知识面、实际工作表现、政治素质与道德品质等</w:t>
            </w:r>
            <w:r w:rsidRPr="003C38BF">
              <w:rPr>
                <w:rFonts w:hint="eastAsia"/>
                <w:sz w:val="28"/>
              </w:rPr>
              <w:t xml:space="preserve"> 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30</w:t>
            </w:r>
          </w:p>
        </w:tc>
        <w:tc>
          <w:tcPr>
            <w:tcW w:w="1440" w:type="dxa"/>
            <w:vAlign w:val="center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sz w:val="28"/>
              </w:rPr>
            </w:pPr>
          </w:p>
        </w:tc>
      </w:tr>
      <w:tr w:rsidR="00BB1D4B" w:rsidRPr="003C38BF" w:rsidTr="002D2B81">
        <w:tc>
          <w:tcPr>
            <w:tcW w:w="1526" w:type="dxa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rFonts w:ascii="黑体" w:eastAsia="黑体"/>
                <w:b/>
                <w:sz w:val="28"/>
              </w:rPr>
            </w:pPr>
            <w:r w:rsidRPr="003C38BF">
              <w:rPr>
                <w:rFonts w:ascii="黑体" w:eastAsia="黑体" w:hint="eastAsia"/>
                <w:b/>
                <w:sz w:val="28"/>
              </w:rPr>
              <w:t>总分</w:t>
            </w:r>
          </w:p>
        </w:tc>
        <w:tc>
          <w:tcPr>
            <w:tcW w:w="5242" w:type="dxa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rFonts w:ascii="黑体" w:eastAsia="黑体"/>
                <w:b/>
                <w:sz w:val="28"/>
              </w:rPr>
            </w:pPr>
          </w:p>
        </w:tc>
        <w:tc>
          <w:tcPr>
            <w:tcW w:w="1440" w:type="dxa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rFonts w:ascii="黑体" w:eastAsia="黑体"/>
                <w:b/>
                <w:sz w:val="28"/>
              </w:rPr>
            </w:pPr>
            <w:r>
              <w:rPr>
                <w:rFonts w:ascii="黑体" w:eastAsia="黑体" w:hint="eastAsia"/>
                <w:b/>
                <w:sz w:val="28"/>
              </w:rPr>
              <w:t>3</w:t>
            </w:r>
            <w:r w:rsidRPr="003C38BF">
              <w:rPr>
                <w:rFonts w:ascii="黑体" w:eastAsia="黑体" w:hint="eastAsia"/>
                <w:b/>
                <w:sz w:val="28"/>
              </w:rPr>
              <w:t>00</w:t>
            </w:r>
          </w:p>
        </w:tc>
        <w:tc>
          <w:tcPr>
            <w:tcW w:w="1440" w:type="dxa"/>
          </w:tcPr>
          <w:p w:rsidR="00BB1D4B" w:rsidRPr="003C38BF" w:rsidRDefault="00BB1D4B" w:rsidP="002D2B81">
            <w:pPr>
              <w:spacing w:line="580" w:lineRule="exact"/>
              <w:jc w:val="center"/>
              <w:rPr>
                <w:rFonts w:ascii="黑体" w:eastAsia="黑体"/>
                <w:b/>
                <w:sz w:val="28"/>
              </w:rPr>
            </w:pPr>
          </w:p>
        </w:tc>
      </w:tr>
    </w:tbl>
    <w:p w:rsidR="00BB1D4B" w:rsidRPr="00661676" w:rsidRDefault="00BB1D4B" w:rsidP="00BB1D4B">
      <w:pPr>
        <w:rPr>
          <w:sz w:val="28"/>
          <w:szCs w:val="28"/>
          <w:u w:val="single"/>
        </w:rPr>
      </w:pPr>
      <w:r w:rsidRPr="00661676">
        <w:rPr>
          <w:rFonts w:hint="eastAsia"/>
          <w:sz w:val="28"/>
          <w:szCs w:val="28"/>
        </w:rPr>
        <w:t xml:space="preserve">　　　　　　　　　　　　　　　　</w:t>
      </w:r>
      <w:r>
        <w:rPr>
          <w:rFonts w:hint="eastAsia"/>
          <w:sz w:val="28"/>
          <w:szCs w:val="28"/>
        </w:rPr>
        <w:t xml:space="preserve">         </w:t>
      </w:r>
      <w:r w:rsidR="00C659A0"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 </w:t>
      </w:r>
      <w:r w:rsidRPr="00661676">
        <w:rPr>
          <w:rFonts w:hint="eastAsia"/>
          <w:sz w:val="28"/>
          <w:szCs w:val="28"/>
        </w:rPr>
        <w:t>签</w:t>
      </w:r>
      <w:r>
        <w:rPr>
          <w:rFonts w:hint="eastAsia"/>
          <w:sz w:val="28"/>
          <w:szCs w:val="28"/>
        </w:rPr>
        <w:t xml:space="preserve">    </w:t>
      </w:r>
      <w:r w:rsidRPr="00661676">
        <w:rPr>
          <w:rFonts w:hint="eastAsia"/>
          <w:sz w:val="28"/>
          <w:szCs w:val="28"/>
        </w:rPr>
        <w:t>名：</w:t>
      </w:r>
      <w:r w:rsidRPr="00661676">
        <w:rPr>
          <w:rFonts w:hint="eastAsia"/>
          <w:sz w:val="28"/>
          <w:szCs w:val="28"/>
          <w:u w:val="single"/>
        </w:rPr>
        <w:t xml:space="preserve">　　</w:t>
      </w:r>
      <w:r w:rsidR="00C659A0">
        <w:rPr>
          <w:rFonts w:hint="eastAsia"/>
          <w:sz w:val="28"/>
          <w:szCs w:val="28"/>
          <w:u w:val="single"/>
        </w:rPr>
        <w:t xml:space="preserve">   </w:t>
      </w:r>
      <w:r w:rsidRPr="00661676">
        <w:rPr>
          <w:rFonts w:hint="eastAsia"/>
          <w:sz w:val="28"/>
          <w:szCs w:val="28"/>
          <w:u w:val="single"/>
        </w:rPr>
        <w:t xml:space="preserve">　</w:t>
      </w:r>
      <w:r>
        <w:rPr>
          <w:rFonts w:hint="eastAsia"/>
          <w:sz w:val="28"/>
          <w:szCs w:val="28"/>
          <w:u w:val="single"/>
        </w:rPr>
        <w:t xml:space="preserve">  </w:t>
      </w:r>
      <w:r w:rsidRPr="00661676">
        <w:rPr>
          <w:rFonts w:hint="eastAsia"/>
          <w:sz w:val="28"/>
          <w:szCs w:val="28"/>
          <w:u w:val="single"/>
        </w:rPr>
        <w:t xml:space="preserve">　</w:t>
      </w:r>
    </w:p>
    <w:p w:rsidR="00BB1D4B" w:rsidRPr="00661676" w:rsidRDefault="00BB1D4B" w:rsidP="00BB1D4B">
      <w:pPr>
        <w:rPr>
          <w:sz w:val="28"/>
          <w:szCs w:val="28"/>
        </w:rPr>
      </w:pPr>
      <w:r w:rsidRPr="00661676">
        <w:rPr>
          <w:rFonts w:hint="eastAsia"/>
          <w:sz w:val="28"/>
          <w:szCs w:val="28"/>
        </w:rPr>
        <w:t xml:space="preserve">　　　　　　　　　　　　　　　　</w:t>
      </w:r>
      <w:r>
        <w:rPr>
          <w:rFonts w:hint="eastAsia"/>
          <w:sz w:val="28"/>
          <w:szCs w:val="28"/>
        </w:rPr>
        <w:t xml:space="preserve">         </w:t>
      </w:r>
      <w:r w:rsidR="00C659A0"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 201</w:t>
      </w:r>
      <w:r w:rsidR="00F857AC">
        <w:rPr>
          <w:rFonts w:hint="eastAsia"/>
          <w:sz w:val="28"/>
          <w:szCs w:val="28"/>
        </w:rPr>
        <w:t>8</w:t>
      </w:r>
      <w:r w:rsidRPr="00661676">
        <w:rPr>
          <w:rFonts w:hint="eastAsia"/>
          <w:sz w:val="28"/>
          <w:szCs w:val="28"/>
        </w:rPr>
        <w:t xml:space="preserve"> </w:t>
      </w:r>
      <w:r w:rsidRPr="00661676"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</w:t>
      </w:r>
      <w:r w:rsidRPr="00661676">
        <w:rPr>
          <w:rFonts w:hint="eastAsia"/>
          <w:sz w:val="28"/>
          <w:szCs w:val="28"/>
        </w:rPr>
        <w:t xml:space="preserve"> </w:t>
      </w:r>
      <w:r w:rsidRPr="00661676">
        <w:rPr>
          <w:rFonts w:hint="eastAsia"/>
          <w:sz w:val="28"/>
          <w:szCs w:val="28"/>
        </w:rPr>
        <w:t>月　　日</w:t>
      </w:r>
    </w:p>
    <w:p w:rsidR="00BB1D4B" w:rsidRPr="00661676" w:rsidRDefault="00BB1D4B" w:rsidP="00BB1D4B">
      <w:pPr>
        <w:rPr>
          <w:rFonts w:ascii="宋体" w:hAnsi="宋体"/>
          <w:sz w:val="24"/>
        </w:rPr>
      </w:pPr>
      <w:r w:rsidRPr="00661676">
        <w:rPr>
          <w:rFonts w:ascii="宋体" w:hAnsi="宋体" w:hint="eastAsia"/>
          <w:sz w:val="24"/>
        </w:rPr>
        <w:t>注：1、本表由复试小组各成员独立评分时使用</w:t>
      </w:r>
    </w:p>
    <w:p w:rsidR="00BB1D4B" w:rsidRDefault="00BB1D4B" w:rsidP="00BB1D4B">
      <w:pPr>
        <w:ind w:firstLine="480"/>
        <w:rPr>
          <w:rFonts w:ascii="宋体" w:hAnsi="宋体"/>
          <w:sz w:val="24"/>
        </w:rPr>
      </w:pPr>
      <w:r w:rsidRPr="00661676">
        <w:rPr>
          <w:rFonts w:ascii="宋体" w:hAnsi="宋体" w:hint="eastAsia"/>
          <w:sz w:val="24"/>
        </w:rPr>
        <w:t>2、复试成绩低于</w:t>
      </w:r>
      <w:r>
        <w:rPr>
          <w:rFonts w:ascii="宋体" w:hAnsi="宋体" w:hint="eastAsia"/>
          <w:sz w:val="24"/>
        </w:rPr>
        <w:t>18</w:t>
      </w:r>
      <w:r w:rsidRPr="00661676">
        <w:rPr>
          <w:rFonts w:ascii="宋体" w:hAnsi="宋体" w:hint="eastAsia"/>
          <w:sz w:val="24"/>
        </w:rPr>
        <w:t>0分，不予录取</w:t>
      </w:r>
    </w:p>
    <w:p w:rsidR="00BB1D4B" w:rsidRPr="00062661" w:rsidRDefault="00BB1D4B" w:rsidP="00BB1D4B">
      <w:pPr>
        <w:ind w:firstLine="480"/>
        <w:rPr>
          <w:sz w:val="24"/>
        </w:rPr>
      </w:pPr>
      <w:r>
        <w:rPr>
          <w:rFonts w:ascii="宋体" w:hAnsi="宋体" w:hint="eastAsia"/>
          <w:sz w:val="24"/>
        </w:rPr>
        <w:t>3、本表复印有效</w:t>
      </w:r>
    </w:p>
    <w:p w:rsidR="005B7F44" w:rsidRDefault="005B7F44"/>
    <w:sectPr w:rsidR="005B7F44" w:rsidSect="00270B45">
      <w:footerReference w:type="even" r:id="rId7"/>
      <w:pgSz w:w="11906" w:h="16838" w:code="9"/>
      <w:pgMar w:top="142" w:right="1134" w:bottom="142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BFB" w:rsidRDefault="00153BFB">
      <w:r>
        <w:separator/>
      </w:r>
    </w:p>
  </w:endnote>
  <w:endnote w:type="continuationSeparator" w:id="0">
    <w:p w:rsidR="00153BFB" w:rsidRDefault="00153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B45" w:rsidRDefault="00BB1D4B" w:rsidP="006A1B7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70B45" w:rsidRDefault="00153BFB" w:rsidP="00B938D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BFB" w:rsidRDefault="00153BFB">
      <w:r>
        <w:separator/>
      </w:r>
    </w:p>
  </w:footnote>
  <w:footnote w:type="continuationSeparator" w:id="0">
    <w:p w:rsidR="00153BFB" w:rsidRDefault="00153B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D4B"/>
    <w:rsid w:val="00133928"/>
    <w:rsid w:val="00153BFB"/>
    <w:rsid w:val="003954DB"/>
    <w:rsid w:val="005B7F44"/>
    <w:rsid w:val="007871F7"/>
    <w:rsid w:val="00833FA1"/>
    <w:rsid w:val="00A07DF4"/>
    <w:rsid w:val="00A37929"/>
    <w:rsid w:val="00AB37FB"/>
    <w:rsid w:val="00BB1D4B"/>
    <w:rsid w:val="00C659A0"/>
    <w:rsid w:val="00DF7025"/>
    <w:rsid w:val="00F85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D4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BB1D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BB1D4B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BB1D4B"/>
  </w:style>
  <w:style w:type="paragraph" w:styleId="a5">
    <w:name w:val="header"/>
    <w:basedOn w:val="a"/>
    <w:link w:val="Char0"/>
    <w:uiPriority w:val="99"/>
    <w:unhideWhenUsed/>
    <w:rsid w:val="00833F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833FA1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D4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BB1D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BB1D4B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BB1D4B"/>
  </w:style>
  <w:style w:type="paragraph" w:styleId="a5">
    <w:name w:val="header"/>
    <w:basedOn w:val="a"/>
    <w:link w:val="Char0"/>
    <w:uiPriority w:val="99"/>
    <w:unhideWhenUsed/>
    <w:rsid w:val="00833F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833FA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78</Words>
  <Characters>451</Characters>
  <Application>Microsoft Office Word</Application>
  <DocSecurity>0</DocSecurity>
  <Lines>3</Lines>
  <Paragraphs>1</Paragraphs>
  <ScaleCrop>false</ScaleCrop>
  <Company>微软中国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PC</cp:lastModifiedBy>
  <cp:revision>7</cp:revision>
  <cp:lastPrinted>2018-05-15T08:08:00Z</cp:lastPrinted>
  <dcterms:created xsi:type="dcterms:W3CDTF">2015-04-24T11:34:00Z</dcterms:created>
  <dcterms:modified xsi:type="dcterms:W3CDTF">2018-05-15T10:55:00Z</dcterms:modified>
</cp:coreProperties>
</file>