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8E71B">
      <w:pPr>
        <w:jc w:val="center"/>
        <w:rPr>
          <w:rFonts w:hint="eastAsia"/>
        </w:rPr>
      </w:pPr>
      <w:r>
        <w:rPr>
          <w:rFonts w:hint="eastAsia"/>
        </w:rPr>
        <w:t>维修采购需求</w:t>
      </w:r>
    </w:p>
    <w:p w14:paraId="7686CFE5">
      <w:pPr>
        <w:rPr>
          <w:rFonts w:hint="eastAsia"/>
        </w:rPr>
      </w:pPr>
    </w:p>
    <w:p w14:paraId="08D2CA4F">
      <w:pPr>
        <w:rPr>
          <w:rFonts w:hint="eastAsia"/>
        </w:rPr>
      </w:pPr>
      <w:r>
        <w:rPr>
          <w:rFonts w:hint="eastAsia"/>
        </w:rPr>
        <w:t>一、采购项目概述</w:t>
      </w:r>
    </w:p>
    <w:p w14:paraId="57CF0688">
      <w:pPr>
        <w:rPr>
          <w:rFonts w:hint="eastAsia"/>
        </w:rPr>
      </w:pPr>
      <w:r>
        <w:rPr>
          <w:rFonts w:hint="eastAsia"/>
        </w:rPr>
        <w:t>1.1 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内窥镜手术控制系统及附件</w:t>
      </w:r>
      <w:r>
        <w:rPr>
          <w:rFonts w:hint="eastAsia"/>
        </w:rPr>
        <w:t>维修</w:t>
      </w:r>
    </w:p>
    <w:p w14:paraId="27F2C6EA">
      <w:pPr>
        <w:rPr>
          <w:rFonts w:hint="eastAsia"/>
        </w:rPr>
      </w:pPr>
      <w:r>
        <w:rPr>
          <w:rFonts w:hint="eastAsia"/>
        </w:rPr>
        <w:t>1.2 项目背景：目前</w:t>
      </w:r>
      <w:r>
        <w:rPr>
          <w:rFonts w:hint="eastAsia"/>
          <w:lang w:val="en-US" w:eastAsia="zh-CN"/>
        </w:rPr>
        <w:t>手术室</w:t>
      </w:r>
      <w:r>
        <w:rPr>
          <w:rFonts w:hint="eastAsia"/>
        </w:rPr>
        <w:t>内窥镜手术控制系统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影像平台主控制板损坏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没法开机</w:t>
      </w:r>
      <w:r>
        <w:rPr>
          <w:rFonts w:hint="eastAsia"/>
        </w:rPr>
        <w:t>。为保证临床工作的正常开展，需对设备进行维修，并更换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断影像平台主控制板</w:t>
      </w:r>
      <w:r>
        <w:rPr>
          <w:rFonts w:hint="eastAsia"/>
        </w:rPr>
        <w:t>。</w:t>
      </w:r>
    </w:p>
    <w:p w14:paraId="68F512D8">
      <w:pPr>
        <w:rPr>
          <w:rFonts w:hint="eastAsia"/>
        </w:rPr>
      </w:pPr>
      <w:r>
        <w:rPr>
          <w:rFonts w:hint="eastAsia"/>
        </w:rPr>
        <w:t>二、技术要求</w:t>
      </w:r>
    </w:p>
    <w:p w14:paraId="1CE0C8FB">
      <w:pPr>
        <w:rPr>
          <w:rFonts w:hint="eastAsia"/>
        </w:rPr>
      </w:pPr>
      <w:r>
        <w:rPr>
          <w:rFonts w:hint="eastAsia"/>
        </w:rPr>
        <w:t>2.1 功能要求：</w:t>
      </w:r>
    </w:p>
    <w:p w14:paraId="768AF6DC">
      <w:pPr>
        <w:rPr>
          <w:rFonts w:hint="eastAsia"/>
        </w:rPr>
      </w:pPr>
      <w:r>
        <w:rPr>
          <w:rFonts w:hint="eastAsia"/>
        </w:rPr>
        <w:t>- 维修后设备应能正常开机，无任何错误提示。</w:t>
      </w:r>
    </w:p>
    <w:p w14:paraId="65181F8F">
      <w:pPr>
        <w:rPr>
          <w:rFonts w:hint="eastAsia"/>
        </w:rPr>
      </w:pPr>
      <w:r>
        <w:rPr>
          <w:rFonts w:hint="eastAsia"/>
        </w:rPr>
        <w:t>- 更换的所有零部件必须为原厂正品，确保设备性能不受影响。</w:t>
      </w:r>
    </w:p>
    <w:p w14:paraId="725E3B43">
      <w:pPr>
        <w:rPr>
          <w:rFonts w:hint="eastAsia"/>
        </w:rPr>
      </w:pPr>
      <w:r>
        <w:rPr>
          <w:rFonts w:hint="eastAsia"/>
        </w:rPr>
        <w:t>- 提供安装调试服务，确保设备恢复正常工作状态。</w:t>
      </w:r>
    </w:p>
    <w:p w14:paraId="3D0F0ED2">
      <w:pPr>
        <w:rPr>
          <w:rFonts w:hint="eastAsia"/>
        </w:rPr>
      </w:pPr>
      <w:r>
        <w:rPr>
          <w:rFonts w:hint="eastAsia"/>
        </w:rPr>
        <w:t>- 提供至少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个月的免费保修期，在此期间内非人为损坏由供应商负责免费维修或更换。</w:t>
      </w:r>
    </w:p>
    <w:p w14:paraId="0DB654B7">
      <w:pPr>
        <w:rPr>
          <w:rFonts w:hint="eastAsia"/>
        </w:rPr>
      </w:pPr>
      <w:r>
        <w:rPr>
          <w:rFonts w:hint="eastAsia"/>
        </w:rPr>
        <w:t>三、商务要求</w:t>
      </w:r>
    </w:p>
    <w:p w14:paraId="26DCB770">
      <w:pPr>
        <w:rPr>
          <w:rFonts w:hint="eastAsia"/>
        </w:rPr>
      </w:pPr>
      <w:r>
        <w:rPr>
          <w:rFonts w:hint="eastAsia"/>
        </w:rPr>
        <w:t>3.1 时间要求：</w:t>
      </w:r>
    </w:p>
    <w:p w14:paraId="5A6BB4CF">
      <w:pPr>
        <w:rPr>
          <w:rFonts w:hint="eastAsia"/>
        </w:rPr>
      </w:pPr>
      <w:r>
        <w:rPr>
          <w:rFonts w:hint="eastAsia"/>
        </w:rPr>
        <w:t>- 中标供应商应在合同签订后3个工作日内派遣技术人员到现场进行初步检测，并在7个工作日内完成维修和安装调试。</w:t>
      </w:r>
    </w:p>
    <w:p w14:paraId="7C581AD8">
      <w:pPr>
        <w:rPr>
          <w:rFonts w:hint="eastAsia"/>
        </w:rPr>
      </w:pPr>
      <w:r>
        <w:rPr>
          <w:rFonts w:hint="eastAsia"/>
        </w:rPr>
        <w:t>-设备维修调试完成后支付100%的款项。所有款项均通过银行转账方式支付。</w:t>
      </w:r>
    </w:p>
    <w:p w14:paraId="528C3C6C">
      <w:pPr>
        <w:rPr>
          <w:rFonts w:hint="eastAsia"/>
        </w:rPr>
      </w:pPr>
      <w:r>
        <w:rPr>
          <w:rFonts w:hint="eastAsia"/>
        </w:rPr>
        <w:t>3.2 售后服务：</w:t>
      </w:r>
    </w:p>
    <w:p w14:paraId="68F6E8A1">
      <w:pPr>
        <w:rPr>
          <w:rFonts w:hint="eastAsia"/>
        </w:rPr>
      </w:pPr>
      <w:r>
        <w:rPr>
          <w:rFonts w:hint="eastAsia"/>
        </w:rPr>
        <w:t>- 提供24小时技术支持热线，确保随时解决用户遇到的问题。</w:t>
      </w:r>
    </w:p>
    <w:p w14:paraId="1FC56A3C">
      <w:pPr>
        <w:rPr>
          <w:rFonts w:hint="eastAsia"/>
        </w:rPr>
      </w:pPr>
      <w:r>
        <w:rPr>
          <w:rFonts w:hint="eastAsia"/>
        </w:rPr>
        <w:t>- 质保期内</w:t>
      </w:r>
      <w:r>
        <w:rPr>
          <w:rFonts w:hint="eastAsia"/>
          <w:lang w:val="en-US" w:eastAsia="zh-CN"/>
        </w:rPr>
        <w:t>相同故障</w:t>
      </w:r>
      <w:r>
        <w:rPr>
          <w:rFonts w:hint="eastAsia"/>
        </w:rPr>
        <w:t>提供免费上门维修服务，如遇到质量问题，免费更换同型</w:t>
      </w:r>
    </w:p>
    <w:p w14:paraId="0913ED15">
      <w:pPr>
        <w:rPr>
          <w:rFonts w:hint="eastAsia"/>
        </w:rPr>
      </w:pPr>
      <w:r>
        <w:rPr>
          <w:rFonts w:hint="eastAsia"/>
        </w:rPr>
        <w:t>号配件或者维修修复，并保证自故障之日起两日内使整机恢复正常。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555"/>
    <w:rsid w:val="00150403"/>
    <w:rsid w:val="002C5492"/>
    <w:rsid w:val="007A7555"/>
    <w:rsid w:val="008070B0"/>
    <w:rsid w:val="00B079B8"/>
    <w:rsid w:val="00BF5AEE"/>
    <w:rsid w:val="2682384F"/>
    <w:rsid w:val="50F9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465</Words>
  <Characters>479</Characters>
  <Lines>3</Lines>
  <Paragraphs>1</Paragraphs>
  <TotalTime>19</TotalTime>
  <ScaleCrop>false</ScaleCrop>
  <LinksUpToDate>false</LinksUpToDate>
  <CharactersWithSpaces>494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2025-01-10T00:43:00Z</dcterms:created>
  <dc:creator>pf Liu</dc:creator>
  <cp:lastModifiedBy>WPS_1661918534</cp:lastModifiedBy>
  <cp:lastPrinted>2026-09-29T02:39:16Z</cp:lastPrinted>
  <dcterms:modified xsi:type="dcterms:W3CDTF">2026-09-29T02:45:52Z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eyJoZGlkIjoiZGRmOWFkMmE5MzI0NThkZmJmZmE3ZWNjM2NkZDNlM2YiLCJ1c2VySWQiOiIxNDA2MzE2MDIzIn0=</vt:lpwstr>
  </property>
  <property fmtid="{D5CDD505-2E9C-101B-9397-08002B2CF9AE}" pid="3" name="KSOProductBuildVer">
    <vt:lpwstr>2052-12.1.0.28505</vt:lpwstr>
  </property>
  <property fmtid="{D5CDD505-2E9C-101B-9397-08002B2CF9AE}" pid="4" name="ICV">
    <vt:lpwstr>0969A1DFFB334BAC94C91938432F0B45_12</vt:lpwstr>
  </property>
</Properties>
</file>