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83" w:rsidRDefault="00B75C3E">
      <w:r>
        <w:rPr>
          <w:rFonts w:hint="eastAsia"/>
        </w:rPr>
        <w:t>空气消毒机采购需求</w:t>
      </w:r>
    </w:p>
    <w:p w:rsidR="00B75C3E" w:rsidRDefault="00654D5E" w:rsidP="00654D5E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使用空间≥6</w:t>
      </w:r>
      <w:r>
        <w:t>0</w:t>
      </w:r>
      <w:r>
        <w:rPr>
          <w:rFonts w:hint="eastAsia"/>
        </w:rPr>
        <w:t>立方米；</w:t>
      </w:r>
    </w:p>
    <w:p w:rsidR="00B75C3E" w:rsidRPr="00654D5E" w:rsidRDefault="00654D5E" w:rsidP="00654D5E">
      <w:pPr>
        <w:pStyle w:val="a7"/>
        <w:numPr>
          <w:ilvl w:val="0"/>
          <w:numId w:val="1"/>
        </w:numPr>
        <w:ind w:firstLineChars="0"/>
      </w:pPr>
      <w:r>
        <w:rPr>
          <w:rFonts w:ascii="Segoe UI Symbol" w:hAnsi="Segoe UI Symbol" w:cs="Segoe UI Symbol" w:hint="eastAsia"/>
        </w:rPr>
        <w:t>动态工作模式：人机共存；</w:t>
      </w:r>
    </w:p>
    <w:p w:rsidR="00654D5E" w:rsidRPr="00654D5E" w:rsidRDefault="00654D5E" w:rsidP="00654D5E">
      <w:pPr>
        <w:pStyle w:val="a7"/>
        <w:numPr>
          <w:ilvl w:val="0"/>
          <w:numId w:val="1"/>
        </w:numPr>
        <w:ind w:firstLineChars="0"/>
      </w:pPr>
      <w:r>
        <w:rPr>
          <w:rFonts w:ascii="Segoe UI Symbol" w:hAnsi="Segoe UI Symbol" w:cs="Segoe UI Symbol" w:hint="eastAsia"/>
        </w:rPr>
        <w:t>循环风量≥</w:t>
      </w:r>
      <w:r>
        <w:rPr>
          <w:rFonts w:ascii="Segoe UI Symbol" w:hAnsi="Segoe UI Symbol" w:cs="Segoe UI Symbol"/>
        </w:rPr>
        <w:t>600</w:t>
      </w:r>
      <w:r>
        <w:rPr>
          <w:rFonts w:ascii="Segoe UI Symbol" w:hAnsi="Segoe UI Symbol" w:cs="Segoe UI Symbol" w:hint="eastAsia"/>
        </w:rPr>
        <w:t>立方米</w:t>
      </w:r>
      <w:r>
        <w:rPr>
          <w:rFonts w:ascii="Segoe UI Symbol" w:hAnsi="Segoe UI Symbol" w:cs="Segoe UI Symbol" w:hint="eastAsia"/>
        </w:rPr>
        <w:t>/</w:t>
      </w:r>
      <w:r>
        <w:rPr>
          <w:rFonts w:ascii="Segoe UI Symbol" w:hAnsi="Segoe UI Symbol" w:cs="Segoe UI Symbol" w:hint="eastAsia"/>
        </w:rPr>
        <w:t>小时；</w:t>
      </w:r>
    </w:p>
    <w:p w:rsidR="00654D5E" w:rsidRPr="00654D5E" w:rsidRDefault="00654D5E" w:rsidP="00654D5E">
      <w:pPr>
        <w:pStyle w:val="a7"/>
        <w:numPr>
          <w:ilvl w:val="0"/>
          <w:numId w:val="1"/>
        </w:numPr>
        <w:ind w:firstLineChars="0"/>
      </w:pPr>
      <w:r>
        <w:rPr>
          <w:rFonts w:ascii="Segoe UI Symbol" w:hAnsi="Segoe UI Symbol" w:cs="Segoe UI Symbol" w:hint="eastAsia"/>
        </w:rPr>
        <w:t>噪音≤</w:t>
      </w:r>
      <w:r>
        <w:rPr>
          <w:rFonts w:ascii="Segoe UI Symbol" w:hAnsi="Segoe UI Symbol" w:cs="Segoe UI Symbol"/>
        </w:rPr>
        <w:t>45dB</w:t>
      </w:r>
    </w:p>
    <w:p w:rsidR="00654D5E" w:rsidRPr="00654D5E" w:rsidRDefault="00654D5E" w:rsidP="00654D5E">
      <w:pPr>
        <w:pStyle w:val="a7"/>
        <w:numPr>
          <w:ilvl w:val="0"/>
          <w:numId w:val="1"/>
        </w:numPr>
        <w:ind w:firstLineChars="0"/>
      </w:pPr>
      <w:r>
        <w:rPr>
          <w:rFonts w:ascii="Segoe UI Symbol" w:hAnsi="Segoe UI Symbol" w:cs="Segoe UI Symbol" w:hint="eastAsia"/>
        </w:rPr>
        <w:t>保修：≥</w:t>
      </w:r>
      <w:r>
        <w:rPr>
          <w:rFonts w:ascii="Segoe UI Symbol" w:hAnsi="Segoe UI Symbol" w:cs="Segoe UI Symbol"/>
        </w:rPr>
        <w:t>3</w:t>
      </w:r>
      <w:r>
        <w:rPr>
          <w:rFonts w:ascii="Segoe UI Symbol" w:hAnsi="Segoe UI Symbol" w:cs="Segoe UI Symbol" w:hint="eastAsia"/>
        </w:rPr>
        <w:t>年</w:t>
      </w:r>
    </w:p>
    <w:p w:rsidR="00654D5E" w:rsidRPr="00826F30" w:rsidRDefault="00654D5E" w:rsidP="00654D5E">
      <w:pPr>
        <w:pStyle w:val="a7"/>
        <w:numPr>
          <w:ilvl w:val="0"/>
          <w:numId w:val="1"/>
        </w:numPr>
        <w:ind w:firstLineChars="0"/>
      </w:pPr>
      <w:r>
        <w:rPr>
          <w:rFonts w:ascii="Segoe UI Symbol" w:hAnsi="Segoe UI Symbol" w:cs="Segoe UI Symbol" w:hint="eastAsia"/>
        </w:rPr>
        <w:t>如需挂墙安装，本项目包含安装费用；</w:t>
      </w:r>
    </w:p>
    <w:p w:rsidR="00826F30" w:rsidRPr="00654D5E" w:rsidRDefault="00826F30" w:rsidP="00654D5E">
      <w:pPr>
        <w:pStyle w:val="a7"/>
        <w:numPr>
          <w:ilvl w:val="0"/>
          <w:numId w:val="1"/>
        </w:numPr>
        <w:ind w:firstLineChars="0"/>
      </w:pPr>
      <w:r>
        <w:rPr>
          <w:rFonts w:ascii="Segoe UI Symbol" w:hAnsi="Segoe UI Symbol" w:cs="Segoe UI Symbol" w:hint="eastAsia"/>
        </w:rPr>
        <w:t>可设置</w:t>
      </w:r>
      <w:bookmarkStart w:id="0" w:name="_GoBack"/>
      <w:bookmarkEnd w:id="0"/>
      <w:r>
        <w:rPr>
          <w:rFonts w:ascii="Segoe UI Symbol" w:hAnsi="Segoe UI Symbol" w:cs="Segoe UI Symbol" w:hint="eastAsia"/>
        </w:rPr>
        <w:t>定时开关机</w:t>
      </w:r>
    </w:p>
    <w:sectPr w:rsidR="00826F30" w:rsidRPr="00654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2E" w:rsidRDefault="00AA222E" w:rsidP="00B75C3E">
      <w:r>
        <w:separator/>
      </w:r>
    </w:p>
  </w:endnote>
  <w:endnote w:type="continuationSeparator" w:id="0">
    <w:p w:rsidR="00AA222E" w:rsidRDefault="00AA222E" w:rsidP="00B7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2E" w:rsidRDefault="00AA222E" w:rsidP="00B75C3E">
      <w:r>
        <w:separator/>
      </w:r>
    </w:p>
  </w:footnote>
  <w:footnote w:type="continuationSeparator" w:id="0">
    <w:p w:rsidR="00AA222E" w:rsidRDefault="00AA222E" w:rsidP="00B7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802F3"/>
    <w:multiLevelType w:val="hybridMultilevel"/>
    <w:tmpl w:val="A4CCBBF2"/>
    <w:lvl w:ilvl="0" w:tplc="7CF8D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07"/>
    <w:rsid w:val="00411A07"/>
    <w:rsid w:val="00654D5E"/>
    <w:rsid w:val="00826F30"/>
    <w:rsid w:val="00863ADF"/>
    <w:rsid w:val="00890683"/>
    <w:rsid w:val="00AA222E"/>
    <w:rsid w:val="00B7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64390"/>
  <w15:chartTrackingRefBased/>
  <w15:docId w15:val="{1FCBCB36-1839-406B-97EA-34A9C28B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C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C3E"/>
    <w:rPr>
      <w:sz w:val="18"/>
      <w:szCs w:val="18"/>
    </w:rPr>
  </w:style>
  <w:style w:type="paragraph" w:styleId="a7">
    <w:name w:val="List Paragraph"/>
    <w:basedOn w:val="a"/>
    <w:uiPriority w:val="34"/>
    <w:qFormat/>
    <w:rsid w:val="00654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郑桂州</dc:creator>
  <cp:keywords/>
  <dc:description/>
  <cp:lastModifiedBy>郑桂州</cp:lastModifiedBy>
  <cp:revision>3</cp:revision>
  <dcterms:created xsi:type="dcterms:W3CDTF">2026-04-02T01:41:00Z</dcterms:created>
  <dcterms:modified xsi:type="dcterms:W3CDTF">2026-04-02T02:28:00Z</dcterms:modified>
</cp:coreProperties>
</file>