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5BA18">
      <w:pPr>
        <w:jc w:val="center"/>
        <w:rPr>
          <w:rFonts w:ascii="Times New Roman" w:hAnsi="Times New Roman" w:cs="Times New Roman"/>
          <w:b/>
          <w:bCs/>
          <w:sz w:val="32"/>
          <w:szCs w:val="40"/>
        </w:rPr>
      </w:pPr>
      <w:r>
        <w:rPr>
          <w:rFonts w:ascii="Times New Roman" w:hAnsi="Times New Roman" w:cs="Times New Roman"/>
          <w:b/>
          <w:bCs/>
          <w:sz w:val="32"/>
          <w:szCs w:val="40"/>
        </w:rPr>
        <w:t>采购需求</w:t>
      </w:r>
    </w:p>
    <w:p w14:paraId="4A8A63C3">
      <w:pPr>
        <w:jc w:val="left"/>
        <w:rPr>
          <w:rFonts w:ascii="Times New Roman" w:hAnsi="Times New Roman" w:cs="Times New Roman"/>
          <w:b/>
          <w:bCs/>
          <w:sz w:val="28"/>
          <w:szCs w:val="36"/>
        </w:rPr>
      </w:pPr>
      <w:r>
        <w:rPr>
          <w:rFonts w:ascii="Times New Roman" w:hAnsi="Times New Roman" w:cs="Times New Roman"/>
          <w:b/>
          <w:bCs/>
          <w:sz w:val="28"/>
          <w:szCs w:val="36"/>
        </w:rPr>
        <w:t>一、项目名称：</w:t>
      </w:r>
    </w:p>
    <w:p w14:paraId="78B81610">
      <w:pPr>
        <w:keepNext w:val="0"/>
        <w:keepLines w:val="0"/>
        <w:widowControl/>
        <w:suppressLineNumbers w:val="0"/>
        <w:jc w:val="left"/>
        <w:rPr>
          <w:rFonts w:hint="default" w:ascii="宋体" w:hAnsi="宋体" w:eastAsia="宋体" w:cs="宋体"/>
          <w:b/>
          <w:bCs/>
          <w:sz w:val="28"/>
          <w:szCs w:val="28"/>
          <w:lang w:val="en-US" w:eastAsia="zh-CN"/>
        </w:rPr>
      </w:pPr>
      <w:r>
        <w:rPr>
          <w:rFonts w:hint="eastAsia" w:ascii="宋体" w:hAnsi="宋体" w:eastAsia="宋体" w:cs="宋体"/>
          <w:sz w:val="28"/>
          <w:szCs w:val="28"/>
          <w:lang w:val="en-US" w:eastAsia="zh-CN"/>
        </w:rPr>
        <w:t>移动式O型臂X射线机维修</w:t>
      </w:r>
    </w:p>
    <w:p w14:paraId="487DD700">
      <w:pPr>
        <w:jc w:val="left"/>
        <w:rPr>
          <w:rFonts w:ascii="Times New Roman" w:hAnsi="Times New Roman" w:cs="Times New Roman"/>
          <w:sz w:val="28"/>
          <w:szCs w:val="36"/>
        </w:rPr>
      </w:pPr>
      <w:r>
        <w:rPr>
          <w:rFonts w:ascii="Times New Roman" w:hAnsi="Times New Roman" w:cs="Times New Roman"/>
          <w:b/>
          <w:bCs/>
          <w:sz w:val="28"/>
          <w:szCs w:val="36"/>
        </w:rPr>
        <w:t>二、服务要求</w:t>
      </w:r>
      <w:r>
        <w:rPr>
          <w:rFonts w:ascii="Times New Roman" w:hAnsi="Times New Roman" w:cs="Times New Roman"/>
          <w:sz w:val="28"/>
          <w:szCs w:val="36"/>
        </w:rPr>
        <w:t>：</w:t>
      </w:r>
    </w:p>
    <w:p w14:paraId="505AE7CC">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设备名称：移动式O型臂X射线机，</w:t>
      </w:r>
    </w:p>
    <w:p w14:paraId="35EC3937">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品牌：美敦力，</w:t>
      </w:r>
    </w:p>
    <w:p w14:paraId="4F200222">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型号：O2，</w:t>
      </w:r>
    </w:p>
    <w:p w14:paraId="408D00E8">
      <w:pPr>
        <w:keepNext w:val="0"/>
        <w:keepLines w:val="0"/>
        <w:widowControl/>
        <w:suppressLineNumbers w:val="0"/>
        <w:jc w:val="left"/>
        <w:rPr>
          <w:rFonts w:hint="default"/>
          <w:lang w:val="en-US"/>
        </w:rPr>
      </w:pPr>
      <w:r>
        <w:rPr>
          <w:rFonts w:hint="eastAsia" w:ascii="宋体" w:hAnsi="宋体" w:eastAsia="宋体" w:cs="宋体"/>
          <w:color w:val="000000"/>
          <w:kern w:val="0"/>
          <w:sz w:val="28"/>
          <w:szCs w:val="28"/>
          <w:lang w:val="en-US" w:eastAsia="zh-CN" w:bidi="ar"/>
        </w:rPr>
        <w:t>维修需求：O臂机控制面板按键混乱、程序异常、完全停机无法使用，更换控制面板、面板ASSY指示灯，要求修复后各项指标达到设备标准。</w:t>
      </w:r>
    </w:p>
    <w:p w14:paraId="516027C7">
      <w:pPr>
        <w:jc w:val="left"/>
        <w:rPr>
          <w:rFonts w:hint="default" w:ascii="宋体" w:hAnsi="宋体" w:eastAsia="宋体" w:cs="宋体"/>
          <w:sz w:val="28"/>
          <w:szCs w:val="28"/>
          <w:lang w:val="en-US" w:eastAsia="zh-CN"/>
        </w:rPr>
      </w:pPr>
    </w:p>
    <w:p w14:paraId="407B109B">
      <w:pPr>
        <w:jc w:val="left"/>
        <w:rPr>
          <w:rFonts w:ascii="Times New Roman" w:hAnsi="Times New Roman" w:cs="Times New Roman"/>
          <w:b/>
          <w:bCs/>
          <w:sz w:val="28"/>
          <w:szCs w:val="36"/>
        </w:rPr>
      </w:pPr>
      <w:r>
        <w:rPr>
          <w:rFonts w:ascii="Times New Roman" w:hAnsi="Times New Roman" w:cs="Times New Roman"/>
          <w:b/>
          <w:bCs/>
          <w:sz w:val="28"/>
          <w:szCs w:val="36"/>
        </w:rPr>
        <w:t>三、商务要求</w:t>
      </w:r>
    </w:p>
    <w:p w14:paraId="4C38E5DF">
      <w:pPr>
        <w:jc w:val="left"/>
        <w:rPr>
          <w:rFonts w:ascii="Times New Roman" w:hAnsi="Times New Roman" w:cs="Times New Roman"/>
          <w:sz w:val="28"/>
          <w:szCs w:val="36"/>
        </w:rPr>
      </w:pPr>
      <w:r>
        <w:rPr>
          <w:rFonts w:ascii="Times New Roman" w:hAnsi="Times New Roman" w:cs="Times New Roman"/>
          <w:sz w:val="28"/>
          <w:szCs w:val="36"/>
        </w:rPr>
        <w:t>3.1 时间要求</w:t>
      </w:r>
      <w:r>
        <w:rPr>
          <w:rFonts w:hint="eastAsia" w:ascii="Times New Roman" w:hAnsi="Times New Roman" w:cs="Times New Roman"/>
          <w:sz w:val="28"/>
          <w:szCs w:val="36"/>
        </w:rPr>
        <w:t>：</w:t>
      </w:r>
    </w:p>
    <w:p w14:paraId="64F4CE43">
      <w:pPr>
        <w:jc w:val="left"/>
        <w:rPr>
          <w:rFonts w:ascii="Times New Roman" w:hAnsi="Times New Roman" w:cs="Times New Roman"/>
          <w:sz w:val="28"/>
          <w:szCs w:val="36"/>
        </w:rPr>
      </w:pPr>
      <w:r>
        <w:rPr>
          <w:rFonts w:ascii="Times New Roman" w:hAnsi="Times New Roman" w:cs="Times New Roman"/>
          <w:sz w:val="28"/>
          <w:szCs w:val="36"/>
        </w:rPr>
        <w:t>成交供应商应在收到通知后</w:t>
      </w:r>
      <w:r>
        <w:rPr>
          <w:rFonts w:hint="eastAsia" w:ascii="Times New Roman" w:hAnsi="Times New Roman" w:cs="Times New Roman"/>
          <w:sz w:val="28"/>
          <w:szCs w:val="36"/>
          <w:lang w:val="en-US" w:eastAsia="zh-CN"/>
        </w:rPr>
        <w:t>7</w:t>
      </w:r>
      <w:r>
        <w:rPr>
          <w:rFonts w:ascii="Times New Roman" w:hAnsi="Times New Roman" w:cs="Times New Roman"/>
          <w:sz w:val="28"/>
          <w:szCs w:val="36"/>
        </w:rPr>
        <w:t>天内完成设备</w:t>
      </w:r>
      <w:r>
        <w:rPr>
          <w:rFonts w:hint="eastAsia" w:ascii="Times New Roman" w:hAnsi="Times New Roman" w:cs="Times New Roman"/>
          <w:sz w:val="28"/>
          <w:szCs w:val="36"/>
          <w:lang w:val="en-US" w:eastAsia="zh-CN"/>
        </w:rPr>
        <w:t>维修</w:t>
      </w:r>
      <w:r>
        <w:rPr>
          <w:rFonts w:ascii="Times New Roman" w:hAnsi="Times New Roman" w:cs="Times New Roman"/>
          <w:sz w:val="28"/>
          <w:szCs w:val="36"/>
        </w:rPr>
        <w:t>调试交付。</w:t>
      </w:r>
    </w:p>
    <w:p w14:paraId="7EC53534">
      <w:pPr>
        <w:jc w:val="left"/>
        <w:rPr>
          <w:rFonts w:ascii="Times New Roman" w:hAnsi="Times New Roman" w:cs="Times New Roman"/>
          <w:sz w:val="28"/>
          <w:szCs w:val="36"/>
        </w:rPr>
      </w:pPr>
      <w:r>
        <w:rPr>
          <w:rFonts w:ascii="Times New Roman" w:hAnsi="Times New Roman" w:cs="Times New Roman"/>
          <w:sz w:val="28"/>
          <w:szCs w:val="36"/>
        </w:rPr>
        <w:t>3.</w:t>
      </w:r>
      <w:r>
        <w:rPr>
          <w:rFonts w:hint="eastAsia" w:ascii="Times New Roman" w:hAnsi="Times New Roman" w:cs="Times New Roman"/>
          <w:sz w:val="28"/>
          <w:szCs w:val="36"/>
          <w:lang w:val="en-US" w:eastAsia="zh-CN"/>
        </w:rPr>
        <w:t>2</w:t>
      </w:r>
      <w:r>
        <w:rPr>
          <w:rFonts w:ascii="Times New Roman" w:hAnsi="Times New Roman" w:cs="Times New Roman"/>
          <w:sz w:val="28"/>
          <w:szCs w:val="36"/>
        </w:rPr>
        <w:t xml:space="preserve"> 财务要求</w:t>
      </w:r>
      <w:r>
        <w:rPr>
          <w:rFonts w:hint="eastAsia" w:ascii="Times New Roman" w:hAnsi="Times New Roman" w:cs="Times New Roman"/>
          <w:sz w:val="28"/>
          <w:szCs w:val="36"/>
        </w:rPr>
        <w:t>：</w:t>
      </w:r>
    </w:p>
    <w:p w14:paraId="6E971708">
      <w:pPr>
        <w:jc w:val="left"/>
        <w:rPr>
          <w:rFonts w:ascii="Times New Roman" w:hAnsi="Times New Roman" w:cs="Times New Roman"/>
          <w:sz w:val="28"/>
          <w:szCs w:val="36"/>
        </w:rPr>
      </w:pPr>
      <w:r>
        <w:rPr>
          <w:rFonts w:ascii="Times New Roman" w:hAnsi="Times New Roman" w:cs="Times New Roman"/>
          <w:sz w:val="28"/>
          <w:szCs w:val="36"/>
        </w:rPr>
        <w:t>服务完成并经验收合格后，在验收合格和收到供应商开具的等额增值税普通发票等付款材料后向供应商</w:t>
      </w:r>
      <w:bookmarkStart w:id="0" w:name="_GoBack"/>
      <w:bookmarkEnd w:id="0"/>
      <w:r>
        <w:rPr>
          <w:rFonts w:ascii="Times New Roman" w:hAnsi="Times New Roman" w:cs="Times New Roman"/>
          <w:sz w:val="28"/>
          <w:szCs w:val="36"/>
        </w:rPr>
        <w:t>支付100%款项。</w:t>
      </w:r>
    </w:p>
    <w:p w14:paraId="355B7396">
      <w:pPr>
        <w:jc w:val="left"/>
        <w:rPr>
          <w:rFonts w:ascii="Times New Roman" w:hAnsi="Times New Roman" w:cs="Times New Roman"/>
          <w:sz w:val="28"/>
          <w:szCs w:val="36"/>
        </w:rPr>
      </w:pPr>
      <w:r>
        <w:rPr>
          <w:rFonts w:ascii="Times New Roman" w:hAnsi="Times New Roman" w:cs="Times New Roman"/>
          <w:sz w:val="28"/>
          <w:szCs w:val="36"/>
        </w:rPr>
        <w:t>所有款项均通过银行转账方式支付。</w:t>
      </w:r>
    </w:p>
    <w:p w14:paraId="50A31723">
      <w:pPr>
        <w:jc w:val="left"/>
        <w:rPr>
          <w:rFonts w:ascii="Times New Roman" w:hAnsi="Times New Roman" w:cs="Times New Roman"/>
          <w:sz w:val="28"/>
          <w:szCs w:val="36"/>
        </w:rPr>
      </w:pPr>
      <w:r>
        <w:rPr>
          <w:rFonts w:ascii="Times New Roman" w:hAnsi="Times New Roman" w:cs="Times New Roman"/>
          <w:sz w:val="28"/>
          <w:szCs w:val="36"/>
        </w:rPr>
        <w:t>3.</w:t>
      </w:r>
      <w:r>
        <w:rPr>
          <w:rFonts w:hint="eastAsia" w:ascii="Times New Roman" w:hAnsi="Times New Roman" w:cs="Times New Roman"/>
          <w:sz w:val="28"/>
          <w:szCs w:val="36"/>
          <w:lang w:val="en-US" w:eastAsia="zh-CN"/>
        </w:rPr>
        <w:t>3</w:t>
      </w:r>
      <w:r>
        <w:rPr>
          <w:rFonts w:ascii="Times New Roman" w:hAnsi="Times New Roman" w:cs="Times New Roman"/>
          <w:sz w:val="28"/>
          <w:szCs w:val="36"/>
        </w:rPr>
        <w:t>售后服务</w:t>
      </w:r>
      <w:r>
        <w:rPr>
          <w:rFonts w:hint="eastAsia" w:ascii="Times New Roman" w:hAnsi="Times New Roman" w:cs="Times New Roman"/>
          <w:sz w:val="28"/>
          <w:szCs w:val="36"/>
        </w:rPr>
        <w:t>：</w:t>
      </w:r>
    </w:p>
    <w:p w14:paraId="69B43231">
      <w:pPr>
        <w:jc w:val="left"/>
        <w:rPr>
          <w:rFonts w:ascii="Times New Roman" w:hAnsi="Times New Roman" w:cs="Times New Roman"/>
          <w:sz w:val="28"/>
          <w:szCs w:val="28"/>
        </w:rPr>
      </w:pPr>
      <w:r>
        <w:rPr>
          <w:rFonts w:ascii="Times New Roman" w:hAnsi="Times New Roman" w:cs="Times New Roman"/>
          <w:sz w:val="28"/>
          <w:szCs w:val="28"/>
        </w:rPr>
        <w:t>提供24小时技术支持热线，确保随时解决用户遇到的问题。</w:t>
      </w:r>
    </w:p>
    <w:p w14:paraId="20905464">
      <w:pPr>
        <w:jc w:val="left"/>
        <w:rPr>
          <w:rFonts w:ascii="Times New Roman" w:hAnsi="Times New Roman" w:cs="Times New Roman"/>
          <w:sz w:val="28"/>
          <w:szCs w:val="36"/>
        </w:rPr>
      </w:pPr>
      <w:r>
        <w:rPr>
          <w:rFonts w:hint="eastAsia"/>
          <w:sz w:val="28"/>
          <w:szCs w:val="28"/>
          <w:lang w:val="en-US" w:eastAsia="zh-CN"/>
        </w:rPr>
        <w:t>设备验收要求合格之日起三个月内，如遇到质量问题，免费更换同型号配件或者维修修复，并保证自故障之日起两日内使整机恢复正常。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F9"/>
    <w:rsid w:val="0002693B"/>
    <w:rsid w:val="00082D4E"/>
    <w:rsid w:val="000C1195"/>
    <w:rsid w:val="001263F1"/>
    <w:rsid w:val="00746AE3"/>
    <w:rsid w:val="0082072A"/>
    <w:rsid w:val="00943DF9"/>
    <w:rsid w:val="009B20A9"/>
    <w:rsid w:val="00AF01AB"/>
    <w:rsid w:val="00D216B8"/>
    <w:rsid w:val="00D60725"/>
    <w:rsid w:val="00DC25C8"/>
    <w:rsid w:val="00E37F3C"/>
    <w:rsid w:val="00F94E93"/>
    <w:rsid w:val="00FC2E03"/>
    <w:rsid w:val="02365500"/>
    <w:rsid w:val="04247947"/>
    <w:rsid w:val="05103AA9"/>
    <w:rsid w:val="08EA5F67"/>
    <w:rsid w:val="0C522E60"/>
    <w:rsid w:val="0D9900C6"/>
    <w:rsid w:val="1666127F"/>
    <w:rsid w:val="19B64B44"/>
    <w:rsid w:val="2B487ADA"/>
    <w:rsid w:val="31334F6E"/>
    <w:rsid w:val="38706043"/>
    <w:rsid w:val="39BF3BA5"/>
    <w:rsid w:val="3B2913E0"/>
    <w:rsid w:val="3E034067"/>
    <w:rsid w:val="4DB301FB"/>
    <w:rsid w:val="4F7A26E0"/>
    <w:rsid w:val="53731A84"/>
    <w:rsid w:val="55D13859"/>
    <w:rsid w:val="58E23D0F"/>
    <w:rsid w:val="5AAA40BC"/>
    <w:rsid w:val="61471719"/>
    <w:rsid w:val="6D2314BC"/>
    <w:rsid w:val="71995016"/>
    <w:rsid w:val="7897107B"/>
    <w:rsid w:val="7DB3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320</Words>
  <Characters>334</Characters>
  <Lines>2</Lines>
  <Paragraphs>1</Paragraphs>
  <TotalTime>1</TotalTime>
  <ScaleCrop>false</ScaleCrop>
  <LinksUpToDate>false</LinksUpToDate>
  <CharactersWithSpaces>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2025-01-02T05:56:00Z</dcterms:created>
  <dc:creator>Administrator</dc:creator>
  <cp:lastModifiedBy>胡伟坡</cp:lastModifiedBy>
  <cp:lastPrinted>2025-01-06T02:22:00Z</cp:lastPrinted>
  <dcterms:modified xsi:type="dcterms:W3CDTF">2026-03-02T07:48:44Z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eyJoZGlkIjoiMWNhNjEwNjEzM2FmNmM1OTc0NWQxMGUxNzdiMWY2NDQiLCJ1c2VySWQiOiIxNjU3MTU3OTk5In0=</vt:lpwstr>
  </property>
  <property fmtid="{D5CDD505-2E9C-101B-9397-08002B2CF9AE}" pid="4" name="ICV">
    <vt:lpwstr>BD22DE79B58349978DF94E98162F5F73_13</vt:lpwstr>
  </property>
</Properties>
</file>